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6B04F" w14:textId="43BC44DB" w:rsidR="00C33CCD" w:rsidRPr="00187F73" w:rsidRDefault="003C71A2" w:rsidP="00DB6788">
      <w:pPr>
        <w:pStyle w:val="Heading3"/>
        <w:ind w:left="-180" w:right="-56" w:firstLine="180"/>
        <w:jc w:val="center"/>
        <w:rPr>
          <w:rFonts w:ascii="Arial" w:hAnsi="Arial" w:cs="Arial"/>
          <w:b w:val="0"/>
          <w:bCs w:val="0"/>
          <w:sz w:val="22"/>
          <w:szCs w:val="22"/>
        </w:rPr>
      </w:pPr>
      <w:r>
        <w:rPr>
          <w:rFonts w:ascii="Arial" w:hAnsi="Arial" w:cs="Arial"/>
          <w:b w:val="0"/>
          <w:bCs w:val="0"/>
          <w:noProof/>
          <w:sz w:val="22"/>
          <w:szCs w:val="22"/>
          <w:lang w:eastAsia="en-NZ"/>
        </w:rPr>
        <w:drawing>
          <wp:inline distT="0" distB="0" distL="0" distR="0" wp14:anchorId="28AA574F" wp14:editId="7069761E">
            <wp:extent cx="4348716" cy="40832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cked Black 2.png"/>
                    <pic:cNvPicPr/>
                  </pic:nvPicPr>
                  <pic:blipFill>
                    <a:blip r:embed="rId10">
                      <a:extLst>
                        <a:ext uri="{28A0092B-C50C-407E-A947-70E740481C1C}">
                          <a14:useLocalDpi xmlns:a14="http://schemas.microsoft.com/office/drawing/2010/main" val="0"/>
                        </a:ext>
                      </a:extLst>
                    </a:blip>
                    <a:stretch>
                      <a:fillRect/>
                    </a:stretch>
                  </pic:blipFill>
                  <pic:spPr>
                    <a:xfrm>
                      <a:off x="0" y="0"/>
                      <a:ext cx="4354191" cy="4088348"/>
                    </a:xfrm>
                    <a:prstGeom prst="rect">
                      <a:avLst/>
                    </a:prstGeom>
                  </pic:spPr>
                </pic:pic>
              </a:graphicData>
            </a:graphic>
          </wp:inline>
        </w:drawing>
      </w:r>
      <w:r w:rsidR="00C33CCD" w:rsidRPr="00187F73">
        <w:rPr>
          <w:rFonts w:ascii="Arial" w:hAnsi="Arial" w:cs="Arial"/>
          <w:b w:val="0"/>
          <w:bCs w:val="0"/>
          <w:sz w:val="22"/>
          <w:szCs w:val="22"/>
        </w:rPr>
        <w:t xml:space="preserve"> </w:t>
      </w:r>
    </w:p>
    <w:p w14:paraId="672A6659" w14:textId="77777777" w:rsidR="00C33CCD" w:rsidRDefault="00C33CCD" w:rsidP="00DB6788">
      <w:pPr>
        <w:ind w:left="-180" w:right="-56" w:firstLine="180"/>
        <w:rPr>
          <w:rFonts w:ascii="Arial" w:hAnsi="Arial" w:cs="Arial"/>
          <w:sz w:val="22"/>
          <w:szCs w:val="22"/>
        </w:rPr>
      </w:pPr>
    </w:p>
    <w:p w14:paraId="2BF5BEA3" w14:textId="19BB9993" w:rsidR="00BF4262" w:rsidRPr="003C71A2" w:rsidRDefault="00BF4262" w:rsidP="00BF4262">
      <w:pPr>
        <w:pStyle w:val="PlainText"/>
        <w:jc w:val="center"/>
        <w:rPr>
          <w:rFonts w:ascii="Questa Slab" w:hAnsi="Questa Slab"/>
          <w:b/>
          <w:sz w:val="48"/>
        </w:rPr>
      </w:pPr>
      <w:r>
        <w:rPr>
          <w:rFonts w:ascii="Times New Roman" w:hAnsi="Times New Roman"/>
          <w:sz w:val="28"/>
        </w:rPr>
        <w:cr/>
      </w:r>
      <w:r>
        <w:rPr>
          <w:rFonts w:ascii="Times New Roman" w:hAnsi="Times New Roman"/>
          <w:sz w:val="28"/>
        </w:rPr>
        <w:cr/>
      </w:r>
      <w:r w:rsidR="003C71A2" w:rsidRPr="003C71A2">
        <w:rPr>
          <w:rFonts w:ascii="Questa Slab" w:hAnsi="Questa Slab"/>
          <w:b/>
          <w:sz w:val="48"/>
        </w:rPr>
        <w:t>NATIONAL COMPETITION RULES</w:t>
      </w:r>
    </w:p>
    <w:p w14:paraId="0A37501D" w14:textId="77777777" w:rsidR="00992762" w:rsidRPr="003C71A2" w:rsidRDefault="00992762" w:rsidP="00BF4262">
      <w:pPr>
        <w:pStyle w:val="PlainText"/>
        <w:jc w:val="center"/>
        <w:rPr>
          <w:rFonts w:ascii="Questa Slab" w:hAnsi="Questa Slab"/>
          <w:b/>
          <w:sz w:val="48"/>
        </w:rPr>
      </w:pPr>
    </w:p>
    <w:p w14:paraId="5DAB6C7B" w14:textId="77777777" w:rsidR="00992762" w:rsidRPr="003C71A2" w:rsidRDefault="00992762" w:rsidP="00BF4262">
      <w:pPr>
        <w:pStyle w:val="PlainText"/>
        <w:jc w:val="center"/>
        <w:rPr>
          <w:rFonts w:ascii="Questa Slab" w:hAnsi="Questa Slab"/>
          <w:b/>
          <w:sz w:val="48"/>
        </w:rPr>
      </w:pPr>
    </w:p>
    <w:p w14:paraId="172089DA" w14:textId="4B8E138B" w:rsidR="00992762" w:rsidRPr="003C71A2" w:rsidRDefault="003C71A2" w:rsidP="00992762">
      <w:pPr>
        <w:pStyle w:val="PlainText"/>
        <w:rPr>
          <w:rFonts w:ascii="Questa Slab" w:hAnsi="Questa Slab"/>
          <w:b/>
          <w:sz w:val="36"/>
          <w:szCs w:val="36"/>
        </w:rPr>
      </w:pPr>
      <w:r w:rsidRPr="003C71A2">
        <w:rPr>
          <w:rFonts w:ascii="Questa Slab" w:hAnsi="Questa Slab"/>
          <w:b/>
          <w:sz w:val="36"/>
          <w:szCs w:val="36"/>
        </w:rPr>
        <w:t>Antler, Horn and Tusk</w:t>
      </w:r>
    </w:p>
    <w:p w14:paraId="19558DC6" w14:textId="74748A25" w:rsidR="00992762" w:rsidRPr="003C71A2" w:rsidRDefault="003C71A2" w:rsidP="00992762">
      <w:pPr>
        <w:pStyle w:val="PlainText"/>
        <w:rPr>
          <w:rFonts w:ascii="Questa Slab" w:hAnsi="Questa Slab"/>
          <w:b/>
          <w:sz w:val="36"/>
          <w:szCs w:val="36"/>
        </w:rPr>
      </w:pPr>
      <w:r w:rsidRPr="003C71A2">
        <w:rPr>
          <w:rFonts w:ascii="Questa Slab" w:hAnsi="Questa Slab"/>
          <w:b/>
          <w:sz w:val="36"/>
          <w:szCs w:val="36"/>
        </w:rPr>
        <w:t>Photographic</w:t>
      </w:r>
    </w:p>
    <w:p w14:paraId="56FA0ED3" w14:textId="2239956E" w:rsidR="00992762" w:rsidRPr="003C71A2" w:rsidRDefault="003C71A2" w:rsidP="00992762">
      <w:pPr>
        <w:pStyle w:val="PlainText"/>
        <w:rPr>
          <w:rFonts w:ascii="Questa Slab" w:hAnsi="Questa Slab"/>
          <w:b/>
          <w:sz w:val="36"/>
          <w:szCs w:val="36"/>
        </w:rPr>
      </w:pPr>
      <w:r w:rsidRPr="003C71A2">
        <w:rPr>
          <w:rFonts w:ascii="Questa Slab" w:hAnsi="Questa Slab"/>
          <w:b/>
          <w:sz w:val="36"/>
          <w:szCs w:val="36"/>
        </w:rPr>
        <w:t>Literary</w:t>
      </w:r>
    </w:p>
    <w:p w14:paraId="30BE851C" w14:textId="59BFE9A3" w:rsidR="00992762" w:rsidRPr="003C71A2" w:rsidRDefault="003C71A2" w:rsidP="00992762">
      <w:pPr>
        <w:pStyle w:val="PlainText"/>
        <w:rPr>
          <w:rFonts w:ascii="Questa Slab" w:hAnsi="Questa Slab"/>
          <w:b/>
          <w:sz w:val="36"/>
          <w:szCs w:val="36"/>
        </w:rPr>
      </w:pPr>
      <w:r w:rsidRPr="003C71A2">
        <w:rPr>
          <w:rFonts w:ascii="Questa Slab" w:hAnsi="Questa Slab"/>
          <w:b/>
          <w:sz w:val="36"/>
          <w:szCs w:val="36"/>
        </w:rPr>
        <w:t>Special</w:t>
      </w:r>
    </w:p>
    <w:p w14:paraId="1B36FDD8" w14:textId="6A83B775" w:rsidR="00992762" w:rsidRPr="003C71A2" w:rsidRDefault="003C71A2" w:rsidP="00992762">
      <w:pPr>
        <w:pStyle w:val="PlainText"/>
        <w:rPr>
          <w:rFonts w:ascii="Questa Slab" w:hAnsi="Questa Slab"/>
          <w:b/>
          <w:sz w:val="36"/>
          <w:szCs w:val="36"/>
        </w:rPr>
      </w:pPr>
      <w:r w:rsidRPr="003C71A2">
        <w:rPr>
          <w:rFonts w:ascii="Questa Slab" w:hAnsi="Questa Slab"/>
          <w:b/>
          <w:sz w:val="36"/>
          <w:szCs w:val="36"/>
        </w:rPr>
        <w:t>Postal Shoots</w:t>
      </w:r>
    </w:p>
    <w:p w14:paraId="5EC6C425" w14:textId="59E961C9" w:rsidR="00992762" w:rsidRPr="003C71A2" w:rsidRDefault="003C71A2" w:rsidP="00992762">
      <w:pPr>
        <w:pStyle w:val="PlainText"/>
        <w:rPr>
          <w:rFonts w:ascii="Questa Slab" w:hAnsi="Questa Slab"/>
          <w:b/>
          <w:sz w:val="36"/>
          <w:szCs w:val="36"/>
        </w:rPr>
      </w:pPr>
      <w:r w:rsidRPr="003C71A2">
        <w:rPr>
          <w:rFonts w:ascii="Questa Slab" w:hAnsi="Questa Slab"/>
          <w:b/>
          <w:sz w:val="36"/>
          <w:szCs w:val="36"/>
        </w:rPr>
        <w:t>Free Rifle Shoots</w:t>
      </w:r>
    </w:p>
    <w:p w14:paraId="02EB378F" w14:textId="77777777" w:rsidR="00BF4262" w:rsidRPr="003C71A2" w:rsidRDefault="00BF4262" w:rsidP="00DB6788">
      <w:pPr>
        <w:ind w:left="-180" w:right="-56" w:firstLine="180"/>
        <w:rPr>
          <w:rFonts w:ascii="Questa Slab" w:hAnsi="Questa Slab" w:cs="Arial"/>
          <w:sz w:val="22"/>
          <w:szCs w:val="22"/>
        </w:rPr>
      </w:pPr>
    </w:p>
    <w:p w14:paraId="6A05A809" w14:textId="77777777" w:rsidR="00BF4262" w:rsidRPr="003C71A2" w:rsidRDefault="00BF4262" w:rsidP="00DB6788">
      <w:pPr>
        <w:ind w:left="-180" w:right="-56" w:firstLine="180"/>
        <w:rPr>
          <w:rFonts w:ascii="Questa Slab" w:hAnsi="Questa Slab" w:cs="Arial"/>
          <w:sz w:val="22"/>
          <w:szCs w:val="22"/>
        </w:rPr>
      </w:pPr>
    </w:p>
    <w:p w14:paraId="5A39BBE3" w14:textId="77777777" w:rsidR="00BF4262" w:rsidRDefault="00BF4262" w:rsidP="00DB6788">
      <w:pPr>
        <w:ind w:left="-180" w:right="-56" w:firstLine="180"/>
        <w:rPr>
          <w:rFonts w:ascii="Arial" w:hAnsi="Arial" w:cs="Arial"/>
          <w:sz w:val="22"/>
          <w:szCs w:val="22"/>
        </w:rPr>
      </w:pPr>
    </w:p>
    <w:p w14:paraId="4AB5CA23" w14:textId="1D6B967E" w:rsidR="006A63C0" w:rsidRDefault="003C71A2" w:rsidP="00DB6788">
      <w:pPr>
        <w:ind w:left="-180" w:right="-56" w:firstLine="180"/>
        <w:rPr>
          <w:rFonts w:ascii="Arial" w:hAnsi="Arial" w:cs="Arial"/>
          <w:sz w:val="22"/>
          <w:szCs w:val="22"/>
        </w:rPr>
      </w:pPr>
      <w:r>
        <w:rPr>
          <w:rFonts w:ascii="Arial" w:hAnsi="Arial" w:cs="Arial"/>
          <w:sz w:val="22"/>
          <w:szCs w:val="22"/>
        </w:rPr>
        <w:t>New Zealand Deerstalkers</w:t>
      </w:r>
      <w:r w:rsidR="00C33CCD" w:rsidRPr="00187F73">
        <w:rPr>
          <w:rFonts w:ascii="Arial" w:hAnsi="Arial" w:cs="Arial"/>
          <w:sz w:val="22"/>
          <w:szCs w:val="22"/>
        </w:rPr>
        <w:t xml:space="preserve"> Association Incorporated</w:t>
      </w:r>
    </w:p>
    <w:p w14:paraId="218B6CA2" w14:textId="77777777" w:rsidR="00C33CCD" w:rsidRPr="00187F73" w:rsidRDefault="006A63C0" w:rsidP="006A63C0">
      <w:pPr>
        <w:ind w:right="-56"/>
        <w:rPr>
          <w:rFonts w:ascii="Arial" w:hAnsi="Arial" w:cs="Arial"/>
          <w:sz w:val="22"/>
          <w:szCs w:val="22"/>
        </w:rPr>
      </w:pPr>
      <w:r>
        <w:rPr>
          <w:rFonts w:ascii="Arial" w:hAnsi="Arial" w:cs="Arial"/>
          <w:sz w:val="22"/>
          <w:szCs w:val="22"/>
        </w:rPr>
        <w:t>P</w:t>
      </w:r>
      <w:r w:rsidR="00C33CCD" w:rsidRPr="00187F73">
        <w:rPr>
          <w:rFonts w:ascii="Arial" w:hAnsi="Arial" w:cs="Arial"/>
          <w:sz w:val="22"/>
          <w:szCs w:val="22"/>
        </w:rPr>
        <w:t xml:space="preserve">O Box </w:t>
      </w:r>
      <w:r w:rsidR="00BD5F3B">
        <w:rPr>
          <w:rFonts w:ascii="Arial" w:hAnsi="Arial" w:cs="Arial"/>
          <w:sz w:val="22"/>
          <w:szCs w:val="22"/>
        </w:rPr>
        <w:t>12015</w:t>
      </w:r>
      <w:r>
        <w:rPr>
          <w:rFonts w:ascii="Arial" w:hAnsi="Arial" w:cs="Arial"/>
          <w:sz w:val="22"/>
          <w:szCs w:val="22"/>
        </w:rPr>
        <w:t xml:space="preserve">, </w:t>
      </w:r>
      <w:r w:rsidR="00BD5F3B">
        <w:rPr>
          <w:rFonts w:ascii="Arial" w:hAnsi="Arial" w:cs="Arial"/>
          <w:sz w:val="22"/>
          <w:szCs w:val="22"/>
        </w:rPr>
        <w:t>Thorndon</w:t>
      </w:r>
      <w:r>
        <w:rPr>
          <w:rFonts w:ascii="Arial" w:hAnsi="Arial" w:cs="Arial"/>
          <w:sz w:val="22"/>
          <w:szCs w:val="22"/>
        </w:rPr>
        <w:t xml:space="preserve">, </w:t>
      </w:r>
      <w:r w:rsidR="00C33CCD" w:rsidRPr="00187F73">
        <w:rPr>
          <w:rFonts w:ascii="Arial" w:hAnsi="Arial" w:cs="Arial"/>
          <w:sz w:val="22"/>
          <w:szCs w:val="22"/>
        </w:rPr>
        <w:t>Wellington</w:t>
      </w:r>
      <w:r>
        <w:rPr>
          <w:rFonts w:ascii="Arial" w:hAnsi="Arial" w:cs="Arial"/>
          <w:sz w:val="22"/>
          <w:szCs w:val="22"/>
        </w:rPr>
        <w:t xml:space="preserve"> 614</w:t>
      </w:r>
      <w:r w:rsidR="00BD5F3B">
        <w:rPr>
          <w:rFonts w:ascii="Arial" w:hAnsi="Arial" w:cs="Arial"/>
          <w:sz w:val="22"/>
          <w:szCs w:val="22"/>
        </w:rPr>
        <w:t>4</w:t>
      </w:r>
    </w:p>
    <w:p w14:paraId="12F1D1D0" w14:textId="77777777" w:rsidR="00C33CCD" w:rsidRPr="00187F73" w:rsidRDefault="00C33CCD" w:rsidP="00DB6788">
      <w:pPr>
        <w:pStyle w:val="Footer"/>
        <w:tabs>
          <w:tab w:val="clear" w:pos="4153"/>
          <w:tab w:val="clear" w:pos="8306"/>
        </w:tabs>
        <w:ind w:left="-180" w:right="-56" w:firstLine="180"/>
        <w:rPr>
          <w:rFonts w:ascii="Arial" w:hAnsi="Arial" w:cs="Arial"/>
          <w:sz w:val="22"/>
          <w:szCs w:val="22"/>
        </w:rPr>
      </w:pPr>
      <w:r w:rsidRPr="00187F73">
        <w:rPr>
          <w:rFonts w:ascii="Arial" w:hAnsi="Arial" w:cs="Arial"/>
          <w:sz w:val="22"/>
          <w:szCs w:val="22"/>
        </w:rPr>
        <w:t xml:space="preserve">Telephone:  04 </w:t>
      </w:r>
      <w:r w:rsidR="00DC6F90">
        <w:rPr>
          <w:rFonts w:ascii="Arial" w:hAnsi="Arial" w:cs="Arial"/>
          <w:sz w:val="22"/>
          <w:szCs w:val="22"/>
        </w:rPr>
        <w:t>499 6163</w:t>
      </w:r>
      <w:r w:rsidRPr="00187F73">
        <w:rPr>
          <w:rFonts w:ascii="Arial" w:hAnsi="Arial" w:cs="Arial"/>
          <w:sz w:val="22"/>
          <w:szCs w:val="22"/>
        </w:rPr>
        <w:t xml:space="preserve">                           </w:t>
      </w:r>
      <w:r w:rsidRPr="00187F73">
        <w:rPr>
          <w:rFonts w:ascii="Arial" w:hAnsi="Arial" w:cs="Arial"/>
          <w:sz w:val="22"/>
          <w:szCs w:val="22"/>
        </w:rPr>
        <w:tab/>
        <w:t xml:space="preserve"> </w:t>
      </w:r>
    </w:p>
    <w:p w14:paraId="55BD39EB" w14:textId="77777777" w:rsidR="00C33CCD" w:rsidRPr="00187F73" w:rsidRDefault="00C33CCD" w:rsidP="00DB6788">
      <w:pPr>
        <w:ind w:left="-180" w:right="-56" w:firstLine="180"/>
        <w:rPr>
          <w:rFonts w:ascii="Arial" w:hAnsi="Arial" w:cs="Arial"/>
          <w:sz w:val="22"/>
          <w:szCs w:val="22"/>
        </w:rPr>
      </w:pPr>
      <w:r w:rsidRPr="00187F73">
        <w:rPr>
          <w:rFonts w:ascii="Arial" w:hAnsi="Arial" w:cs="Arial"/>
          <w:sz w:val="22"/>
          <w:szCs w:val="22"/>
        </w:rPr>
        <w:t xml:space="preserve">Email: </w:t>
      </w:r>
      <w:hyperlink r:id="rId11" w:history="1">
        <w:r w:rsidR="005620EC">
          <w:rPr>
            <w:rStyle w:val="Hyperlink"/>
            <w:rFonts w:ascii="Arial" w:hAnsi="Arial" w:cs="Arial"/>
            <w:color w:val="auto"/>
            <w:sz w:val="22"/>
            <w:szCs w:val="22"/>
            <w:u w:val="none"/>
          </w:rPr>
          <w:t>info@deerstalkers.org.nz</w:t>
        </w:r>
      </w:hyperlink>
      <w:r w:rsidRPr="00187F73">
        <w:rPr>
          <w:rFonts w:ascii="Arial" w:hAnsi="Arial" w:cs="Arial"/>
          <w:sz w:val="22"/>
          <w:szCs w:val="22"/>
        </w:rPr>
        <w:t xml:space="preserve">       </w:t>
      </w:r>
      <w:r w:rsidRPr="00187F73">
        <w:rPr>
          <w:rFonts w:ascii="Arial" w:hAnsi="Arial" w:cs="Arial"/>
          <w:sz w:val="22"/>
          <w:szCs w:val="22"/>
        </w:rPr>
        <w:tab/>
        <w:t xml:space="preserve"> Website: </w:t>
      </w:r>
      <w:r w:rsidR="00046F26">
        <w:rPr>
          <w:rFonts w:ascii="Arial" w:hAnsi="Arial" w:cs="Arial"/>
          <w:sz w:val="22"/>
          <w:szCs w:val="22"/>
        </w:rPr>
        <w:t>www.deerstalkers.org.nz</w:t>
      </w:r>
    </w:p>
    <w:p w14:paraId="11E42726" w14:textId="0E0A33C4" w:rsidR="003B6772" w:rsidRPr="003B6772" w:rsidRDefault="003B6772" w:rsidP="003B6772">
      <w:pPr>
        <w:ind w:right="-56"/>
        <w:rPr>
          <w:rFonts w:ascii="Arial" w:hAnsi="Arial" w:cs="Arial"/>
          <w:i/>
          <w:sz w:val="22"/>
          <w:szCs w:val="22"/>
        </w:rPr>
      </w:pPr>
      <w:r w:rsidRPr="003B6772">
        <w:rPr>
          <w:rFonts w:ascii="Arial" w:hAnsi="Arial" w:cs="Arial"/>
          <w:i/>
          <w:sz w:val="22"/>
          <w:szCs w:val="22"/>
        </w:rPr>
        <w:t xml:space="preserve">NZDA Competition Rules updated </w:t>
      </w:r>
      <w:r w:rsidR="007A5243">
        <w:rPr>
          <w:rFonts w:ascii="Arial" w:hAnsi="Arial" w:cs="Arial"/>
          <w:i/>
          <w:sz w:val="22"/>
          <w:szCs w:val="22"/>
        </w:rPr>
        <w:t>2024</w:t>
      </w:r>
      <w:r w:rsidR="007A5243">
        <w:rPr>
          <w:rFonts w:ascii="Arial" w:hAnsi="Arial" w:cs="Arial"/>
          <w:i/>
          <w:sz w:val="22"/>
          <w:szCs w:val="22"/>
        </w:rPr>
        <w:t xml:space="preserve"> </w:t>
      </w:r>
      <w:r w:rsidR="0005289A">
        <w:rPr>
          <w:rFonts w:ascii="Arial" w:hAnsi="Arial" w:cs="Arial"/>
          <w:i/>
          <w:sz w:val="22"/>
          <w:szCs w:val="22"/>
        </w:rPr>
        <w:t xml:space="preserve">for </w:t>
      </w:r>
      <w:r w:rsidR="007A5243">
        <w:rPr>
          <w:rFonts w:ascii="Arial" w:hAnsi="Arial" w:cs="Arial"/>
          <w:i/>
          <w:sz w:val="22"/>
          <w:szCs w:val="22"/>
        </w:rPr>
        <w:t>2023</w:t>
      </w:r>
      <w:r w:rsidR="007A5243">
        <w:rPr>
          <w:rFonts w:ascii="Arial" w:hAnsi="Arial" w:cs="Arial"/>
          <w:i/>
          <w:sz w:val="22"/>
          <w:szCs w:val="22"/>
        </w:rPr>
        <w:t xml:space="preserve"> </w:t>
      </w:r>
      <w:r w:rsidR="0005289A">
        <w:rPr>
          <w:rFonts w:ascii="Arial" w:hAnsi="Arial" w:cs="Arial"/>
          <w:i/>
          <w:sz w:val="22"/>
          <w:szCs w:val="22"/>
        </w:rPr>
        <w:t xml:space="preserve">AGM rule amendments. </w:t>
      </w:r>
    </w:p>
    <w:p w14:paraId="41C8F396" w14:textId="77777777" w:rsidR="00E9478F" w:rsidRDefault="00E9478F" w:rsidP="00DB6788">
      <w:pPr>
        <w:ind w:left="-180" w:right="-56" w:firstLine="180"/>
        <w:jc w:val="center"/>
        <w:rPr>
          <w:rFonts w:ascii="Arial" w:hAnsi="Arial" w:cs="Arial"/>
          <w:b/>
          <w:sz w:val="22"/>
          <w:szCs w:val="22"/>
          <w:u w:val="single"/>
        </w:rPr>
      </w:pPr>
    </w:p>
    <w:p w14:paraId="793DA5FC" w14:textId="77777777" w:rsidR="003C71A2" w:rsidRDefault="003C71A2" w:rsidP="00DB6788">
      <w:pPr>
        <w:ind w:left="-180" w:right="-56" w:firstLine="180"/>
        <w:jc w:val="center"/>
        <w:rPr>
          <w:rFonts w:ascii="Arial" w:hAnsi="Arial" w:cs="Arial"/>
          <w:b/>
          <w:sz w:val="22"/>
          <w:szCs w:val="22"/>
          <w:u w:val="single"/>
        </w:rPr>
      </w:pPr>
    </w:p>
    <w:p w14:paraId="68B7A18E" w14:textId="777FB487" w:rsidR="00DB6788" w:rsidRPr="00187F73" w:rsidRDefault="00C33CCD" w:rsidP="00DB6788">
      <w:pPr>
        <w:ind w:left="-180" w:right="-56" w:firstLine="180"/>
        <w:jc w:val="center"/>
        <w:rPr>
          <w:rFonts w:ascii="Arial" w:hAnsi="Arial" w:cs="Arial"/>
          <w:b/>
          <w:sz w:val="22"/>
          <w:szCs w:val="22"/>
          <w:u w:val="single"/>
        </w:rPr>
      </w:pPr>
      <w:r w:rsidRPr="00187F73">
        <w:rPr>
          <w:rFonts w:ascii="Arial" w:hAnsi="Arial" w:cs="Arial"/>
          <w:b/>
          <w:sz w:val="22"/>
          <w:szCs w:val="22"/>
          <w:u w:val="single"/>
        </w:rPr>
        <w:lastRenderedPageBreak/>
        <w:t>INDEX</w:t>
      </w:r>
    </w:p>
    <w:p w14:paraId="5870A61F" w14:textId="77777777" w:rsidR="00C33CCD" w:rsidRPr="00187F73" w:rsidRDefault="00C33CCD" w:rsidP="00DB6788">
      <w:pPr>
        <w:ind w:left="-180" w:right="-56" w:firstLine="180"/>
        <w:jc w:val="right"/>
        <w:rPr>
          <w:rFonts w:ascii="Arial" w:hAnsi="Arial" w:cs="Arial"/>
          <w:b/>
          <w:bCs/>
          <w:sz w:val="22"/>
          <w:szCs w:val="22"/>
        </w:rPr>
      </w:pPr>
      <w:r w:rsidRPr="00187F73">
        <w:rPr>
          <w:rFonts w:ascii="Arial" w:hAnsi="Arial" w:cs="Arial"/>
          <w:b/>
          <w:sz w:val="22"/>
          <w:szCs w:val="22"/>
        </w:rPr>
        <w:tab/>
      </w:r>
      <w:r w:rsidRPr="00187F73">
        <w:rPr>
          <w:rFonts w:ascii="Arial" w:hAnsi="Arial" w:cs="Arial"/>
          <w:b/>
          <w:sz w:val="22"/>
          <w:szCs w:val="22"/>
        </w:rPr>
        <w:tab/>
      </w:r>
      <w:r w:rsidR="00DB6788" w:rsidRPr="00187F73">
        <w:rPr>
          <w:rFonts w:ascii="Arial" w:hAnsi="Arial" w:cs="Arial"/>
          <w:b/>
          <w:sz w:val="22"/>
          <w:szCs w:val="22"/>
        </w:rPr>
        <w:tab/>
      </w:r>
      <w:r w:rsidR="00DB6788" w:rsidRPr="00187F73">
        <w:rPr>
          <w:rFonts w:ascii="Arial" w:hAnsi="Arial" w:cs="Arial"/>
          <w:b/>
          <w:sz w:val="22"/>
          <w:szCs w:val="22"/>
        </w:rPr>
        <w:tab/>
      </w:r>
      <w:r w:rsidRPr="00187F73">
        <w:rPr>
          <w:rFonts w:ascii="Arial" w:hAnsi="Arial" w:cs="Arial"/>
          <w:b/>
          <w:sz w:val="22"/>
          <w:szCs w:val="22"/>
        </w:rPr>
        <w:t>Page</w:t>
      </w:r>
      <w:r w:rsidR="00DB6788" w:rsidRPr="00187F73">
        <w:rPr>
          <w:rFonts w:ascii="Arial" w:hAnsi="Arial" w:cs="Arial"/>
          <w:b/>
          <w:sz w:val="22"/>
          <w:szCs w:val="22"/>
        </w:rPr>
        <w:t xml:space="preserve"> Number</w:t>
      </w:r>
    </w:p>
    <w:p w14:paraId="162CAC79" w14:textId="77777777" w:rsidR="00C33CCD" w:rsidRPr="00187F73" w:rsidRDefault="00C33CCD" w:rsidP="00DB6788">
      <w:pPr>
        <w:ind w:left="-180" w:right="-56" w:firstLine="180"/>
        <w:jc w:val="center"/>
        <w:rPr>
          <w:rFonts w:ascii="Arial" w:hAnsi="Arial" w:cs="Arial"/>
          <w:sz w:val="22"/>
          <w:szCs w:val="22"/>
          <w:u w:val="single"/>
        </w:rPr>
      </w:pPr>
      <w:r w:rsidRPr="00187F73">
        <w:rPr>
          <w:rFonts w:ascii="Arial" w:hAnsi="Arial" w:cs="Arial"/>
          <w:b/>
          <w:bCs/>
          <w:sz w:val="22"/>
          <w:szCs w:val="22"/>
          <w:u w:val="single"/>
        </w:rPr>
        <w:t>NATIONAL ANTLER, HORN &amp; TUSK COMPETITION RULES</w:t>
      </w:r>
    </w:p>
    <w:p w14:paraId="72A3D3EC" w14:textId="77777777" w:rsidR="00C33CCD" w:rsidRDefault="00C33CCD" w:rsidP="00DB6788">
      <w:pPr>
        <w:ind w:left="-180" w:right="-56" w:firstLine="180"/>
        <w:rPr>
          <w:rFonts w:ascii="Arial" w:hAnsi="Arial" w:cs="Arial"/>
          <w:sz w:val="22"/>
          <w:szCs w:val="22"/>
        </w:rPr>
      </w:pPr>
    </w:p>
    <w:p w14:paraId="2DC4837F" w14:textId="77777777" w:rsidR="00C33CCD" w:rsidRPr="00187F73" w:rsidRDefault="00DA27C1" w:rsidP="00DB6788">
      <w:pPr>
        <w:pStyle w:val="Heading2"/>
        <w:ind w:left="-180" w:right="-56" w:firstLine="180"/>
        <w:rPr>
          <w:rFonts w:ascii="Arial" w:hAnsi="Arial" w:cs="Arial"/>
          <w:sz w:val="22"/>
          <w:szCs w:val="22"/>
        </w:rPr>
      </w:pPr>
      <w:r>
        <w:rPr>
          <w:rFonts w:ascii="Arial" w:hAnsi="Arial" w:cs="Arial"/>
          <w:sz w:val="22"/>
          <w:szCs w:val="22"/>
        </w:rPr>
        <w:t>General rules - applying to all entries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C33CCD" w:rsidRPr="00187F73">
        <w:rPr>
          <w:rFonts w:ascii="Arial" w:hAnsi="Arial" w:cs="Arial"/>
          <w:sz w:val="22"/>
          <w:szCs w:val="22"/>
        </w:rPr>
        <w:tab/>
      </w:r>
      <w:r w:rsidR="00C33CCD" w:rsidRPr="00187F73">
        <w:rPr>
          <w:rFonts w:ascii="Arial" w:hAnsi="Arial" w:cs="Arial"/>
          <w:sz w:val="22"/>
          <w:szCs w:val="22"/>
        </w:rPr>
        <w:tab/>
      </w:r>
      <w:r w:rsidR="00080777" w:rsidRPr="000D2E03">
        <w:rPr>
          <w:rFonts w:ascii="Arial" w:hAnsi="Arial" w:cs="Arial"/>
          <w:b w:val="0"/>
          <w:sz w:val="22"/>
          <w:szCs w:val="22"/>
        </w:rPr>
        <w:t>0</w:t>
      </w:r>
      <w:r w:rsidR="00451F6B" w:rsidRPr="000D2E03">
        <w:rPr>
          <w:rFonts w:ascii="Arial" w:hAnsi="Arial" w:cs="Arial"/>
          <w:b w:val="0"/>
          <w:bCs w:val="0"/>
          <w:sz w:val="22"/>
          <w:szCs w:val="22"/>
        </w:rPr>
        <w:t>4</w:t>
      </w:r>
    </w:p>
    <w:p w14:paraId="0F5655D9" w14:textId="77777777" w:rsidR="00C33CCD" w:rsidRPr="00187F73" w:rsidRDefault="00C33CCD" w:rsidP="00DB6788">
      <w:pPr>
        <w:ind w:left="-180" w:right="-56" w:firstLine="180"/>
        <w:rPr>
          <w:rFonts w:ascii="Arial" w:hAnsi="Arial" w:cs="Arial"/>
          <w:sz w:val="22"/>
          <w:szCs w:val="22"/>
        </w:rPr>
      </w:pPr>
      <w:r w:rsidRPr="00187F73">
        <w:rPr>
          <w:rFonts w:ascii="Arial" w:hAnsi="Arial" w:cs="Arial"/>
          <w:sz w:val="22"/>
          <w:szCs w:val="22"/>
        </w:rPr>
        <w:t>Definition of Wild Game Animal</w:t>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00480B66" w:rsidRPr="00187F73">
        <w:rPr>
          <w:rFonts w:ascii="Arial" w:hAnsi="Arial" w:cs="Arial"/>
          <w:sz w:val="22"/>
          <w:szCs w:val="22"/>
        </w:rPr>
        <w:tab/>
      </w:r>
      <w:r w:rsidR="00080777">
        <w:rPr>
          <w:rFonts w:ascii="Arial" w:hAnsi="Arial" w:cs="Arial"/>
          <w:sz w:val="22"/>
          <w:szCs w:val="22"/>
        </w:rPr>
        <w:t>0</w:t>
      </w:r>
      <w:r w:rsidR="00C93140" w:rsidRPr="00187F73">
        <w:rPr>
          <w:rFonts w:ascii="Arial" w:hAnsi="Arial" w:cs="Arial"/>
          <w:sz w:val="22"/>
          <w:szCs w:val="22"/>
        </w:rPr>
        <w:t>5</w:t>
      </w:r>
    </w:p>
    <w:p w14:paraId="6EB92724" w14:textId="77777777" w:rsidR="00C33CCD" w:rsidRPr="00187F73" w:rsidRDefault="00C33CCD" w:rsidP="00DB6788">
      <w:pPr>
        <w:ind w:left="-180" w:right="-56" w:firstLine="180"/>
        <w:rPr>
          <w:rFonts w:ascii="Arial" w:hAnsi="Arial" w:cs="Arial"/>
          <w:sz w:val="22"/>
          <w:szCs w:val="22"/>
        </w:rPr>
      </w:pPr>
      <w:r w:rsidRPr="00187F73">
        <w:rPr>
          <w:rFonts w:ascii="Arial" w:hAnsi="Arial" w:cs="Arial"/>
          <w:sz w:val="22"/>
          <w:szCs w:val="22"/>
        </w:rPr>
        <w:t>Definition of Fair Chase</w:t>
      </w:r>
      <w:r w:rsidR="00C93140" w:rsidRPr="00187F73">
        <w:rPr>
          <w:rFonts w:ascii="Arial" w:hAnsi="Arial" w:cs="Arial"/>
          <w:sz w:val="22"/>
          <w:szCs w:val="22"/>
        </w:rPr>
        <w:tab/>
      </w:r>
      <w:r w:rsidR="00C93140" w:rsidRPr="00187F73">
        <w:rPr>
          <w:rFonts w:ascii="Arial" w:hAnsi="Arial" w:cs="Arial"/>
          <w:sz w:val="22"/>
          <w:szCs w:val="22"/>
        </w:rPr>
        <w:tab/>
      </w:r>
      <w:r w:rsidR="00C93140" w:rsidRPr="00187F73">
        <w:rPr>
          <w:rFonts w:ascii="Arial" w:hAnsi="Arial" w:cs="Arial"/>
          <w:sz w:val="22"/>
          <w:szCs w:val="22"/>
        </w:rPr>
        <w:tab/>
      </w:r>
      <w:r w:rsidR="00C93140" w:rsidRPr="00187F73">
        <w:rPr>
          <w:rFonts w:ascii="Arial" w:hAnsi="Arial" w:cs="Arial"/>
          <w:sz w:val="22"/>
          <w:szCs w:val="22"/>
        </w:rPr>
        <w:tab/>
      </w:r>
      <w:r w:rsidR="00C93140" w:rsidRPr="00187F73">
        <w:rPr>
          <w:rFonts w:ascii="Arial" w:hAnsi="Arial" w:cs="Arial"/>
          <w:sz w:val="22"/>
          <w:szCs w:val="22"/>
        </w:rPr>
        <w:tab/>
      </w:r>
      <w:r w:rsidR="00C93140" w:rsidRPr="00187F73">
        <w:rPr>
          <w:rFonts w:ascii="Arial" w:hAnsi="Arial" w:cs="Arial"/>
          <w:sz w:val="22"/>
          <w:szCs w:val="22"/>
        </w:rPr>
        <w:tab/>
      </w:r>
      <w:r w:rsidR="00C93140" w:rsidRPr="00187F73">
        <w:rPr>
          <w:rFonts w:ascii="Arial" w:hAnsi="Arial" w:cs="Arial"/>
          <w:sz w:val="22"/>
          <w:szCs w:val="22"/>
        </w:rPr>
        <w:tab/>
      </w:r>
      <w:r w:rsidR="00C93140" w:rsidRPr="00187F73">
        <w:rPr>
          <w:rFonts w:ascii="Arial" w:hAnsi="Arial" w:cs="Arial"/>
          <w:sz w:val="22"/>
          <w:szCs w:val="22"/>
        </w:rPr>
        <w:tab/>
      </w:r>
      <w:r w:rsidR="00C93140" w:rsidRPr="00187F73">
        <w:rPr>
          <w:rFonts w:ascii="Arial" w:hAnsi="Arial" w:cs="Arial"/>
          <w:sz w:val="22"/>
          <w:szCs w:val="22"/>
        </w:rPr>
        <w:tab/>
      </w:r>
      <w:r w:rsidR="00C93140" w:rsidRPr="00187F73">
        <w:rPr>
          <w:rFonts w:ascii="Arial" w:hAnsi="Arial" w:cs="Arial"/>
          <w:sz w:val="22"/>
          <w:szCs w:val="22"/>
        </w:rPr>
        <w:tab/>
      </w:r>
      <w:r w:rsidR="00080777">
        <w:rPr>
          <w:rFonts w:ascii="Arial" w:hAnsi="Arial" w:cs="Arial"/>
          <w:sz w:val="22"/>
          <w:szCs w:val="22"/>
        </w:rPr>
        <w:t>0</w:t>
      </w:r>
      <w:r w:rsidR="00C93140" w:rsidRPr="00187F73">
        <w:rPr>
          <w:rFonts w:ascii="Arial" w:hAnsi="Arial" w:cs="Arial"/>
          <w:sz w:val="22"/>
          <w:szCs w:val="22"/>
        </w:rPr>
        <w:t>5</w:t>
      </w:r>
    </w:p>
    <w:p w14:paraId="10FD6809" w14:textId="77777777" w:rsidR="00C33CCD" w:rsidRPr="00187F73" w:rsidRDefault="00C33CCD" w:rsidP="00DB6788">
      <w:pPr>
        <w:ind w:left="-180" w:right="-56" w:firstLine="180"/>
        <w:rPr>
          <w:rFonts w:ascii="Arial" w:hAnsi="Arial" w:cs="Arial"/>
          <w:sz w:val="22"/>
          <w:szCs w:val="22"/>
        </w:rPr>
      </w:pPr>
      <w:r w:rsidRPr="00187F73">
        <w:rPr>
          <w:rFonts w:ascii="Arial" w:hAnsi="Arial" w:cs="Arial"/>
          <w:sz w:val="22"/>
          <w:szCs w:val="22"/>
        </w:rPr>
        <w:t>Eligibility for AHT competitions in relation to Fair Chase</w:t>
      </w:r>
      <w:r w:rsidR="00C93140" w:rsidRPr="00187F73">
        <w:rPr>
          <w:rFonts w:ascii="Arial" w:hAnsi="Arial" w:cs="Arial"/>
          <w:sz w:val="22"/>
          <w:szCs w:val="22"/>
        </w:rPr>
        <w:tab/>
      </w:r>
      <w:r w:rsidR="00C93140" w:rsidRPr="00187F73">
        <w:rPr>
          <w:rFonts w:ascii="Arial" w:hAnsi="Arial" w:cs="Arial"/>
          <w:sz w:val="22"/>
          <w:szCs w:val="22"/>
        </w:rPr>
        <w:tab/>
      </w:r>
      <w:r w:rsidR="00C93140" w:rsidRPr="00187F73">
        <w:rPr>
          <w:rFonts w:ascii="Arial" w:hAnsi="Arial" w:cs="Arial"/>
          <w:sz w:val="22"/>
          <w:szCs w:val="22"/>
        </w:rPr>
        <w:tab/>
      </w:r>
      <w:r w:rsidR="00C93140" w:rsidRPr="00187F73">
        <w:rPr>
          <w:rFonts w:ascii="Arial" w:hAnsi="Arial" w:cs="Arial"/>
          <w:sz w:val="22"/>
          <w:szCs w:val="22"/>
        </w:rPr>
        <w:tab/>
      </w:r>
      <w:r w:rsidR="00C93140" w:rsidRPr="00187F73">
        <w:rPr>
          <w:rFonts w:ascii="Arial" w:hAnsi="Arial" w:cs="Arial"/>
          <w:sz w:val="22"/>
          <w:szCs w:val="22"/>
        </w:rPr>
        <w:tab/>
      </w:r>
      <w:r w:rsidR="00C93140" w:rsidRPr="00187F73">
        <w:rPr>
          <w:rFonts w:ascii="Arial" w:hAnsi="Arial" w:cs="Arial"/>
          <w:sz w:val="22"/>
          <w:szCs w:val="22"/>
        </w:rPr>
        <w:tab/>
        <w:t>5</w:t>
      </w:r>
      <w:r w:rsidR="005068B0">
        <w:rPr>
          <w:rFonts w:ascii="Arial" w:hAnsi="Arial" w:cs="Arial"/>
          <w:sz w:val="22"/>
          <w:szCs w:val="22"/>
        </w:rPr>
        <w:t>/6</w:t>
      </w:r>
    </w:p>
    <w:p w14:paraId="33724E34" w14:textId="77777777" w:rsidR="00C33CCD" w:rsidRPr="00187F73" w:rsidRDefault="00C33CCD" w:rsidP="00DB6788">
      <w:pPr>
        <w:ind w:left="-180" w:right="-56" w:firstLine="180"/>
        <w:rPr>
          <w:rFonts w:ascii="Arial" w:hAnsi="Arial" w:cs="Arial"/>
          <w:sz w:val="22"/>
          <w:szCs w:val="22"/>
        </w:rPr>
      </w:pPr>
      <w:r w:rsidRPr="00187F73">
        <w:rPr>
          <w:rFonts w:ascii="Arial" w:hAnsi="Arial" w:cs="Arial"/>
          <w:sz w:val="22"/>
          <w:szCs w:val="22"/>
        </w:rPr>
        <w:t>Definition of a trophy</w:t>
      </w:r>
      <w:r w:rsidR="00C93140" w:rsidRPr="00187F73">
        <w:rPr>
          <w:rFonts w:ascii="Arial" w:hAnsi="Arial" w:cs="Arial"/>
          <w:sz w:val="22"/>
          <w:szCs w:val="22"/>
        </w:rPr>
        <w:tab/>
      </w:r>
      <w:r w:rsidR="00C93140" w:rsidRPr="00187F73">
        <w:rPr>
          <w:rFonts w:ascii="Arial" w:hAnsi="Arial" w:cs="Arial"/>
          <w:sz w:val="22"/>
          <w:szCs w:val="22"/>
        </w:rPr>
        <w:tab/>
      </w:r>
      <w:r w:rsidR="00C93140" w:rsidRPr="00187F73">
        <w:rPr>
          <w:rFonts w:ascii="Arial" w:hAnsi="Arial" w:cs="Arial"/>
          <w:sz w:val="22"/>
          <w:szCs w:val="22"/>
        </w:rPr>
        <w:tab/>
      </w:r>
      <w:r w:rsidR="00C93140" w:rsidRPr="00187F73">
        <w:rPr>
          <w:rFonts w:ascii="Arial" w:hAnsi="Arial" w:cs="Arial"/>
          <w:sz w:val="22"/>
          <w:szCs w:val="22"/>
        </w:rPr>
        <w:tab/>
      </w:r>
      <w:r w:rsidR="00C93140" w:rsidRPr="00187F73">
        <w:rPr>
          <w:rFonts w:ascii="Arial" w:hAnsi="Arial" w:cs="Arial"/>
          <w:sz w:val="22"/>
          <w:szCs w:val="22"/>
        </w:rPr>
        <w:tab/>
      </w:r>
      <w:r w:rsidR="00C93140" w:rsidRPr="00187F73">
        <w:rPr>
          <w:rFonts w:ascii="Arial" w:hAnsi="Arial" w:cs="Arial"/>
          <w:sz w:val="22"/>
          <w:szCs w:val="22"/>
        </w:rPr>
        <w:tab/>
      </w:r>
      <w:r w:rsidR="00C93140" w:rsidRPr="00187F73">
        <w:rPr>
          <w:rFonts w:ascii="Arial" w:hAnsi="Arial" w:cs="Arial"/>
          <w:sz w:val="22"/>
          <w:szCs w:val="22"/>
        </w:rPr>
        <w:tab/>
      </w:r>
      <w:r w:rsidR="00C93140" w:rsidRPr="00187F73">
        <w:rPr>
          <w:rFonts w:ascii="Arial" w:hAnsi="Arial" w:cs="Arial"/>
          <w:sz w:val="22"/>
          <w:szCs w:val="22"/>
        </w:rPr>
        <w:tab/>
      </w:r>
      <w:r w:rsidR="00C93140" w:rsidRPr="00187F73">
        <w:rPr>
          <w:rFonts w:ascii="Arial" w:hAnsi="Arial" w:cs="Arial"/>
          <w:sz w:val="22"/>
          <w:szCs w:val="22"/>
        </w:rPr>
        <w:tab/>
      </w:r>
      <w:r w:rsidR="00C93140" w:rsidRPr="00187F73">
        <w:rPr>
          <w:rFonts w:ascii="Arial" w:hAnsi="Arial" w:cs="Arial"/>
          <w:sz w:val="22"/>
          <w:szCs w:val="22"/>
        </w:rPr>
        <w:tab/>
      </w:r>
      <w:r w:rsidR="00C93140" w:rsidRPr="00187F73">
        <w:rPr>
          <w:rFonts w:ascii="Arial" w:hAnsi="Arial" w:cs="Arial"/>
          <w:sz w:val="22"/>
          <w:szCs w:val="22"/>
        </w:rPr>
        <w:tab/>
      </w:r>
      <w:r w:rsidR="00080777">
        <w:rPr>
          <w:rFonts w:ascii="Arial" w:hAnsi="Arial" w:cs="Arial"/>
          <w:sz w:val="22"/>
          <w:szCs w:val="22"/>
        </w:rPr>
        <w:t>5/</w:t>
      </w:r>
      <w:r w:rsidR="00DA27C1">
        <w:rPr>
          <w:rFonts w:ascii="Arial" w:hAnsi="Arial" w:cs="Arial"/>
          <w:sz w:val="22"/>
          <w:szCs w:val="22"/>
        </w:rPr>
        <w:t>6</w:t>
      </w:r>
    </w:p>
    <w:p w14:paraId="57C7B07B" w14:textId="77777777" w:rsidR="00C33CCD" w:rsidRPr="00187F73" w:rsidRDefault="00C33CCD" w:rsidP="00DB6788">
      <w:pPr>
        <w:ind w:left="-180" w:right="-56" w:firstLine="180"/>
        <w:rPr>
          <w:rFonts w:ascii="Arial" w:hAnsi="Arial" w:cs="Arial"/>
          <w:sz w:val="22"/>
          <w:szCs w:val="22"/>
        </w:rPr>
      </w:pPr>
      <w:r w:rsidRPr="00187F73">
        <w:rPr>
          <w:rFonts w:ascii="Arial" w:hAnsi="Arial" w:cs="Arial"/>
          <w:sz w:val="22"/>
          <w:szCs w:val="22"/>
        </w:rPr>
        <w:t>National Trophy Competition</w:t>
      </w:r>
      <w:r w:rsidR="00DA27C1">
        <w:rPr>
          <w:rFonts w:ascii="Arial" w:hAnsi="Arial" w:cs="Arial"/>
          <w:sz w:val="22"/>
          <w:szCs w:val="22"/>
        </w:rPr>
        <w:t>s</w:t>
      </w:r>
      <w:r w:rsidRPr="00187F73">
        <w:rPr>
          <w:rFonts w:ascii="Arial" w:hAnsi="Arial" w:cs="Arial"/>
          <w:sz w:val="22"/>
          <w:szCs w:val="22"/>
        </w:rPr>
        <w:t xml:space="preserve">: </w:t>
      </w:r>
      <w:r w:rsidR="00DA27C1">
        <w:rPr>
          <w:rFonts w:ascii="Arial" w:hAnsi="Arial" w:cs="Arial"/>
          <w:sz w:val="22"/>
          <w:szCs w:val="22"/>
        </w:rPr>
        <w:tab/>
        <w:t xml:space="preserve">A </w:t>
      </w:r>
      <w:r w:rsidRPr="00187F73">
        <w:rPr>
          <w:rFonts w:ascii="Arial" w:hAnsi="Arial" w:cs="Arial"/>
          <w:sz w:val="22"/>
          <w:szCs w:val="22"/>
        </w:rPr>
        <w:t>Antlered Game</w:t>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00080777">
        <w:rPr>
          <w:rFonts w:ascii="Arial" w:hAnsi="Arial" w:cs="Arial"/>
          <w:sz w:val="22"/>
          <w:szCs w:val="22"/>
        </w:rPr>
        <w:t>06</w:t>
      </w:r>
    </w:p>
    <w:p w14:paraId="146B5277" w14:textId="77777777" w:rsidR="00480B66" w:rsidRPr="00187F73" w:rsidRDefault="00DA27C1" w:rsidP="00DA27C1">
      <w:pPr>
        <w:ind w:left="2700" w:right="-56" w:firstLine="900"/>
        <w:rPr>
          <w:rFonts w:ascii="Arial" w:hAnsi="Arial" w:cs="Arial"/>
          <w:sz w:val="22"/>
          <w:szCs w:val="22"/>
        </w:rPr>
      </w:pPr>
      <w:r>
        <w:rPr>
          <w:rFonts w:ascii="Arial" w:hAnsi="Arial" w:cs="Arial"/>
          <w:sz w:val="22"/>
          <w:szCs w:val="22"/>
        </w:rPr>
        <w:t xml:space="preserve">B </w:t>
      </w:r>
      <w:r w:rsidR="00C33CCD" w:rsidRPr="00187F73">
        <w:rPr>
          <w:rFonts w:ascii="Arial" w:hAnsi="Arial" w:cs="Arial"/>
          <w:sz w:val="22"/>
          <w:szCs w:val="22"/>
        </w:rPr>
        <w:t>Horned Game</w:t>
      </w:r>
      <w:r w:rsidR="00C33CCD" w:rsidRPr="00187F73">
        <w:rPr>
          <w:rFonts w:ascii="Arial" w:hAnsi="Arial" w:cs="Arial"/>
          <w:sz w:val="22"/>
          <w:szCs w:val="22"/>
        </w:rPr>
        <w:tab/>
      </w:r>
      <w:r w:rsidR="00C33CCD" w:rsidRPr="00187F73">
        <w:rPr>
          <w:rFonts w:ascii="Arial" w:hAnsi="Arial" w:cs="Arial"/>
          <w:sz w:val="22"/>
          <w:szCs w:val="22"/>
        </w:rPr>
        <w:tab/>
      </w:r>
      <w:r w:rsidR="00C33CCD" w:rsidRPr="00187F73">
        <w:rPr>
          <w:rFonts w:ascii="Arial" w:hAnsi="Arial" w:cs="Arial"/>
          <w:sz w:val="22"/>
          <w:szCs w:val="22"/>
        </w:rPr>
        <w:tab/>
      </w:r>
      <w:r w:rsidR="00C33CCD" w:rsidRPr="00187F73">
        <w:rPr>
          <w:rFonts w:ascii="Arial" w:hAnsi="Arial" w:cs="Arial"/>
          <w:sz w:val="22"/>
          <w:szCs w:val="22"/>
        </w:rPr>
        <w:tab/>
      </w:r>
      <w:r w:rsidR="00C33CCD" w:rsidRPr="00187F73">
        <w:rPr>
          <w:rFonts w:ascii="Arial" w:hAnsi="Arial" w:cs="Arial"/>
          <w:sz w:val="22"/>
          <w:szCs w:val="22"/>
        </w:rPr>
        <w:tab/>
      </w:r>
      <w:r w:rsidR="00C33CCD" w:rsidRPr="00187F73">
        <w:rPr>
          <w:rFonts w:ascii="Arial" w:hAnsi="Arial" w:cs="Arial"/>
          <w:sz w:val="22"/>
          <w:szCs w:val="22"/>
        </w:rPr>
        <w:tab/>
      </w:r>
      <w:r w:rsidR="00080777">
        <w:rPr>
          <w:rFonts w:ascii="Arial" w:hAnsi="Arial" w:cs="Arial"/>
          <w:sz w:val="22"/>
          <w:szCs w:val="22"/>
        </w:rPr>
        <w:t>06</w:t>
      </w:r>
    </w:p>
    <w:p w14:paraId="3C4A538F" w14:textId="77777777" w:rsidR="00DA27C1" w:rsidRDefault="00C33CCD" w:rsidP="00480B66">
      <w:pPr>
        <w:ind w:left="2160" w:right="-56" w:firstLine="900"/>
        <w:rPr>
          <w:rFonts w:ascii="Arial" w:hAnsi="Arial" w:cs="Arial"/>
          <w:sz w:val="22"/>
          <w:szCs w:val="22"/>
        </w:rPr>
      </w:pPr>
      <w:r w:rsidRPr="00187F73">
        <w:rPr>
          <w:rFonts w:ascii="Arial" w:hAnsi="Arial" w:cs="Arial"/>
          <w:sz w:val="22"/>
          <w:szCs w:val="22"/>
        </w:rPr>
        <w:t xml:space="preserve"> </w:t>
      </w:r>
      <w:r w:rsidR="00DA27C1">
        <w:rPr>
          <w:rFonts w:ascii="Arial" w:hAnsi="Arial" w:cs="Arial"/>
          <w:sz w:val="22"/>
          <w:szCs w:val="22"/>
        </w:rPr>
        <w:tab/>
        <w:t xml:space="preserve">C </w:t>
      </w:r>
      <w:r w:rsidRPr="00187F73">
        <w:rPr>
          <w:rFonts w:ascii="Arial" w:hAnsi="Arial" w:cs="Arial"/>
          <w:sz w:val="22"/>
          <w:szCs w:val="22"/>
        </w:rPr>
        <w:t>Pig Tusks</w:t>
      </w:r>
      <w:r w:rsidR="00DA27C1">
        <w:rPr>
          <w:rFonts w:ascii="Arial" w:hAnsi="Arial" w:cs="Arial"/>
          <w:sz w:val="22"/>
          <w:szCs w:val="22"/>
        </w:rPr>
        <w:tab/>
      </w:r>
      <w:r w:rsidR="00DA27C1">
        <w:rPr>
          <w:rFonts w:ascii="Arial" w:hAnsi="Arial" w:cs="Arial"/>
          <w:sz w:val="22"/>
          <w:szCs w:val="22"/>
        </w:rPr>
        <w:tab/>
      </w:r>
      <w:r w:rsidR="00DA27C1">
        <w:rPr>
          <w:rFonts w:ascii="Arial" w:hAnsi="Arial" w:cs="Arial"/>
          <w:sz w:val="22"/>
          <w:szCs w:val="22"/>
        </w:rPr>
        <w:tab/>
      </w:r>
      <w:r w:rsidR="00DA27C1">
        <w:rPr>
          <w:rFonts w:ascii="Arial" w:hAnsi="Arial" w:cs="Arial"/>
          <w:sz w:val="22"/>
          <w:szCs w:val="22"/>
        </w:rPr>
        <w:tab/>
      </w:r>
      <w:r w:rsidR="00DA27C1">
        <w:rPr>
          <w:rFonts w:ascii="Arial" w:hAnsi="Arial" w:cs="Arial"/>
          <w:sz w:val="22"/>
          <w:szCs w:val="22"/>
        </w:rPr>
        <w:tab/>
      </w:r>
      <w:r w:rsidR="00DA27C1">
        <w:rPr>
          <w:rFonts w:ascii="Arial" w:hAnsi="Arial" w:cs="Arial"/>
          <w:sz w:val="22"/>
          <w:szCs w:val="22"/>
        </w:rPr>
        <w:tab/>
      </w:r>
      <w:r w:rsidR="00DA27C1">
        <w:rPr>
          <w:rFonts w:ascii="Arial" w:hAnsi="Arial" w:cs="Arial"/>
          <w:sz w:val="22"/>
          <w:szCs w:val="22"/>
        </w:rPr>
        <w:tab/>
      </w:r>
      <w:r w:rsidR="00080777">
        <w:rPr>
          <w:rFonts w:ascii="Arial" w:hAnsi="Arial" w:cs="Arial"/>
          <w:sz w:val="22"/>
          <w:szCs w:val="22"/>
        </w:rPr>
        <w:t>6/7</w:t>
      </w:r>
    </w:p>
    <w:p w14:paraId="081D5AC7" w14:textId="77777777" w:rsidR="00DA27C1" w:rsidRDefault="00DA27C1" w:rsidP="00DA27C1">
      <w:pPr>
        <w:ind w:right="-56"/>
        <w:rPr>
          <w:rFonts w:ascii="Arial" w:hAnsi="Arial" w:cs="Arial"/>
          <w:sz w:val="22"/>
          <w:szCs w:val="22"/>
        </w:rPr>
      </w:pPr>
      <w:r w:rsidRPr="00D9443C">
        <w:rPr>
          <w:rFonts w:ascii="Arial" w:hAnsi="Arial" w:cs="Arial"/>
          <w:b/>
          <w:sz w:val="22"/>
          <w:szCs w:val="22"/>
        </w:rPr>
        <w:t>Categories of Competition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80777">
        <w:rPr>
          <w:rFonts w:ascii="Arial" w:hAnsi="Arial" w:cs="Arial"/>
          <w:sz w:val="22"/>
          <w:szCs w:val="22"/>
        </w:rPr>
        <w:t>0</w:t>
      </w:r>
      <w:r>
        <w:rPr>
          <w:rFonts w:ascii="Arial" w:hAnsi="Arial" w:cs="Arial"/>
          <w:sz w:val="22"/>
          <w:szCs w:val="22"/>
        </w:rPr>
        <w:t>8</w:t>
      </w:r>
    </w:p>
    <w:p w14:paraId="6397F4FB" w14:textId="77777777" w:rsidR="00DA27C1" w:rsidRDefault="00DA27C1" w:rsidP="00DA27C1">
      <w:pPr>
        <w:ind w:right="-56"/>
        <w:rPr>
          <w:rFonts w:ascii="Arial" w:hAnsi="Arial" w:cs="Arial"/>
          <w:sz w:val="22"/>
          <w:szCs w:val="22"/>
        </w:rPr>
      </w:pPr>
      <w:r>
        <w:rPr>
          <w:rFonts w:ascii="Arial" w:hAnsi="Arial" w:cs="Arial"/>
          <w:sz w:val="22"/>
          <w:szCs w:val="22"/>
        </w:rPr>
        <w:t>Guide for Branches when considering entries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80777">
        <w:rPr>
          <w:rFonts w:ascii="Arial" w:hAnsi="Arial" w:cs="Arial"/>
          <w:sz w:val="22"/>
          <w:szCs w:val="22"/>
        </w:rPr>
        <w:t>0</w:t>
      </w:r>
      <w:r w:rsidR="00451F6B">
        <w:rPr>
          <w:rFonts w:ascii="Arial" w:hAnsi="Arial" w:cs="Arial"/>
          <w:sz w:val="22"/>
          <w:szCs w:val="22"/>
        </w:rPr>
        <w:t>8</w:t>
      </w:r>
    </w:p>
    <w:p w14:paraId="1A868F9B" w14:textId="77777777" w:rsidR="00DA27C1" w:rsidRDefault="00DA27C1" w:rsidP="00DA27C1">
      <w:pPr>
        <w:ind w:right="-56"/>
        <w:rPr>
          <w:rFonts w:ascii="Arial" w:hAnsi="Arial" w:cs="Arial"/>
          <w:sz w:val="22"/>
          <w:szCs w:val="22"/>
        </w:rPr>
      </w:pPr>
      <w:r w:rsidRPr="00DA27C1">
        <w:rPr>
          <w:rFonts w:ascii="Arial" w:hAnsi="Arial" w:cs="Arial"/>
          <w:b/>
          <w:sz w:val="22"/>
          <w:szCs w:val="22"/>
        </w:rPr>
        <w:t>Special Rules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6D7AA4">
        <w:rPr>
          <w:rFonts w:ascii="Arial" w:hAnsi="Arial" w:cs="Arial"/>
          <w:b/>
          <w:sz w:val="22"/>
          <w:szCs w:val="22"/>
        </w:rPr>
        <w:t>A Antlered Game</w:t>
      </w:r>
      <w:r w:rsidRPr="006D7AA4">
        <w:rPr>
          <w:rFonts w:ascii="Arial" w:hAnsi="Arial" w:cs="Arial"/>
          <w:b/>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80777">
        <w:rPr>
          <w:rFonts w:ascii="Arial" w:hAnsi="Arial" w:cs="Arial"/>
          <w:sz w:val="22"/>
          <w:szCs w:val="22"/>
        </w:rPr>
        <w:t>0</w:t>
      </w:r>
      <w:r>
        <w:rPr>
          <w:rFonts w:ascii="Arial" w:hAnsi="Arial" w:cs="Arial"/>
          <w:sz w:val="22"/>
          <w:szCs w:val="22"/>
        </w:rPr>
        <w:t>9</w:t>
      </w:r>
    </w:p>
    <w:p w14:paraId="2A770503" w14:textId="77777777" w:rsidR="00DA27C1" w:rsidRPr="00187F73" w:rsidRDefault="00DA27C1" w:rsidP="00DA27C1">
      <w:pPr>
        <w:ind w:left="-180" w:right="-56" w:firstLine="180"/>
        <w:rPr>
          <w:rFonts w:ascii="Arial" w:hAnsi="Arial" w:cs="Arial"/>
          <w:sz w:val="22"/>
          <w:szCs w:val="22"/>
        </w:rPr>
      </w:pPr>
      <w:r w:rsidRPr="00187F73">
        <w:rPr>
          <w:rFonts w:ascii="Arial" w:hAnsi="Arial" w:cs="Arial"/>
          <w:sz w:val="22"/>
          <w:szCs w:val="22"/>
        </w:rPr>
        <w:t xml:space="preserve">Best deer head of all species </w:t>
      </w:r>
      <w:r w:rsidR="006D7AA4">
        <w:rPr>
          <w:rFonts w:ascii="Arial" w:hAnsi="Arial" w:cs="Arial"/>
          <w:sz w:val="22"/>
          <w:szCs w:val="22"/>
        </w:rPr>
        <w:t>(</w:t>
      </w:r>
      <w:r w:rsidRPr="00187F73">
        <w:rPr>
          <w:rFonts w:ascii="Arial" w:hAnsi="Arial" w:cs="Arial"/>
          <w:sz w:val="22"/>
          <w:szCs w:val="22"/>
        </w:rPr>
        <w:t>Orbell Trophy</w:t>
      </w:r>
      <w:r w:rsidR="006D7AA4">
        <w:rPr>
          <w:rFonts w:ascii="Arial" w:hAnsi="Arial" w:cs="Arial"/>
          <w:sz w:val="22"/>
          <w:szCs w:val="22"/>
        </w:rPr>
        <w:t>)</w:t>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00080777">
        <w:rPr>
          <w:rFonts w:ascii="Arial" w:hAnsi="Arial" w:cs="Arial"/>
          <w:sz w:val="22"/>
          <w:szCs w:val="22"/>
        </w:rPr>
        <w:t>0</w:t>
      </w:r>
      <w:r w:rsidR="005068B0">
        <w:rPr>
          <w:rFonts w:ascii="Arial" w:hAnsi="Arial" w:cs="Arial"/>
          <w:sz w:val="22"/>
          <w:szCs w:val="22"/>
        </w:rPr>
        <w:t>9</w:t>
      </w:r>
    </w:p>
    <w:p w14:paraId="5DEE5CB9" w14:textId="77777777" w:rsidR="00DA27C1" w:rsidRDefault="00DA27C1" w:rsidP="00451F6B">
      <w:pPr>
        <w:ind w:left="-180" w:right="-56" w:firstLine="180"/>
        <w:rPr>
          <w:rFonts w:ascii="Arial" w:hAnsi="Arial" w:cs="Arial"/>
          <w:sz w:val="22"/>
          <w:szCs w:val="22"/>
        </w:rPr>
      </w:pPr>
      <w:r w:rsidRPr="00187F73">
        <w:rPr>
          <w:rFonts w:ascii="Arial" w:hAnsi="Arial" w:cs="Arial"/>
          <w:sz w:val="22"/>
          <w:szCs w:val="22"/>
        </w:rPr>
        <w:t>Fiordland Wapiti</w:t>
      </w:r>
      <w:r w:rsidR="006D7AA4">
        <w:rPr>
          <w:rFonts w:ascii="Arial" w:hAnsi="Arial" w:cs="Arial"/>
          <w:sz w:val="22"/>
          <w:szCs w:val="22"/>
        </w:rPr>
        <w:t xml:space="preserve"> (Keith Severinsen Trophy)</w:t>
      </w:r>
      <w:r w:rsidR="006D7AA4">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80777">
        <w:rPr>
          <w:rFonts w:ascii="Arial" w:hAnsi="Arial" w:cs="Arial"/>
          <w:sz w:val="22"/>
          <w:szCs w:val="22"/>
        </w:rPr>
        <w:t>0</w:t>
      </w:r>
      <w:r>
        <w:rPr>
          <w:rFonts w:ascii="Arial" w:hAnsi="Arial" w:cs="Arial"/>
          <w:sz w:val="22"/>
          <w:szCs w:val="22"/>
        </w:rPr>
        <w:t>9</w:t>
      </w:r>
      <w:r w:rsidR="00451F6B">
        <w:rPr>
          <w:rFonts w:ascii="Arial" w:hAnsi="Arial" w:cs="Arial"/>
          <w:sz w:val="22"/>
          <w:szCs w:val="22"/>
        </w:rPr>
        <w:tab/>
      </w:r>
      <w:r>
        <w:rPr>
          <w:rFonts w:ascii="Arial" w:hAnsi="Arial" w:cs="Arial"/>
          <w:sz w:val="22"/>
          <w:szCs w:val="22"/>
        </w:rPr>
        <w:t>Red deer</w:t>
      </w:r>
      <w:r w:rsidR="006D7AA4">
        <w:rPr>
          <w:rFonts w:ascii="Arial" w:hAnsi="Arial" w:cs="Arial"/>
          <w:sz w:val="22"/>
          <w:szCs w:val="22"/>
        </w:rPr>
        <w:t xml:space="preserve"> (Mel </w:t>
      </w:r>
      <w:proofErr w:type="spellStart"/>
      <w:r w:rsidR="006D7AA4">
        <w:rPr>
          <w:rFonts w:ascii="Arial" w:hAnsi="Arial" w:cs="Arial"/>
          <w:sz w:val="22"/>
          <w:szCs w:val="22"/>
        </w:rPr>
        <w:t>Larritt</w:t>
      </w:r>
      <w:proofErr w:type="spellEnd"/>
      <w:r w:rsidR="006D7AA4">
        <w:rPr>
          <w:rFonts w:ascii="Arial" w:hAnsi="Arial" w:cs="Arial"/>
          <w:sz w:val="22"/>
          <w:szCs w:val="22"/>
        </w:rPr>
        <w:t xml:space="preserve"> Memorial Trophy)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80777">
        <w:rPr>
          <w:rFonts w:ascii="Arial" w:hAnsi="Arial" w:cs="Arial"/>
          <w:sz w:val="22"/>
          <w:szCs w:val="22"/>
        </w:rPr>
        <w:t>0</w:t>
      </w:r>
      <w:r w:rsidR="00451F6B">
        <w:rPr>
          <w:rFonts w:ascii="Arial" w:hAnsi="Arial" w:cs="Arial"/>
          <w:sz w:val="22"/>
          <w:szCs w:val="22"/>
        </w:rPr>
        <w:t>9</w:t>
      </w:r>
    </w:p>
    <w:p w14:paraId="1F76CB21" w14:textId="77777777" w:rsidR="00DA27C1" w:rsidRDefault="00DA27C1" w:rsidP="00DA27C1">
      <w:pPr>
        <w:ind w:right="-56"/>
        <w:rPr>
          <w:rFonts w:ascii="Arial" w:hAnsi="Arial" w:cs="Arial"/>
          <w:sz w:val="22"/>
          <w:szCs w:val="22"/>
        </w:rPr>
      </w:pPr>
      <w:r>
        <w:rPr>
          <w:rFonts w:ascii="Arial" w:hAnsi="Arial" w:cs="Arial"/>
          <w:sz w:val="22"/>
          <w:szCs w:val="22"/>
        </w:rPr>
        <w:t>Sambar deer</w:t>
      </w:r>
      <w:r w:rsidR="006D7AA4">
        <w:rPr>
          <w:rFonts w:ascii="Arial" w:hAnsi="Arial" w:cs="Arial"/>
          <w:sz w:val="22"/>
          <w:szCs w:val="22"/>
        </w:rPr>
        <w:t xml:space="preserve"> (Henderson Trophy)</w:t>
      </w:r>
      <w:r w:rsidR="006D7AA4">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80777">
        <w:rPr>
          <w:rFonts w:ascii="Arial" w:hAnsi="Arial" w:cs="Arial"/>
          <w:sz w:val="22"/>
          <w:szCs w:val="22"/>
        </w:rPr>
        <w:t>0</w:t>
      </w:r>
      <w:r w:rsidR="00451F6B">
        <w:rPr>
          <w:rFonts w:ascii="Arial" w:hAnsi="Arial" w:cs="Arial"/>
          <w:sz w:val="22"/>
          <w:szCs w:val="22"/>
        </w:rPr>
        <w:t>9</w:t>
      </w:r>
    </w:p>
    <w:p w14:paraId="4CAB486A" w14:textId="77777777" w:rsidR="00DA27C1" w:rsidRDefault="00DA27C1" w:rsidP="00DA27C1">
      <w:pPr>
        <w:ind w:right="-56"/>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6D7AA4">
        <w:rPr>
          <w:rFonts w:ascii="Arial" w:hAnsi="Arial" w:cs="Arial"/>
          <w:b/>
          <w:sz w:val="22"/>
          <w:szCs w:val="22"/>
        </w:rPr>
        <w:t>B Horned Game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10</w:t>
      </w:r>
    </w:p>
    <w:p w14:paraId="460FB835" w14:textId="77777777" w:rsidR="00DA27C1" w:rsidRDefault="006D7AA4" w:rsidP="00DA27C1">
      <w:pPr>
        <w:ind w:left="-180" w:right="-56" w:firstLine="180"/>
        <w:rPr>
          <w:rFonts w:ascii="Arial" w:hAnsi="Arial" w:cs="Arial"/>
          <w:sz w:val="22"/>
          <w:szCs w:val="22"/>
        </w:rPr>
      </w:pPr>
      <w:r>
        <w:rPr>
          <w:rFonts w:ascii="Arial" w:hAnsi="Arial" w:cs="Arial"/>
          <w:sz w:val="22"/>
          <w:szCs w:val="22"/>
        </w:rPr>
        <w:t>Best of all horned species (</w:t>
      </w:r>
      <w:r w:rsidR="00DA27C1" w:rsidRPr="00187F73">
        <w:rPr>
          <w:rFonts w:ascii="Arial" w:hAnsi="Arial" w:cs="Arial"/>
          <w:sz w:val="22"/>
          <w:szCs w:val="22"/>
        </w:rPr>
        <w:t>Egmont Trophy</w:t>
      </w:r>
      <w:r>
        <w:rPr>
          <w:rFonts w:ascii="Arial" w:hAnsi="Arial" w:cs="Arial"/>
          <w:sz w:val="22"/>
          <w:szCs w:val="22"/>
        </w:rPr>
        <w:t>)</w:t>
      </w:r>
      <w:r>
        <w:rPr>
          <w:rFonts w:ascii="Arial" w:hAnsi="Arial" w:cs="Arial"/>
          <w:sz w:val="22"/>
          <w:szCs w:val="22"/>
        </w:rPr>
        <w:tab/>
      </w:r>
      <w:r w:rsidR="00DA27C1" w:rsidRPr="00187F73">
        <w:rPr>
          <w:rFonts w:ascii="Arial" w:hAnsi="Arial" w:cs="Arial"/>
          <w:sz w:val="22"/>
          <w:szCs w:val="22"/>
        </w:rPr>
        <w:tab/>
      </w:r>
      <w:r w:rsidR="00DA27C1" w:rsidRPr="00187F73">
        <w:rPr>
          <w:rFonts w:ascii="Arial" w:hAnsi="Arial" w:cs="Arial"/>
          <w:sz w:val="22"/>
          <w:szCs w:val="22"/>
        </w:rPr>
        <w:tab/>
      </w:r>
      <w:r w:rsidR="00DA27C1" w:rsidRPr="00187F73">
        <w:rPr>
          <w:rFonts w:ascii="Arial" w:hAnsi="Arial" w:cs="Arial"/>
          <w:sz w:val="22"/>
          <w:szCs w:val="22"/>
        </w:rPr>
        <w:tab/>
      </w:r>
      <w:r w:rsidR="00DA27C1" w:rsidRPr="00187F73">
        <w:rPr>
          <w:rFonts w:ascii="Arial" w:hAnsi="Arial" w:cs="Arial"/>
          <w:sz w:val="22"/>
          <w:szCs w:val="22"/>
        </w:rPr>
        <w:tab/>
      </w:r>
      <w:r w:rsidR="00DA27C1" w:rsidRPr="00187F73">
        <w:rPr>
          <w:rFonts w:ascii="Arial" w:hAnsi="Arial" w:cs="Arial"/>
          <w:sz w:val="22"/>
          <w:szCs w:val="22"/>
        </w:rPr>
        <w:tab/>
      </w:r>
      <w:r w:rsidR="00DA27C1" w:rsidRPr="00187F73">
        <w:rPr>
          <w:rFonts w:ascii="Arial" w:hAnsi="Arial" w:cs="Arial"/>
          <w:sz w:val="22"/>
          <w:szCs w:val="22"/>
        </w:rPr>
        <w:tab/>
      </w:r>
      <w:r w:rsidR="00DA27C1" w:rsidRPr="00187F73">
        <w:rPr>
          <w:rFonts w:ascii="Arial" w:hAnsi="Arial" w:cs="Arial"/>
          <w:sz w:val="22"/>
          <w:szCs w:val="22"/>
        </w:rPr>
        <w:tab/>
      </w:r>
      <w:r w:rsidR="00DA27C1">
        <w:rPr>
          <w:rFonts w:ascii="Arial" w:hAnsi="Arial" w:cs="Arial"/>
          <w:sz w:val="22"/>
          <w:szCs w:val="22"/>
        </w:rPr>
        <w:t>10</w:t>
      </w:r>
    </w:p>
    <w:p w14:paraId="4B0EBCD6" w14:textId="77777777" w:rsidR="00DA27C1" w:rsidRDefault="00DA27C1" w:rsidP="00DA27C1">
      <w:pPr>
        <w:ind w:left="-180" w:right="-56" w:firstLine="18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6D7AA4">
        <w:rPr>
          <w:rFonts w:ascii="Arial" w:hAnsi="Arial" w:cs="Arial"/>
          <w:b/>
          <w:sz w:val="22"/>
          <w:szCs w:val="22"/>
        </w:rPr>
        <w:t>C Pig Tusks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10</w:t>
      </w:r>
    </w:p>
    <w:p w14:paraId="44F3B84A" w14:textId="77777777" w:rsidR="00DA27C1" w:rsidRDefault="00D9443C" w:rsidP="00DA27C1">
      <w:pPr>
        <w:ind w:left="-180" w:right="-56" w:firstLine="180"/>
        <w:rPr>
          <w:rFonts w:ascii="Arial" w:hAnsi="Arial" w:cs="Arial"/>
          <w:sz w:val="22"/>
          <w:szCs w:val="22"/>
        </w:rPr>
      </w:pPr>
      <w:r>
        <w:rPr>
          <w:rFonts w:ascii="Arial" w:hAnsi="Arial" w:cs="Arial"/>
          <w:sz w:val="22"/>
          <w:szCs w:val="22"/>
        </w:rPr>
        <w:t>Pig t</w:t>
      </w:r>
      <w:r w:rsidR="00DA27C1">
        <w:rPr>
          <w:rFonts w:ascii="Arial" w:hAnsi="Arial" w:cs="Arial"/>
          <w:sz w:val="22"/>
          <w:szCs w:val="22"/>
        </w:rPr>
        <w:t xml:space="preserve">usks </w:t>
      </w:r>
      <w:r>
        <w:rPr>
          <w:rFonts w:ascii="Arial" w:hAnsi="Arial" w:cs="Arial"/>
          <w:sz w:val="22"/>
          <w:szCs w:val="22"/>
        </w:rPr>
        <w:t>u</w:t>
      </w:r>
      <w:r w:rsidR="00DA27C1">
        <w:rPr>
          <w:rFonts w:ascii="Arial" w:hAnsi="Arial" w:cs="Arial"/>
          <w:sz w:val="22"/>
          <w:szCs w:val="22"/>
        </w:rPr>
        <w:t>ndrawn</w:t>
      </w:r>
      <w:r w:rsidR="006D7AA4">
        <w:rPr>
          <w:rFonts w:ascii="Arial" w:hAnsi="Arial" w:cs="Arial"/>
          <w:sz w:val="22"/>
          <w:szCs w:val="22"/>
        </w:rPr>
        <w:t xml:space="preserve"> (</w:t>
      </w:r>
      <w:proofErr w:type="spellStart"/>
      <w:r w:rsidR="006D7AA4">
        <w:rPr>
          <w:rFonts w:ascii="Arial" w:hAnsi="Arial" w:cs="Arial"/>
          <w:sz w:val="22"/>
          <w:szCs w:val="22"/>
        </w:rPr>
        <w:t>Putaruru</w:t>
      </w:r>
      <w:proofErr w:type="spellEnd"/>
      <w:r w:rsidR="006D7AA4">
        <w:rPr>
          <w:rFonts w:ascii="Arial" w:hAnsi="Arial" w:cs="Arial"/>
          <w:sz w:val="22"/>
          <w:szCs w:val="22"/>
        </w:rPr>
        <w:t xml:space="preserve"> Trophy)</w:t>
      </w:r>
      <w:r w:rsidR="00DA27C1">
        <w:rPr>
          <w:rFonts w:ascii="Arial" w:hAnsi="Arial" w:cs="Arial"/>
          <w:sz w:val="22"/>
          <w:szCs w:val="22"/>
        </w:rPr>
        <w:tab/>
      </w:r>
      <w:r w:rsidR="00DA27C1">
        <w:rPr>
          <w:rFonts w:ascii="Arial" w:hAnsi="Arial" w:cs="Arial"/>
          <w:sz w:val="22"/>
          <w:szCs w:val="22"/>
        </w:rPr>
        <w:tab/>
      </w:r>
      <w:r w:rsidR="00DA27C1">
        <w:rPr>
          <w:rFonts w:ascii="Arial" w:hAnsi="Arial" w:cs="Arial"/>
          <w:sz w:val="22"/>
          <w:szCs w:val="22"/>
        </w:rPr>
        <w:tab/>
      </w:r>
      <w:r w:rsidR="00DA27C1">
        <w:rPr>
          <w:rFonts w:ascii="Arial" w:hAnsi="Arial" w:cs="Arial"/>
          <w:sz w:val="22"/>
          <w:szCs w:val="22"/>
        </w:rPr>
        <w:tab/>
      </w:r>
      <w:r w:rsidR="00DA27C1">
        <w:rPr>
          <w:rFonts w:ascii="Arial" w:hAnsi="Arial" w:cs="Arial"/>
          <w:sz w:val="22"/>
          <w:szCs w:val="22"/>
        </w:rPr>
        <w:tab/>
      </w:r>
      <w:r w:rsidR="00DA27C1">
        <w:rPr>
          <w:rFonts w:ascii="Arial" w:hAnsi="Arial" w:cs="Arial"/>
          <w:sz w:val="22"/>
          <w:szCs w:val="22"/>
        </w:rPr>
        <w:tab/>
      </w:r>
      <w:r w:rsidR="00DA27C1">
        <w:rPr>
          <w:rFonts w:ascii="Arial" w:hAnsi="Arial" w:cs="Arial"/>
          <w:sz w:val="22"/>
          <w:szCs w:val="22"/>
        </w:rPr>
        <w:tab/>
      </w:r>
      <w:r w:rsidR="00727E3C">
        <w:rPr>
          <w:rFonts w:ascii="Arial" w:hAnsi="Arial" w:cs="Arial"/>
          <w:sz w:val="22"/>
          <w:szCs w:val="22"/>
        </w:rPr>
        <w:tab/>
      </w:r>
      <w:r w:rsidR="00DA27C1">
        <w:rPr>
          <w:rFonts w:ascii="Arial" w:hAnsi="Arial" w:cs="Arial"/>
          <w:sz w:val="22"/>
          <w:szCs w:val="22"/>
        </w:rPr>
        <w:tab/>
        <w:t>10</w:t>
      </w:r>
    </w:p>
    <w:p w14:paraId="5D2B8724" w14:textId="77777777" w:rsidR="00DA27C1" w:rsidRDefault="00DA27C1" w:rsidP="00DA27C1">
      <w:pPr>
        <w:ind w:left="-180" w:right="-56" w:firstLine="180"/>
        <w:rPr>
          <w:rFonts w:ascii="Arial" w:hAnsi="Arial" w:cs="Arial"/>
          <w:sz w:val="22"/>
          <w:szCs w:val="22"/>
        </w:rPr>
      </w:pPr>
      <w:r>
        <w:rPr>
          <w:rFonts w:ascii="Arial" w:hAnsi="Arial" w:cs="Arial"/>
          <w:sz w:val="22"/>
          <w:szCs w:val="22"/>
        </w:rPr>
        <w:t xml:space="preserve">Pig </w:t>
      </w:r>
      <w:r w:rsidR="00D9443C">
        <w:rPr>
          <w:rFonts w:ascii="Arial" w:hAnsi="Arial" w:cs="Arial"/>
          <w:sz w:val="22"/>
          <w:szCs w:val="22"/>
        </w:rPr>
        <w:t>tusks d</w:t>
      </w:r>
      <w:r>
        <w:rPr>
          <w:rFonts w:ascii="Arial" w:hAnsi="Arial" w:cs="Arial"/>
          <w:sz w:val="22"/>
          <w:szCs w:val="22"/>
        </w:rPr>
        <w:t>rawn</w:t>
      </w:r>
      <w:r w:rsidR="006D7AA4">
        <w:rPr>
          <w:rFonts w:ascii="Arial" w:hAnsi="Arial" w:cs="Arial"/>
          <w:sz w:val="22"/>
          <w:szCs w:val="22"/>
        </w:rPr>
        <w:t xml:space="preserve"> (Dillon Sheild)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10</w:t>
      </w:r>
    </w:p>
    <w:p w14:paraId="1C99FE78" w14:textId="77777777" w:rsidR="00DB6788" w:rsidRPr="00187F73" w:rsidRDefault="00DA27C1" w:rsidP="00DA27C1">
      <w:pPr>
        <w:ind w:left="-180" w:right="-56" w:firstLine="18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6D7AA4">
        <w:rPr>
          <w:rFonts w:ascii="Arial" w:hAnsi="Arial" w:cs="Arial"/>
          <w:b/>
          <w:sz w:val="22"/>
          <w:szCs w:val="22"/>
        </w:rPr>
        <w:t>D Special Competitions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5068B0">
        <w:rPr>
          <w:rFonts w:ascii="Arial" w:hAnsi="Arial" w:cs="Arial"/>
          <w:sz w:val="22"/>
          <w:szCs w:val="22"/>
        </w:rPr>
        <w:t>1</w:t>
      </w:r>
      <w:r w:rsidR="00451F6B">
        <w:rPr>
          <w:rFonts w:ascii="Arial" w:hAnsi="Arial" w:cs="Arial"/>
          <w:sz w:val="22"/>
          <w:szCs w:val="22"/>
        </w:rPr>
        <w:t>0</w:t>
      </w:r>
    </w:p>
    <w:p w14:paraId="7E86247A" w14:textId="77777777" w:rsidR="00C33CCD" w:rsidRPr="00187F73" w:rsidRDefault="006D7AA4" w:rsidP="00DA27C1">
      <w:pPr>
        <w:ind w:right="-56"/>
        <w:rPr>
          <w:rFonts w:ascii="Arial" w:hAnsi="Arial" w:cs="Arial"/>
          <w:sz w:val="22"/>
          <w:szCs w:val="22"/>
        </w:rPr>
      </w:pPr>
      <w:r>
        <w:rPr>
          <w:rFonts w:ascii="Arial" w:hAnsi="Arial" w:cs="Arial"/>
          <w:sz w:val="22"/>
          <w:szCs w:val="22"/>
        </w:rPr>
        <w:t>B</w:t>
      </w:r>
      <w:r w:rsidR="00DA27C1">
        <w:rPr>
          <w:rFonts w:ascii="Arial" w:hAnsi="Arial" w:cs="Arial"/>
          <w:sz w:val="22"/>
          <w:szCs w:val="22"/>
        </w:rPr>
        <w:t>est game animal taken by junior</w:t>
      </w:r>
      <w:r>
        <w:rPr>
          <w:rFonts w:ascii="Arial" w:hAnsi="Arial" w:cs="Arial"/>
          <w:sz w:val="22"/>
          <w:szCs w:val="22"/>
        </w:rPr>
        <w:t xml:space="preserve"> (Poverty Bay Trophy)</w:t>
      </w:r>
      <w:r w:rsidR="00DA27C1">
        <w:rPr>
          <w:rFonts w:ascii="Arial" w:hAnsi="Arial" w:cs="Arial"/>
          <w:sz w:val="22"/>
          <w:szCs w:val="22"/>
        </w:rPr>
        <w:tab/>
      </w:r>
      <w:r w:rsidR="00DA27C1">
        <w:rPr>
          <w:rFonts w:ascii="Arial" w:hAnsi="Arial" w:cs="Arial"/>
          <w:sz w:val="22"/>
          <w:szCs w:val="22"/>
        </w:rPr>
        <w:tab/>
      </w:r>
      <w:r w:rsidR="00DA27C1">
        <w:rPr>
          <w:rFonts w:ascii="Arial" w:hAnsi="Arial" w:cs="Arial"/>
          <w:sz w:val="22"/>
          <w:szCs w:val="22"/>
        </w:rPr>
        <w:tab/>
      </w:r>
      <w:r w:rsidR="00DA27C1">
        <w:rPr>
          <w:rFonts w:ascii="Arial" w:hAnsi="Arial" w:cs="Arial"/>
          <w:sz w:val="22"/>
          <w:szCs w:val="22"/>
        </w:rPr>
        <w:tab/>
      </w:r>
      <w:r w:rsidR="00DA27C1">
        <w:rPr>
          <w:rFonts w:ascii="Arial" w:hAnsi="Arial" w:cs="Arial"/>
          <w:sz w:val="22"/>
          <w:szCs w:val="22"/>
        </w:rPr>
        <w:tab/>
      </w:r>
      <w:r w:rsidR="00DA27C1">
        <w:rPr>
          <w:rFonts w:ascii="Arial" w:hAnsi="Arial" w:cs="Arial"/>
          <w:sz w:val="22"/>
          <w:szCs w:val="22"/>
        </w:rPr>
        <w:tab/>
        <w:t>10</w:t>
      </w:r>
    </w:p>
    <w:p w14:paraId="1AB4EAF7" w14:textId="77777777" w:rsidR="00C33CCD" w:rsidRPr="00187F73" w:rsidRDefault="006D7AA4" w:rsidP="00DB6788">
      <w:pPr>
        <w:ind w:left="-180" w:right="-56" w:firstLine="180"/>
        <w:rPr>
          <w:rFonts w:ascii="Arial" w:hAnsi="Arial" w:cs="Arial"/>
          <w:sz w:val="22"/>
          <w:szCs w:val="22"/>
        </w:rPr>
      </w:pPr>
      <w:r>
        <w:rPr>
          <w:rFonts w:ascii="Arial" w:hAnsi="Arial" w:cs="Arial"/>
          <w:sz w:val="22"/>
          <w:szCs w:val="22"/>
        </w:rPr>
        <w:t>B</w:t>
      </w:r>
      <w:r w:rsidR="00C33CCD" w:rsidRPr="00187F73">
        <w:rPr>
          <w:rFonts w:ascii="Arial" w:hAnsi="Arial" w:cs="Arial"/>
          <w:sz w:val="22"/>
          <w:szCs w:val="22"/>
        </w:rPr>
        <w:t>est antlered species taken by a junior</w:t>
      </w:r>
      <w:r>
        <w:rPr>
          <w:rFonts w:ascii="Arial" w:hAnsi="Arial" w:cs="Arial"/>
          <w:sz w:val="22"/>
          <w:szCs w:val="22"/>
        </w:rPr>
        <w:t xml:space="preserve"> (</w:t>
      </w:r>
      <w:r w:rsidRPr="00187F73">
        <w:rPr>
          <w:rFonts w:ascii="Arial" w:hAnsi="Arial" w:cs="Arial"/>
          <w:sz w:val="22"/>
          <w:szCs w:val="22"/>
        </w:rPr>
        <w:t>Z Veronese Cup Trophy</w:t>
      </w:r>
      <w:r>
        <w:rPr>
          <w:rFonts w:ascii="Arial" w:hAnsi="Arial" w:cs="Arial"/>
          <w:sz w:val="22"/>
          <w:szCs w:val="22"/>
        </w:rPr>
        <w:t>)</w:t>
      </w:r>
      <w:r>
        <w:rPr>
          <w:rFonts w:ascii="Arial" w:hAnsi="Arial" w:cs="Arial"/>
          <w:sz w:val="22"/>
          <w:szCs w:val="22"/>
        </w:rPr>
        <w:tab/>
      </w:r>
      <w:r w:rsidR="00C33CCD" w:rsidRPr="00187F73">
        <w:rPr>
          <w:rFonts w:ascii="Arial" w:hAnsi="Arial" w:cs="Arial"/>
          <w:sz w:val="22"/>
          <w:szCs w:val="22"/>
        </w:rPr>
        <w:tab/>
      </w:r>
      <w:r w:rsidR="00C33CCD" w:rsidRPr="00187F73">
        <w:rPr>
          <w:rFonts w:ascii="Arial" w:hAnsi="Arial" w:cs="Arial"/>
          <w:sz w:val="22"/>
          <w:szCs w:val="22"/>
        </w:rPr>
        <w:tab/>
      </w:r>
      <w:r w:rsidR="00C33CCD" w:rsidRPr="00187F73">
        <w:rPr>
          <w:rFonts w:ascii="Arial" w:hAnsi="Arial" w:cs="Arial"/>
          <w:sz w:val="22"/>
          <w:szCs w:val="22"/>
        </w:rPr>
        <w:tab/>
      </w:r>
      <w:r w:rsidR="00480B66" w:rsidRPr="00187F73">
        <w:rPr>
          <w:rFonts w:ascii="Arial" w:hAnsi="Arial" w:cs="Arial"/>
          <w:sz w:val="22"/>
          <w:szCs w:val="22"/>
        </w:rPr>
        <w:tab/>
      </w:r>
      <w:r w:rsidR="00DA27C1">
        <w:rPr>
          <w:rFonts w:ascii="Arial" w:hAnsi="Arial" w:cs="Arial"/>
          <w:sz w:val="22"/>
          <w:szCs w:val="22"/>
        </w:rPr>
        <w:t>1</w:t>
      </w:r>
      <w:r w:rsidR="00451F6B">
        <w:rPr>
          <w:rFonts w:ascii="Arial" w:hAnsi="Arial" w:cs="Arial"/>
          <w:sz w:val="22"/>
          <w:szCs w:val="22"/>
        </w:rPr>
        <w:t>0</w:t>
      </w:r>
    </w:p>
    <w:p w14:paraId="66F3C248" w14:textId="77777777" w:rsidR="00C33CCD" w:rsidRPr="00187F73" w:rsidRDefault="006D7AA4" w:rsidP="00DB6788">
      <w:pPr>
        <w:ind w:left="-180" w:right="-56" w:firstLine="180"/>
        <w:rPr>
          <w:rFonts w:ascii="Arial" w:hAnsi="Arial" w:cs="Arial"/>
          <w:sz w:val="22"/>
          <w:szCs w:val="22"/>
        </w:rPr>
      </w:pPr>
      <w:r>
        <w:rPr>
          <w:rFonts w:ascii="Arial" w:hAnsi="Arial" w:cs="Arial"/>
          <w:sz w:val="22"/>
          <w:szCs w:val="22"/>
        </w:rPr>
        <w:t>B</w:t>
      </w:r>
      <w:r w:rsidR="00C33CCD" w:rsidRPr="00187F73">
        <w:rPr>
          <w:rFonts w:ascii="Arial" w:hAnsi="Arial" w:cs="Arial"/>
          <w:sz w:val="22"/>
          <w:szCs w:val="22"/>
        </w:rPr>
        <w:t>est horned species taken by a junior</w:t>
      </w:r>
      <w:r>
        <w:rPr>
          <w:rFonts w:ascii="Arial" w:hAnsi="Arial" w:cs="Arial"/>
          <w:sz w:val="22"/>
          <w:szCs w:val="22"/>
        </w:rPr>
        <w:t xml:space="preserve"> (</w:t>
      </w:r>
      <w:r w:rsidRPr="00187F73">
        <w:rPr>
          <w:rFonts w:ascii="Arial" w:hAnsi="Arial" w:cs="Arial"/>
          <w:sz w:val="22"/>
          <w:szCs w:val="22"/>
        </w:rPr>
        <w:t>E Veronese Cup Trophy</w:t>
      </w:r>
      <w:r>
        <w:rPr>
          <w:rFonts w:ascii="Arial" w:hAnsi="Arial" w:cs="Arial"/>
          <w:sz w:val="22"/>
          <w:szCs w:val="22"/>
        </w:rPr>
        <w:t>)</w:t>
      </w:r>
      <w:r>
        <w:rPr>
          <w:rFonts w:ascii="Arial" w:hAnsi="Arial" w:cs="Arial"/>
          <w:sz w:val="22"/>
          <w:szCs w:val="22"/>
        </w:rPr>
        <w:tab/>
      </w:r>
      <w:r w:rsidR="00C33CCD" w:rsidRPr="00187F73">
        <w:rPr>
          <w:rFonts w:ascii="Arial" w:hAnsi="Arial" w:cs="Arial"/>
          <w:sz w:val="22"/>
          <w:szCs w:val="22"/>
        </w:rPr>
        <w:tab/>
      </w:r>
      <w:r w:rsidR="00C33CCD" w:rsidRPr="00187F73">
        <w:rPr>
          <w:rFonts w:ascii="Arial" w:hAnsi="Arial" w:cs="Arial"/>
          <w:sz w:val="22"/>
          <w:szCs w:val="22"/>
        </w:rPr>
        <w:tab/>
      </w:r>
      <w:r w:rsidR="00C33CCD" w:rsidRPr="00187F73">
        <w:rPr>
          <w:rFonts w:ascii="Arial" w:hAnsi="Arial" w:cs="Arial"/>
          <w:sz w:val="22"/>
          <w:szCs w:val="22"/>
        </w:rPr>
        <w:tab/>
      </w:r>
      <w:r w:rsidR="00480B66" w:rsidRPr="00187F73">
        <w:rPr>
          <w:rFonts w:ascii="Arial" w:hAnsi="Arial" w:cs="Arial"/>
          <w:sz w:val="22"/>
          <w:szCs w:val="22"/>
        </w:rPr>
        <w:tab/>
      </w:r>
      <w:r w:rsidR="00DA27C1">
        <w:rPr>
          <w:rFonts w:ascii="Arial" w:hAnsi="Arial" w:cs="Arial"/>
          <w:sz w:val="22"/>
          <w:szCs w:val="22"/>
        </w:rPr>
        <w:t>11</w:t>
      </w:r>
    </w:p>
    <w:p w14:paraId="162F7E5F" w14:textId="77777777" w:rsidR="006D7AA4" w:rsidRDefault="006D7AA4" w:rsidP="00DA27C1">
      <w:pPr>
        <w:ind w:right="-56"/>
        <w:rPr>
          <w:rFonts w:ascii="Arial" w:hAnsi="Arial" w:cs="Arial"/>
          <w:sz w:val="22"/>
          <w:szCs w:val="22"/>
        </w:rPr>
      </w:pPr>
      <w:r>
        <w:rPr>
          <w:rFonts w:ascii="Arial" w:hAnsi="Arial" w:cs="Arial"/>
          <w:sz w:val="22"/>
          <w:szCs w:val="22"/>
        </w:rPr>
        <w:t>B</w:t>
      </w:r>
      <w:r w:rsidR="00C33CCD" w:rsidRPr="00187F73">
        <w:rPr>
          <w:rFonts w:ascii="Arial" w:hAnsi="Arial" w:cs="Arial"/>
          <w:sz w:val="22"/>
          <w:szCs w:val="22"/>
        </w:rPr>
        <w:t>est game animal taken by a lady member</w:t>
      </w:r>
      <w:r>
        <w:rPr>
          <w:rFonts w:ascii="Arial" w:hAnsi="Arial" w:cs="Arial"/>
          <w:sz w:val="22"/>
          <w:szCs w:val="22"/>
        </w:rPr>
        <w:t xml:space="preserve"> (Kaimanawa Branch T</w:t>
      </w:r>
      <w:r w:rsidRPr="00187F73">
        <w:rPr>
          <w:rFonts w:ascii="Arial" w:hAnsi="Arial" w:cs="Arial"/>
          <w:sz w:val="22"/>
          <w:szCs w:val="22"/>
        </w:rPr>
        <w:t>rophy</w:t>
      </w:r>
      <w:r>
        <w:rPr>
          <w:rFonts w:ascii="Arial" w:hAnsi="Arial" w:cs="Arial"/>
          <w:sz w:val="22"/>
          <w:szCs w:val="22"/>
        </w:rPr>
        <w:t>)</w:t>
      </w:r>
      <w:r w:rsidR="00C33CCD" w:rsidRPr="00187F73">
        <w:rPr>
          <w:rFonts w:ascii="Arial" w:hAnsi="Arial" w:cs="Arial"/>
          <w:sz w:val="22"/>
          <w:szCs w:val="22"/>
        </w:rPr>
        <w:tab/>
      </w:r>
      <w:r w:rsidR="00C33CCD" w:rsidRPr="00187F73">
        <w:rPr>
          <w:rFonts w:ascii="Arial" w:hAnsi="Arial" w:cs="Arial"/>
          <w:sz w:val="22"/>
          <w:szCs w:val="22"/>
        </w:rPr>
        <w:tab/>
      </w:r>
      <w:r w:rsidR="00DB6788" w:rsidRPr="00187F73">
        <w:rPr>
          <w:rFonts w:ascii="Arial" w:hAnsi="Arial" w:cs="Arial"/>
          <w:sz w:val="22"/>
          <w:szCs w:val="22"/>
        </w:rPr>
        <w:tab/>
      </w:r>
      <w:r>
        <w:rPr>
          <w:rFonts w:ascii="Arial" w:hAnsi="Arial" w:cs="Arial"/>
          <w:sz w:val="22"/>
          <w:szCs w:val="22"/>
        </w:rPr>
        <w:tab/>
      </w:r>
      <w:r w:rsidR="00DA27C1">
        <w:rPr>
          <w:rFonts w:ascii="Arial" w:hAnsi="Arial" w:cs="Arial"/>
          <w:sz w:val="22"/>
          <w:szCs w:val="22"/>
        </w:rPr>
        <w:t>11</w:t>
      </w:r>
    </w:p>
    <w:p w14:paraId="2D7DEBCD" w14:textId="77777777" w:rsidR="00C33CCD" w:rsidRPr="00187F73" w:rsidRDefault="006D7AA4" w:rsidP="00DA27C1">
      <w:pPr>
        <w:ind w:right="-56"/>
        <w:rPr>
          <w:rFonts w:ascii="Arial" w:hAnsi="Arial" w:cs="Arial"/>
          <w:sz w:val="22"/>
          <w:szCs w:val="22"/>
        </w:rPr>
      </w:pPr>
      <w:r>
        <w:rPr>
          <w:rFonts w:ascii="Arial" w:hAnsi="Arial" w:cs="Arial"/>
          <w:sz w:val="22"/>
          <w:szCs w:val="22"/>
        </w:rPr>
        <w:t>B</w:t>
      </w:r>
      <w:r w:rsidR="00C33CCD" w:rsidRPr="00187F73">
        <w:rPr>
          <w:rFonts w:ascii="Arial" w:hAnsi="Arial" w:cs="Arial"/>
          <w:sz w:val="22"/>
          <w:szCs w:val="22"/>
        </w:rPr>
        <w:t>ranch competition for AHT entries</w:t>
      </w:r>
      <w:r>
        <w:rPr>
          <w:rFonts w:ascii="Arial" w:hAnsi="Arial" w:cs="Arial"/>
          <w:sz w:val="22"/>
          <w:szCs w:val="22"/>
        </w:rPr>
        <w:t xml:space="preserve"> (</w:t>
      </w:r>
      <w:r w:rsidRPr="00187F73">
        <w:rPr>
          <w:rFonts w:ascii="Arial" w:hAnsi="Arial" w:cs="Arial"/>
          <w:sz w:val="22"/>
          <w:szCs w:val="22"/>
        </w:rPr>
        <w:t>Norman Douglas Trophy</w:t>
      </w:r>
      <w:r>
        <w:rPr>
          <w:rFonts w:ascii="Arial" w:hAnsi="Arial" w:cs="Arial"/>
          <w:sz w:val="22"/>
          <w:szCs w:val="22"/>
        </w:rPr>
        <w:t>)</w:t>
      </w:r>
      <w:r w:rsidR="00C33CCD" w:rsidRPr="00187F73">
        <w:rPr>
          <w:rFonts w:ascii="Arial" w:hAnsi="Arial" w:cs="Arial"/>
          <w:sz w:val="22"/>
          <w:szCs w:val="22"/>
        </w:rPr>
        <w:tab/>
      </w:r>
      <w:r w:rsidR="00C33CCD" w:rsidRPr="00187F73">
        <w:rPr>
          <w:rFonts w:ascii="Arial" w:hAnsi="Arial" w:cs="Arial"/>
          <w:sz w:val="22"/>
          <w:szCs w:val="22"/>
        </w:rPr>
        <w:tab/>
      </w:r>
      <w:r w:rsidR="00C33CCD" w:rsidRPr="00187F73">
        <w:rPr>
          <w:rFonts w:ascii="Arial" w:hAnsi="Arial" w:cs="Arial"/>
          <w:sz w:val="22"/>
          <w:szCs w:val="22"/>
        </w:rPr>
        <w:tab/>
      </w:r>
      <w:r w:rsidR="00C33CCD" w:rsidRPr="00187F73">
        <w:rPr>
          <w:rFonts w:ascii="Arial" w:hAnsi="Arial" w:cs="Arial"/>
          <w:sz w:val="22"/>
          <w:szCs w:val="22"/>
        </w:rPr>
        <w:tab/>
      </w:r>
      <w:r w:rsidR="00480B66" w:rsidRPr="00187F73">
        <w:rPr>
          <w:rFonts w:ascii="Arial" w:hAnsi="Arial" w:cs="Arial"/>
          <w:sz w:val="22"/>
          <w:szCs w:val="22"/>
        </w:rPr>
        <w:tab/>
      </w:r>
      <w:r w:rsidR="00451F6B">
        <w:rPr>
          <w:rFonts w:ascii="Arial" w:hAnsi="Arial" w:cs="Arial"/>
          <w:sz w:val="22"/>
          <w:szCs w:val="22"/>
        </w:rPr>
        <w:t>11</w:t>
      </w:r>
    </w:p>
    <w:p w14:paraId="55ACFC3C" w14:textId="77777777" w:rsidR="00C33CCD" w:rsidRPr="00187F73" w:rsidRDefault="006D7AA4" w:rsidP="00DB6788">
      <w:pPr>
        <w:ind w:left="-180" w:right="-56" w:firstLine="180"/>
        <w:rPr>
          <w:rFonts w:ascii="Arial" w:hAnsi="Arial" w:cs="Arial"/>
          <w:sz w:val="22"/>
          <w:szCs w:val="22"/>
        </w:rPr>
      </w:pPr>
      <w:r>
        <w:rPr>
          <w:rFonts w:ascii="Arial" w:hAnsi="Arial" w:cs="Arial"/>
          <w:sz w:val="22"/>
          <w:szCs w:val="22"/>
        </w:rPr>
        <w:t>Non-Typical (</w:t>
      </w:r>
      <w:proofErr w:type="spellStart"/>
      <w:r w:rsidR="00C33CCD" w:rsidRPr="00187F73">
        <w:rPr>
          <w:rFonts w:ascii="Arial" w:hAnsi="Arial" w:cs="Arial"/>
          <w:sz w:val="22"/>
          <w:szCs w:val="22"/>
        </w:rPr>
        <w:t>Leithen</w:t>
      </w:r>
      <w:proofErr w:type="spellEnd"/>
      <w:r w:rsidR="00C33CCD" w:rsidRPr="00187F73">
        <w:rPr>
          <w:rFonts w:ascii="Arial" w:hAnsi="Arial" w:cs="Arial"/>
          <w:sz w:val="22"/>
          <w:szCs w:val="22"/>
        </w:rPr>
        <w:t xml:space="preserve"> Award</w:t>
      </w:r>
      <w:r>
        <w:rPr>
          <w:rFonts w:ascii="Arial" w:hAnsi="Arial" w:cs="Arial"/>
          <w:sz w:val="22"/>
          <w:szCs w:val="22"/>
        </w:rPr>
        <w:t>)</w:t>
      </w:r>
      <w:r w:rsidR="00C33CCD" w:rsidRPr="00187F73">
        <w:rPr>
          <w:rFonts w:ascii="Arial" w:hAnsi="Arial" w:cs="Arial"/>
          <w:sz w:val="22"/>
          <w:szCs w:val="22"/>
        </w:rPr>
        <w:tab/>
      </w:r>
      <w:r w:rsidR="00C33CCD" w:rsidRPr="00187F73">
        <w:rPr>
          <w:rFonts w:ascii="Arial" w:hAnsi="Arial" w:cs="Arial"/>
          <w:sz w:val="22"/>
          <w:szCs w:val="22"/>
        </w:rPr>
        <w:tab/>
      </w:r>
      <w:r w:rsidR="00C33CCD" w:rsidRPr="00187F73">
        <w:rPr>
          <w:rFonts w:ascii="Arial" w:hAnsi="Arial" w:cs="Arial"/>
          <w:sz w:val="22"/>
          <w:szCs w:val="22"/>
        </w:rPr>
        <w:tab/>
      </w:r>
      <w:r w:rsidR="00C33CCD" w:rsidRPr="00187F73">
        <w:rPr>
          <w:rFonts w:ascii="Arial" w:hAnsi="Arial" w:cs="Arial"/>
          <w:sz w:val="22"/>
          <w:szCs w:val="22"/>
        </w:rPr>
        <w:tab/>
      </w:r>
      <w:r w:rsidR="00DA27C1">
        <w:rPr>
          <w:rFonts w:ascii="Arial" w:hAnsi="Arial" w:cs="Arial"/>
          <w:sz w:val="22"/>
          <w:szCs w:val="22"/>
        </w:rPr>
        <w:tab/>
      </w:r>
      <w:r w:rsidR="00DA27C1">
        <w:rPr>
          <w:rFonts w:ascii="Arial" w:hAnsi="Arial" w:cs="Arial"/>
          <w:sz w:val="22"/>
          <w:szCs w:val="22"/>
        </w:rPr>
        <w:tab/>
      </w:r>
      <w:r w:rsidR="00DA27C1">
        <w:rPr>
          <w:rFonts w:ascii="Arial" w:hAnsi="Arial" w:cs="Arial"/>
          <w:sz w:val="22"/>
          <w:szCs w:val="22"/>
        </w:rPr>
        <w:tab/>
      </w:r>
      <w:r w:rsidR="00C33CCD" w:rsidRPr="00187F73">
        <w:rPr>
          <w:rFonts w:ascii="Arial" w:hAnsi="Arial" w:cs="Arial"/>
          <w:sz w:val="22"/>
          <w:szCs w:val="22"/>
        </w:rPr>
        <w:tab/>
      </w:r>
      <w:r w:rsidR="00C33CCD" w:rsidRPr="00187F73">
        <w:rPr>
          <w:rFonts w:ascii="Arial" w:hAnsi="Arial" w:cs="Arial"/>
          <w:sz w:val="22"/>
          <w:szCs w:val="22"/>
        </w:rPr>
        <w:tab/>
      </w:r>
      <w:r w:rsidR="00480B66" w:rsidRPr="00187F73">
        <w:rPr>
          <w:rFonts w:ascii="Arial" w:hAnsi="Arial" w:cs="Arial"/>
          <w:sz w:val="22"/>
          <w:szCs w:val="22"/>
        </w:rPr>
        <w:tab/>
      </w:r>
      <w:r w:rsidR="00DA27C1">
        <w:rPr>
          <w:rFonts w:ascii="Arial" w:hAnsi="Arial" w:cs="Arial"/>
          <w:sz w:val="22"/>
          <w:szCs w:val="22"/>
        </w:rPr>
        <w:t>1</w:t>
      </w:r>
      <w:r w:rsidR="00451F6B">
        <w:rPr>
          <w:rFonts w:ascii="Arial" w:hAnsi="Arial" w:cs="Arial"/>
          <w:sz w:val="22"/>
          <w:szCs w:val="22"/>
        </w:rPr>
        <w:t>1</w:t>
      </w:r>
    </w:p>
    <w:p w14:paraId="57D44783" w14:textId="77777777" w:rsidR="00C33CCD" w:rsidRPr="00187F73" w:rsidRDefault="00C33CCD" w:rsidP="00DB6788">
      <w:pPr>
        <w:ind w:left="-180" w:right="-56" w:firstLine="180"/>
        <w:rPr>
          <w:rFonts w:ascii="Arial" w:hAnsi="Arial" w:cs="Arial"/>
          <w:sz w:val="22"/>
          <w:szCs w:val="22"/>
        </w:rPr>
      </w:pPr>
      <w:r w:rsidRPr="00187F73">
        <w:rPr>
          <w:rFonts w:ascii="Arial" w:hAnsi="Arial" w:cs="Arial"/>
          <w:sz w:val="22"/>
          <w:szCs w:val="22"/>
        </w:rPr>
        <w:t>NZDA Bowhunting Competition</w:t>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00DB6788" w:rsidRPr="00187F73">
        <w:rPr>
          <w:rFonts w:ascii="Arial" w:hAnsi="Arial" w:cs="Arial"/>
          <w:sz w:val="22"/>
          <w:szCs w:val="22"/>
        </w:rPr>
        <w:tab/>
      </w:r>
      <w:r w:rsidR="00480B66" w:rsidRPr="00187F73">
        <w:rPr>
          <w:rFonts w:ascii="Arial" w:hAnsi="Arial" w:cs="Arial"/>
          <w:sz w:val="22"/>
          <w:szCs w:val="22"/>
        </w:rPr>
        <w:tab/>
      </w:r>
      <w:r w:rsidR="00DA27C1">
        <w:rPr>
          <w:rFonts w:ascii="Arial" w:hAnsi="Arial" w:cs="Arial"/>
          <w:sz w:val="22"/>
          <w:szCs w:val="22"/>
        </w:rPr>
        <w:tab/>
      </w:r>
      <w:r w:rsidR="00DA27C1">
        <w:rPr>
          <w:rFonts w:ascii="Arial" w:hAnsi="Arial" w:cs="Arial"/>
          <w:sz w:val="22"/>
          <w:szCs w:val="22"/>
        </w:rPr>
        <w:tab/>
        <w:t>12</w:t>
      </w:r>
    </w:p>
    <w:p w14:paraId="0B819160" w14:textId="77777777" w:rsidR="00084D18" w:rsidRDefault="00084D18" w:rsidP="00AC09F6">
      <w:pPr>
        <w:pStyle w:val="BodyText"/>
        <w:ind w:left="-180" w:right="-56" w:firstLine="180"/>
        <w:rPr>
          <w:rFonts w:ascii="Arial" w:hAnsi="Arial" w:cs="Arial"/>
          <w:b w:val="0"/>
          <w:bCs/>
          <w:sz w:val="22"/>
          <w:szCs w:val="22"/>
          <w:lang w:val="en-NZ"/>
        </w:rPr>
      </w:pPr>
      <w:r>
        <w:rPr>
          <w:rFonts w:ascii="Arial" w:hAnsi="Arial" w:cs="Arial"/>
          <w:b w:val="0"/>
          <w:bCs/>
          <w:sz w:val="22"/>
          <w:szCs w:val="22"/>
          <w:lang w:val="en-NZ"/>
        </w:rPr>
        <w:t>Waikato Branch Trophy for be</w:t>
      </w:r>
      <w:r w:rsidR="00744BE3">
        <w:rPr>
          <w:rFonts w:ascii="Arial" w:hAnsi="Arial" w:cs="Arial"/>
          <w:b w:val="0"/>
          <w:bCs/>
          <w:sz w:val="22"/>
          <w:szCs w:val="22"/>
          <w:lang w:val="en-NZ"/>
        </w:rPr>
        <w:t>st entry taken by a member</w:t>
      </w:r>
      <w:r>
        <w:rPr>
          <w:rFonts w:ascii="Arial" w:hAnsi="Arial" w:cs="Arial"/>
          <w:b w:val="0"/>
          <w:bCs/>
          <w:sz w:val="22"/>
          <w:szCs w:val="22"/>
          <w:lang w:val="en-NZ"/>
        </w:rPr>
        <w:t xml:space="preserve"> 65 years and over</w:t>
      </w:r>
      <w:r>
        <w:rPr>
          <w:rFonts w:ascii="Arial" w:hAnsi="Arial" w:cs="Arial"/>
          <w:b w:val="0"/>
          <w:bCs/>
          <w:sz w:val="22"/>
          <w:szCs w:val="22"/>
          <w:lang w:val="en-NZ"/>
        </w:rPr>
        <w:tab/>
      </w:r>
      <w:r>
        <w:rPr>
          <w:rFonts w:ascii="Arial" w:hAnsi="Arial" w:cs="Arial"/>
          <w:b w:val="0"/>
          <w:bCs/>
          <w:sz w:val="22"/>
          <w:szCs w:val="22"/>
          <w:lang w:val="en-NZ"/>
        </w:rPr>
        <w:tab/>
      </w:r>
      <w:r>
        <w:rPr>
          <w:rFonts w:ascii="Arial" w:hAnsi="Arial" w:cs="Arial"/>
          <w:b w:val="0"/>
          <w:bCs/>
          <w:sz w:val="22"/>
          <w:szCs w:val="22"/>
          <w:lang w:val="en-NZ"/>
        </w:rPr>
        <w:tab/>
        <w:t>12</w:t>
      </w:r>
    </w:p>
    <w:p w14:paraId="47AFD1E1" w14:textId="1D3E70F0" w:rsidR="000467D9" w:rsidRDefault="000467D9" w:rsidP="000467D9">
      <w:pPr>
        <w:tabs>
          <w:tab w:val="left" w:pos="6383"/>
        </w:tabs>
        <w:rPr>
          <w:rFonts w:ascii="Arial" w:hAnsi="Arial" w:cs="Arial"/>
          <w:sz w:val="22"/>
          <w:szCs w:val="22"/>
          <w:lang w:eastAsia="en-NZ"/>
        </w:rPr>
      </w:pPr>
      <w:r w:rsidRPr="000467D9">
        <w:rPr>
          <w:rFonts w:ascii="Arial" w:hAnsi="Arial" w:cs="Arial"/>
          <w:sz w:val="22"/>
          <w:szCs w:val="22"/>
          <w:lang w:eastAsia="en-NZ"/>
        </w:rPr>
        <w:t>D Bruce Banwell Trophy for best Red deer antlers – Judge’s Choice</w:t>
      </w:r>
      <w:r w:rsidR="005068B0">
        <w:rPr>
          <w:rFonts w:ascii="Arial" w:hAnsi="Arial" w:cs="Arial"/>
          <w:sz w:val="22"/>
          <w:szCs w:val="22"/>
          <w:lang w:eastAsia="en-NZ"/>
        </w:rPr>
        <w:tab/>
      </w:r>
      <w:r w:rsidR="005068B0">
        <w:rPr>
          <w:rFonts w:ascii="Arial" w:hAnsi="Arial" w:cs="Arial"/>
          <w:sz w:val="22"/>
          <w:szCs w:val="22"/>
          <w:lang w:eastAsia="en-NZ"/>
        </w:rPr>
        <w:tab/>
      </w:r>
      <w:r w:rsidR="005068B0">
        <w:rPr>
          <w:rFonts w:ascii="Arial" w:hAnsi="Arial" w:cs="Arial"/>
          <w:sz w:val="22"/>
          <w:szCs w:val="22"/>
          <w:lang w:eastAsia="en-NZ"/>
        </w:rPr>
        <w:tab/>
      </w:r>
      <w:r w:rsidR="005068B0">
        <w:rPr>
          <w:rFonts w:ascii="Arial" w:hAnsi="Arial" w:cs="Arial"/>
          <w:sz w:val="22"/>
          <w:szCs w:val="22"/>
          <w:lang w:eastAsia="en-NZ"/>
        </w:rPr>
        <w:tab/>
        <w:t>12</w:t>
      </w:r>
    </w:p>
    <w:p w14:paraId="7F7F5BC9" w14:textId="5D600ECA" w:rsidR="003E1F4E" w:rsidRPr="000467D9" w:rsidRDefault="003E1F4E" w:rsidP="000467D9">
      <w:pPr>
        <w:tabs>
          <w:tab w:val="left" w:pos="6383"/>
        </w:tabs>
        <w:rPr>
          <w:rFonts w:ascii="Arial" w:hAnsi="Arial" w:cs="Arial"/>
          <w:sz w:val="22"/>
          <w:szCs w:val="22"/>
          <w:lang w:eastAsia="en-NZ"/>
        </w:rPr>
      </w:pPr>
      <w:r>
        <w:rPr>
          <w:rFonts w:ascii="Arial" w:hAnsi="Arial" w:cs="Arial"/>
          <w:sz w:val="22"/>
          <w:szCs w:val="22"/>
          <w:lang w:eastAsia="en-NZ"/>
        </w:rPr>
        <w:t xml:space="preserve">Chaz Forsyth Cup (CFC) for best game animal taken by a disabled/impaired </w:t>
      </w:r>
      <w:r w:rsidR="000B65ED">
        <w:rPr>
          <w:rFonts w:ascii="Arial" w:hAnsi="Arial" w:cs="Arial"/>
          <w:sz w:val="22"/>
          <w:szCs w:val="22"/>
          <w:lang w:eastAsia="en-NZ"/>
        </w:rPr>
        <w:t>person</w:t>
      </w:r>
      <w:r>
        <w:rPr>
          <w:rFonts w:ascii="Arial" w:hAnsi="Arial" w:cs="Arial"/>
          <w:sz w:val="22"/>
          <w:szCs w:val="22"/>
          <w:lang w:eastAsia="en-NZ"/>
        </w:rPr>
        <w:tab/>
      </w:r>
      <w:r>
        <w:rPr>
          <w:rFonts w:ascii="Arial" w:hAnsi="Arial" w:cs="Arial"/>
          <w:sz w:val="22"/>
          <w:szCs w:val="22"/>
          <w:lang w:eastAsia="en-NZ"/>
        </w:rPr>
        <w:tab/>
        <w:t>12</w:t>
      </w:r>
    </w:p>
    <w:p w14:paraId="0D0B940D" w14:textId="77777777" w:rsidR="000467D9" w:rsidRDefault="000467D9" w:rsidP="00AC09F6">
      <w:pPr>
        <w:pStyle w:val="BodyText"/>
        <w:ind w:left="-180" w:right="-56" w:firstLine="180"/>
        <w:rPr>
          <w:rFonts w:ascii="Arial" w:hAnsi="Arial" w:cs="Arial"/>
          <w:b w:val="0"/>
          <w:bCs/>
          <w:sz w:val="22"/>
          <w:szCs w:val="22"/>
          <w:lang w:val="en-NZ"/>
        </w:rPr>
      </w:pPr>
    </w:p>
    <w:p w14:paraId="598D31D5" w14:textId="63546793" w:rsidR="00744BE3" w:rsidRDefault="00744BE3" w:rsidP="00744BE3">
      <w:pPr>
        <w:pStyle w:val="BodyText"/>
        <w:ind w:left="-180" w:right="-56" w:firstLine="180"/>
        <w:rPr>
          <w:rFonts w:ascii="Arial" w:hAnsi="Arial" w:cs="Arial"/>
          <w:b w:val="0"/>
          <w:bCs/>
          <w:sz w:val="22"/>
          <w:szCs w:val="22"/>
          <w:lang w:val="en-NZ"/>
        </w:rPr>
      </w:pPr>
      <w:r w:rsidRPr="00187F73">
        <w:rPr>
          <w:rFonts w:ascii="Arial" w:hAnsi="Arial" w:cs="Arial"/>
          <w:b w:val="0"/>
          <w:bCs/>
          <w:sz w:val="22"/>
          <w:szCs w:val="22"/>
          <w:lang w:val="en-NZ"/>
        </w:rPr>
        <w:t>Inter Species Comparison, Antler, Horns &amp; Tusks Douglas</w:t>
      </w:r>
      <w:r w:rsidR="005068B0">
        <w:rPr>
          <w:rFonts w:ascii="Arial" w:hAnsi="Arial" w:cs="Arial"/>
          <w:b w:val="0"/>
          <w:bCs/>
          <w:sz w:val="22"/>
          <w:szCs w:val="22"/>
          <w:lang w:val="en-NZ"/>
        </w:rPr>
        <w:t xml:space="preserve"> Score Equivalents/Conversion</w:t>
      </w:r>
      <w:r w:rsidR="005068B0">
        <w:rPr>
          <w:rFonts w:ascii="Arial" w:hAnsi="Arial" w:cs="Arial"/>
          <w:b w:val="0"/>
          <w:bCs/>
          <w:sz w:val="22"/>
          <w:szCs w:val="22"/>
          <w:lang w:val="en-NZ"/>
        </w:rPr>
        <w:tab/>
        <w:t>1</w:t>
      </w:r>
      <w:r w:rsidR="00707480">
        <w:rPr>
          <w:rFonts w:ascii="Arial" w:hAnsi="Arial" w:cs="Arial"/>
          <w:b w:val="0"/>
          <w:bCs/>
          <w:sz w:val="22"/>
          <w:szCs w:val="22"/>
          <w:lang w:val="en-NZ"/>
        </w:rPr>
        <w:t>3</w:t>
      </w:r>
    </w:p>
    <w:p w14:paraId="0E27B00A" w14:textId="77777777" w:rsidR="00084D18" w:rsidRDefault="00084D18" w:rsidP="00AC09F6">
      <w:pPr>
        <w:pStyle w:val="BodyText"/>
        <w:ind w:left="-180" w:right="-56" w:firstLine="180"/>
        <w:rPr>
          <w:rFonts w:ascii="Arial" w:hAnsi="Arial" w:cs="Arial"/>
          <w:b w:val="0"/>
          <w:bCs/>
          <w:sz w:val="22"/>
          <w:szCs w:val="22"/>
          <w:lang w:val="en-NZ"/>
        </w:rPr>
      </w:pPr>
    </w:p>
    <w:p w14:paraId="4321C734" w14:textId="77777777" w:rsidR="00084D18" w:rsidRPr="00187F73" w:rsidRDefault="00084D18" w:rsidP="00084D18">
      <w:pPr>
        <w:pStyle w:val="BodyText"/>
        <w:ind w:right="-56"/>
        <w:rPr>
          <w:rFonts w:ascii="Arial" w:hAnsi="Arial" w:cs="Arial"/>
          <w:b w:val="0"/>
          <w:bCs/>
          <w:sz w:val="22"/>
          <w:szCs w:val="22"/>
          <w:lang w:val="en-NZ"/>
        </w:rPr>
      </w:pPr>
      <w:r w:rsidRPr="00084D18">
        <w:rPr>
          <w:rFonts w:ascii="Arial" w:hAnsi="Arial" w:cs="Arial"/>
          <w:bCs/>
          <w:sz w:val="22"/>
          <w:szCs w:val="22"/>
          <w:lang w:val="en-NZ"/>
        </w:rPr>
        <w:t>Withey system</w:t>
      </w:r>
      <w:r w:rsidR="00744BE3">
        <w:rPr>
          <w:rFonts w:ascii="Arial" w:hAnsi="Arial" w:cs="Arial"/>
          <w:bCs/>
          <w:sz w:val="22"/>
          <w:szCs w:val="22"/>
          <w:lang w:val="en-NZ"/>
        </w:rPr>
        <w:t xml:space="preserve"> </w:t>
      </w:r>
      <w:r w:rsidR="00744BE3">
        <w:rPr>
          <w:rFonts w:ascii="Arial" w:hAnsi="Arial" w:cs="Arial"/>
          <w:b w:val="0"/>
          <w:bCs/>
          <w:sz w:val="22"/>
          <w:szCs w:val="22"/>
          <w:lang w:val="en-NZ"/>
        </w:rPr>
        <w:t>as a guideline for determining whether Sika entries qualify as being Sika and not Sika/Red hybrid</w:t>
      </w:r>
      <w:r>
        <w:rPr>
          <w:rFonts w:ascii="Arial" w:hAnsi="Arial" w:cs="Arial"/>
          <w:b w:val="0"/>
          <w:bCs/>
          <w:sz w:val="22"/>
          <w:szCs w:val="22"/>
          <w:lang w:val="en-NZ"/>
        </w:rPr>
        <w:tab/>
      </w:r>
      <w:r>
        <w:rPr>
          <w:rFonts w:ascii="Arial" w:hAnsi="Arial" w:cs="Arial"/>
          <w:b w:val="0"/>
          <w:bCs/>
          <w:sz w:val="22"/>
          <w:szCs w:val="22"/>
          <w:lang w:val="en-NZ"/>
        </w:rPr>
        <w:tab/>
      </w:r>
      <w:r>
        <w:rPr>
          <w:rFonts w:ascii="Arial" w:hAnsi="Arial" w:cs="Arial"/>
          <w:b w:val="0"/>
          <w:bCs/>
          <w:sz w:val="22"/>
          <w:szCs w:val="22"/>
          <w:lang w:val="en-NZ"/>
        </w:rPr>
        <w:tab/>
      </w:r>
      <w:r>
        <w:rPr>
          <w:rFonts w:ascii="Arial" w:hAnsi="Arial" w:cs="Arial"/>
          <w:b w:val="0"/>
          <w:bCs/>
          <w:sz w:val="22"/>
          <w:szCs w:val="22"/>
          <w:lang w:val="en-NZ"/>
        </w:rPr>
        <w:tab/>
      </w:r>
      <w:r>
        <w:rPr>
          <w:rFonts w:ascii="Arial" w:hAnsi="Arial" w:cs="Arial"/>
          <w:b w:val="0"/>
          <w:bCs/>
          <w:sz w:val="22"/>
          <w:szCs w:val="22"/>
          <w:lang w:val="en-NZ"/>
        </w:rPr>
        <w:tab/>
      </w:r>
      <w:r>
        <w:rPr>
          <w:rFonts w:ascii="Arial" w:hAnsi="Arial" w:cs="Arial"/>
          <w:b w:val="0"/>
          <w:bCs/>
          <w:sz w:val="22"/>
          <w:szCs w:val="22"/>
          <w:lang w:val="en-NZ"/>
        </w:rPr>
        <w:tab/>
      </w:r>
      <w:r>
        <w:rPr>
          <w:rFonts w:ascii="Arial" w:hAnsi="Arial" w:cs="Arial"/>
          <w:b w:val="0"/>
          <w:bCs/>
          <w:sz w:val="22"/>
          <w:szCs w:val="22"/>
          <w:lang w:val="en-NZ"/>
        </w:rPr>
        <w:tab/>
      </w:r>
      <w:r>
        <w:rPr>
          <w:rFonts w:ascii="Arial" w:hAnsi="Arial" w:cs="Arial"/>
          <w:b w:val="0"/>
          <w:bCs/>
          <w:sz w:val="22"/>
          <w:szCs w:val="22"/>
          <w:lang w:val="en-NZ"/>
        </w:rPr>
        <w:tab/>
      </w:r>
      <w:r>
        <w:rPr>
          <w:rFonts w:ascii="Arial" w:hAnsi="Arial" w:cs="Arial"/>
          <w:b w:val="0"/>
          <w:bCs/>
          <w:sz w:val="22"/>
          <w:szCs w:val="22"/>
          <w:lang w:val="en-NZ"/>
        </w:rPr>
        <w:tab/>
      </w:r>
      <w:r>
        <w:rPr>
          <w:rFonts w:ascii="Arial" w:hAnsi="Arial" w:cs="Arial"/>
          <w:b w:val="0"/>
          <w:bCs/>
          <w:sz w:val="22"/>
          <w:szCs w:val="22"/>
          <w:lang w:val="en-NZ"/>
        </w:rPr>
        <w:tab/>
      </w:r>
      <w:r>
        <w:rPr>
          <w:rFonts w:ascii="Arial" w:hAnsi="Arial" w:cs="Arial"/>
          <w:b w:val="0"/>
          <w:bCs/>
          <w:sz w:val="22"/>
          <w:szCs w:val="22"/>
          <w:lang w:val="en-NZ"/>
        </w:rPr>
        <w:tab/>
        <w:t>13</w:t>
      </w:r>
      <w:r w:rsidR="00080777">
        <w:rPr>
          <w:rFonts w:ascii="Arial" w:hAnsi="Arial" w:cs="Arial"/>
          <w:b w:val="0"/>
          <w:bCs/>
          <w:sz w:val="22"/>
          <w:szCs w:val="22"/>
          <w:lang w:val="en-NZ"/>
        </w:rPr>
        <w:t>/</w:t>
      </w:r>
      <w:r w:rsidR="00FC4380">
        <w:rPr>
          <w:rFonts w:ascii="Arial" w:hAnsi="Arial" w:cs="Arial"/>
          <w:b w:val="0"/>
          <w:bCs/>
          <w:sz w:val="22"/>
          <w:szCs w:val="22"/>
          <w:lang w:val="en-NZ"/>
        </w:rPr>
        <w:t>15</w:t>
      </w:r>
    </w:p>
    <w:p w14:paraId="60061E4C" w14:textId="77777777" w:rsidR="00C33CCD" w:rsidRPr="00187F73" w:rsidRDefault="00C33CCD" w:rsidP="00DB6788">
      <w:pPr>
        <w:ind w:left="-180" w:right="-56" w:firstLine="180"/>
        <w:rPr>
          <w:rFonts w:ascii="Arial" w:hAnsi="Arial" w:cs="Arial"/>
          <w:b/>
          <w:bCs/>
          <w:sz w:val="22"/>
          <w:szCs w:val="22"/>
        </w:rPr>
      </w:pPr>
      <w:r w:rsidRPr="00187F73">
        <w:rPr>
          <w:rFonts w:ascii="Arial" w:hAnsi="Arial" w:cs="Arial"/>
          <w:b/>
          <w:bCs/>
          <w:sz w:val="22"/>
          <w:szCs w:val="22"/>
        </w:rPr>
        <w:tab/>
      </w:r>
      <w:r w:rsidRPr="00187F73">
        <w:rPr>
          <w:rFonts w:ascii="Arial" w:hAnsi="Arial" w:cs="Arial"/>
          <w:b/>
          <w:bCs/>
          <w:sz w:val="22"/>
          <w:szCs w:val="22"/>
        </w:rPr>
        <w:tab/>
      </w:r>
      <w:r w:rsidRPr="00187F73">
        <w:rPr>
          <w:rFonts w:ascii="Arial" w:hAnsi="Arial" w:cs="Arial"/>
          <w:b/>
          <w:bCs/>
          <w:sz w:val="22"/>
          <w:szCs w:val="22"/>
        </w:rPr>
        <w:tab/>
      </w:r>
      <w:r w:rsidRPr="00187F73">
        <w:rPr>
          <w:rFonts w:ascii="Arial" w:hAnsi="Arial" w:cs="Arial"/>
          <w:b/>
          <w:bCs/>
          <w:sz w:val="22"/>
          <w:szCs w:val="22"/>
        </w:rPr>
        <w:tab/>
      </w:r>
      <w:r w:rsidRPr="00187F73">
        <w:rPr>
          <w:rFonts w:ascii="Arial" w:hAnsi="Arial" w:cs="Arial"/>
          <w:b/>
          <w:bCs/>
          <w:sz w:val="22"/>
          <w:szCs w:val="22"/>
        </w:rPr>
        <w:tab/>
      </w:r>
      <w:r w:rsidRPr="00187F73">
        <w:rPr>
          <w:rFonts w:ascii="Arial" w:hAnsi="Arial" w:cs="Arial"/>
          <w:b/>
          <w:bCs/>
          <w:sz w:val="22"/>
          <w:szCs w:val="22"/>
        </w:rPr>
        <w:tab/>
      </w:r>
      <w:r w:rsidRPr="00187F73">
        <w:rPr>
          <w:rFonts w:ascii="Arial" w:hAnsi="Arial" w:cs="Arial"/>
          <w:b/>
          <w:bCs/>
          <w:sz w:val="22"/>
          <w:szCs w:val="22"/>
        </w:rPr>
        <w:tab/>
      </w:r>
      <w:r w:rsidRPr="00187F73">
        <w:rPr>
          <w:rFonts w:ascii="Arial" w:hAnsi="Arial" w:cs="Arial"/>
          <w:b/>
          <w:bCs/>
          <w:sz w:val="22"/>
          <w:szCs w:val="22"/>
        </w:rPr>
        <w:tab/>
      </w:r>
      <w:r w:rsidR="00DB6788" w:rsidRPr="00187F73">
        <w:rPr>
          <w:rFonts w:ascii="Arial" w:hAnsi="Arial" w:cs="Arial"/>
          <w:b/>
          <w:bCs/>
          <w:sz w:val="22"/>
          <w:szCs w:val="22"/>
        </w:rPr>
        <w:tab/>
      </w:r>
      <w:r w:rsidR="00480B66" w:rsidRPr="00187F73">
        <w:rPr>
          <w:rFonts w:ascii="Arial" w:hAnsi="Arial" w:cs="Arial"/>
          <w:b/>
          <w:bCs/>
          <w:sz w:val="22"/>
          <w:szCs w:val="22"/>
        </w:rPr>
        <w:tab/>
      </w:r>
    </w:p>
    <w:p w14:paraId="1D630ECA" w14:textId="77777777" w:rsidR="00C33CCD" w:rsidRPr="00187F73" w:rsidRDefault="00C33CCD" w:rsidP="00DB6788">
      <w:pPr>
        <w:pStyle w:val="Heading2"/>
        <w:ind w:left="-180" w:right="-56" w:firstLine="180"/>
        <w:jc w:val="center"/>
        <w:rPr>
          <w:rFonts w:ascii="Arial" w:hAnsi="Arial" w:cs="Arial"/>
          <w:sz w:val="22"/>
          <w:szCs w:val="22"/>
          <w:u w:val="single"/>
        </w:rPr>
      </w:pPr>
      <w:r w:rsidRPr="00187F73">
        <w:rPr>
          <w:rFonts w:ascii="Arial" w:hAnsi="Arial" w:cs="Arial"/>
          <w:sz w:val="22"/>
          <w:szCs w:val="22"/>
          <w:u w:val="single"/>
        </w:rPr>
        <w:t>NATIONAL PHOTOGRAPHIC COMPETITION RULES</w:t>
      </w:r>
    </w:p>
    <w:p w14:paraId="44EAFD9C" w14:textId="77777777" w:rsidR="001F0297" w:rsidRPr="00187F73" w:rsidRDefault="001F0297" w:rsidP="00DB6788">
      <w:pPr>
        <w:ind w:left="-180" w:right="-56" w:firstLine="180"/>
        <w:rPr>
          <w:rFonts w:ascii="Arial" w:hAnsi="Arial" w:cs="Arial"/>
          <w:b/>
          <w:sz w:val="22"/>
          <w:szCs w:val="22"/>
        </w:rPr>
      </w:pPr>
    </w:p>
    <w:p w14:paraId="54315A05" w14:textId="77777777" w:rsidR="00C33CCD" w:rsidRPr="00187F73" w:rsidRDefault="00C33CCD" w:rsidP="00DB6788">
      <w:pPr>
        <w:ind w:left="-180" w:right="-56" w:firstLine="180"/>
        <w:rPr>
          <w:rFonts w:ascii="Arial" w:hAnsi="Arial" w:cs="Arial"/>
          <w:sz w:val="22"/>
          <w:szCs w:val="22"/>
        </w:rPr>
      </w:pPr>
      <w:r w:rsidRPr="00187F73">
        <w:rPr>
          <w:rFonts w:ascii="Arial" w:hAnsi="Arial" w:cs="Arial"/>
          <w:b/>
          <w:sz w:val="22"/>
          <w:szCs w:val="22"/>
        </w:rPr>
        <w:t xml:space="preserve">General rules </w:t>
      </w:r>
      <w:r w:rsidR="001F0297" w:rsidRPr="00187F73">
        <w:rPr>
          <w:rFonts w:ascii="Arial" w:hAnsi="Arial" w:cs="Arial"/>
          <w:b/>
          <w:sz w:val="22"/>
          <w:szCs w:val="22"/>
        </w:rPr>
        <w:t>– applying to all entries</w:t>
      </w:r>
      <w:r w:rsidR="001F0297"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00480B66" w:rsidRPr="00187F73">
        <w:rPr>
          <w:rFonts w:ascii="Arial" w:hAnsi="Arial" w:cs="Arial"/>
          <w:sz w:val="22"/>
          <w:szCs w:val="22"/>
        </w:rPr>
        <w:tab/>
      </w:r>
      <w:r w:rsidR="00FC4380">
        <w:rPr>
          <w:rFonts w:ascii="Arial" w:hAnsi="Arial" w:cs="Arial"/>
          <w:sz w:val="22"/>
          <w:szCs w:val="22"/>
        </w:rPr>
        <w:t>16</w:t>
      </w:r>
    </w:p>
    <w:p w14:paraId="4B94D5A5" w14:textId="77777777" w:rsidR="00CF603C" w:rsidRPr="00187F73" w:rsidRDefault="00CF603C" w:rsidP="00DB6788">
      <w:pPr>
        <w:ind w:left="-180" w:right="-56" w:firstLine="180"/>
        <w:rPr>
          <w:rFonts w:ascii="Arial" w:hAnsi="Arial" w:cs="Arial"/>
          <w:sz w:val="22"/>
          <w:szCs w:val="22"/>
        </w:rPr>
      </w:pPr>
    </w:p>
    <w:p w14:paraId="75924312" w14:textId="77777777" w:rsidR="00C33CCD" w:rsidRPr="00187F73" w:rsidRDefault="001F0297" w:rsidP="00DB6788">
      <w:pPr>
        <w:ind w:left="-180" w:right="-56" w:firstLine="180"/>
        <w:rPr>
          <w:rFonts w:ascii="Arial" w:hAnsi="Arial" w:cs="Arial"/>
          <w:sz w:val="22"/>
          <w:szCs w:val="22"/>
        </w:rPr>
      </w:pPr>
      <w:r w:rsidRPr="00187F73">
        <w:rPr>
          <w:rFonts w:ascii="Arial" w:hAnsi="Arial" w:cs="Arial"/>
          <w:b/>
          <w:sz w:val="22"/>
          <w:szCs w:val="22"/>
        </w:rPr>
        <w:t>Special Rules</w:t>
      </w:r>
      <w:r w:rsidR="00DA27C1">
        <w:rPr>
          <w:rFonts w:ascii="Arial" w:hAnsi="Arial" w:cs="Arial"/>
          <w:sz w:val="22"/>
          <w:szCs w:val="22"/>
        </w:rPr>
        <w:t xml:space="preserve"> </w:t>
      </w:r>
    </w:p>
    <w:p w14:paraId="131FFFB0" w14:textId="77777777" w:rsidR="00C33CCD" w:rsidRPr="00187F73" w:rsidRDefault="00C33CCD" w:rsidP="00DB6788">
      <w:pPr>
        <w:ind w:left="-180" w:right="-56" w:firstLine="180"/>
        <w:rPr>
          <w:rFonts w:ascii="Arial" w:hAnsi="Arial" w:cs="Arial"/>
          <w:sz w:val="22"/>
          <w:szCs w:val="22"/>
        </w:rPr>
      </w:pPr>
      <w:r w:rsidRPr="00187F73">
        <w:rPr>
          <w:rFonts w:ascii="Arial" w:hAnsi="Arial" w:cs="Arial"/>
          <w:sz w:val="22"/>
          <w:szCs w:val="22"/>
        </w:rPr>
        <w:tab/>
      </w:r>
      <w:r w:rsidRPr="00187F73">
        <w:rPr>
          <w:rFonts w:ascii="Arial" w:hAnsi="Arial" w:cs="Arial"/>
          <w:sz w:val="22"/>
          <w:szCs w:val="22"/>
        </w:rPr>
        <w:tab/>
      </w:r>
      <w:r w:rsidR="00AF2949">
        <w:rPr>
          <w:rFonts w:ascii="Arial" w:hAnsi="Arial" w:cs="Arial"/>
          <w:sz w:val="22"/>
          <w:szCs w:val="22"/>
        </w:rPr>
        <w:t>A</w:t>
      </w:r>
      <w:r w:rsidR="001F0297" w:rsidRPr="00187F73">
        <w:rPr>
          <w:rFonts w:ascii="Arial" w:hAnsi="Arial" w:cs="Arial"/>
          <w:sz w:val="22"/>
          <w:szCs w:val="22"/>
        </w:rPr>
        <w:tab/>
        <w:t>Black &amp; White and Colour Prints</w:t>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00480B66" w:rsidRPr="00187F73">
        <w:rPr>
          <w:rFonts w:ascii="Arial" w:hAnsi="Arial" w:cs="Arial"/>
          <w:sz w:val="22"/>
          <w:szCs w:val="22"/>
        </w:rPr>
        <w:tab/>
      </w:r>
      <w:r w:rsidR="001F0297" w:rsidRPr="00187F73">
        <w:rPr>
          <w:rFonts w:ascii="Arial" w:hAnsi="Arial" w:cs="Arial"/>
          <w:sz w:val="22"/>
          <w:szCs w:val="22"/>
        </w:rPr>
        <w:tab/>
      </w:r>
      <w:r w:rsidR="00FC4380">
        <w:rPr>
          <w:rFonts w:ascii="Arial" w:hAnsi="Arial" w:cs="Arial"/>
          <w:sz w:val="22"/>
          <w:szCs w:val="22"/>
        </w:rPr>
        <w:t>17</w:t>
      </w:r>
    </w:p>
    <w:p w14:paraId="1D44F1A6" w14:textId="77777777" w:rsidR="00C33CCD" w:rsidRPr="00187F73" w:rsidRDefault="00C33CCD" w:rsidP="00DB6788">
      <w:pPr>
        <w:ind w:left="-180" w:right="-56" w:firstLine="180"/>
        <w:rPr>
          <w:rFonts w:ascii="Arial" w:hAnsi="Arial" w:cs="Arial"/>
          <w:sz w:val="22"/>
          <w:szCs w:val="22"/>
        </w:rPr>
      </w:pPr>
      <w:r w:rsidRPr="00187F73">
        <w:rPr>
          <w:rFonts w:ascii="Arial" w:hAnsi="Arial" w:cs="Arial"/>
          <w:sz w:val="22"/>
          <w:szCs w:val="22"/>
        </w:rPr>
        <w:tab/>
      </w:r>
      <w:r w:rsidRPr="00187F73">
        <w:rPr>
          <w:rFonts w:ascii="Arial" w:hAnsi="Arial" w:cs="Arial"/>
          <w:sz w:val="22"/>
          <w:szCs w:val="22"/>
        </w:rPr>
        <w:tab/>
      </w:r>
      <w:r w:rsidR="00AF2949">
        <w:rPr>
          <w:rFonts w:ascii="Arial" w:hAnsi="Arial" w:cs="Arial"/>
          <w:sz w:val="22"/>
          <w:szCs w:val="22"/>
        </w:rPr>
        <w:t>B</w:t>
      </w:r>
      <w:r w:rsidRPr="00187F73">
        <w:rPr>
          <w:rFonts w:ascii="Arial" w:hAnsi="Arial" w:cs="Arial"/>
          <w:sz w:val="22"/>
          <w:szCs w:val="22"/>
        </w:rPr>
        <w:tab/>
      </w:r>
      <w:r w:rsidR="00771C28">
        <w:rPr>
          <w:rFonts w:ascii="Arial" w:hAnsi="Arial" w:cs="Arial"/>
          <w:sz w:val="22"/>
          <w:szCs w:val="22"/>
        </w:rPr>
        <w:t>Best Photographic Essay Big Game Hunting</w:t>
      </w:r>
      <w:r w:rsidR="001F0297" w:rsidRPr="00187F73">
        <w:rPr>
          <w:rFonts w:ascii="Arial" w:hAnsi="Arial" w:cs="Arial"/>
          <w:sz w:val="22"/>
          <w:szCs w:val="22"/>
        </w:rPr>
        <w:t xml:space="preserve"> </w:t>
      </w:r>
      <w:r w:rsidR="00771C28">
        <w:rPr>
          <w:rFonts w:ascii="Arial" w:hAnsi="Arial" w:cs="Arial"/>
          <w:sz w:val="22"/>
          <w:szCs w:val="22"/>
        </w:rPr>
        <w:t>(</w:t>
      </w:r>
      <w:r w:rsidR="001F0297" w:rsidRPr="00187F73">
        <w:rPr>
          <w:rFonts w:ascii="Arial" w:hAnsi="Arial" w:cs="Arial"/>
          <w:sz w:val="22"/>
          <w:szCs w:val="22"/>
        </w:rPr>
        <w:t>Wellington Branch Trophy)</w:t>
      </w:r>
      <w:r w:rsidRPr="00187F73">
        <w:rPr>
          <w:rFonts w:ascii="Arial" w:hAnsi="Arial" w:cs="Arial"/>
          <w:sz w:val="22"/>
          <w:szCs w:val="22"/>
        </w:rPr>
        <w:tab/>
      </w:r>
      <w:r w:rsidR="00FC4380">
        <w:rPr>
          <w:rFonts w:ascii="Arial" w:hAnsi="Arial" w:cs="Arial"/>
          <w:sz w:val="22"/>
          <w:szCs w:val="22"/>
        </w:rPr>
        <w:t>17</w:t>
      </w:r>
    </w:p>
    <w:p w14:paraId="703359DE" w14:textId="77777777" w:rsidR="00C33CCD" w:rsidRPr="00187F73" w:rsidRDefault="001F0297" w:rsidP="00DB6788">
      <w:pPr>
        <w:ind w:left="-180" w:right="-56" w:firstLine="180"/>
        <w:rPr>
          <w:rFonts w:ascii="Arial" w:hAnsi="Arial" w:cs="Arial"/>
          <w:sz w:val="22"/>
          <w:szCs w:val="22"/>
        </w:rPr>
      </w:pPr>
      <w:r w:rsidRPr="00187F73">
        <w:rPr>
          <w:rFonts w:ascii="Arial" w:hAnsi="Arial" w:cs="Arial"/>
          <w:sz w:val="22"/>
          <w:szCs w:val="22"/>
        </w:rPr>
        <w:tab/>
      </w:r>
      <w:r w:rsidRPr="00187F73">
        <w:rPr>
          <w:rFonts w:ascii="Arial" w:hAnsi="Arial" w:cs="Arial"/>
          <w:sz w:val="22"/>
          <w:szCs w:val="22"/>
        </w:rPr>
        <w:tab/>
      </w:r>
      <w:r w:rsidR="00AF2949">
        <w:rPr>
          <w:rFonts w:ascii="Arial" w:hAnsi="Arial" w:cs="Arial"/>
          <w:sz w:val="22"/>
          <w:szCs w:val="22"/>
        </w:rPr>
        <w:t>C</w:t>
      </w:r>
      <w:r w:rsidRPr="00187F73">
        <w:rPr>
          <w:rFonts w:ascii="Arial" w:hAnsi="Arial" w:cs="Arial"/>
          <w:sz w:val="22"/>
          <w:szCs w:val="22"/>
        </w:rPr>
        <w:tab/>
        <w:t>NZ Hunting &amp; Wildlife Cover (Athol Hood Memorial Trophy)</w:t>
      </w:r>
      <w:r w:rsidR="00DB6788" w:rsidRPr="00187F73">
        <w:rPr>
          <w:rFonts w:ascii="Arial" w:hAnsi="Arial" w:cs="Arial"/>
          <w:sz w:val="22"/>
          <w:szCs w:val="22"/>
        </w:rPr>
        <w:tab/>
      </w:r>
      <w:r w:rsidR="00480B66" w:rsidRPr="00187F73">
        <w:rPr>
          <w:rFonts w:ascii="Arial" w:hAnsi="Arial" w:cs="Arial"/>
          <w:sz w:val="22"/>
          <w:szCs w:val="22"/>
        </w:rPr>
        <w:tab/>
      </w:r>
      <w:r w:rsidR="006A63C0">
        <w:rPr>
          <w:rFonts w:ascii="Arial" w:hAnsi="Arial" w:cs="Arial"/>
          <w:sz w:val="22"/>
          <w:szCs w:val="22"/>
        </w:rPr>
        <w:tab/>
      </w:r>
      <w:r w:rsidR="00FC4380">
        <w:rPr>
          <w:rFonts w:ascii="Arial" w:hAnsi="Arial" w:cs="Arial"/>
          <w:sz w:val="22"/>
          <w:szCs w:val="22"/>
        </w:rPr>
        <w:t>17</w:t>
      </w:r>
    </w:p>
    <w:p w14:paraId="72A6B40F" w14:textId="77777777" w:rsidR="001F0297" w:rsidRPr="00187F73" w:rsidRDefault="001F0297" w:rsidP="00DB6788">
      <w:pPr>
        <w:ind w:left="-180" w:right="-56" w:firstLine="180"/>
        <w:rPr>
          <w:rFonts w:ascii="Arial" w:hAnsi="Arial" w:cs="Arial"/>
          <w:sz w:val="22"/>
          <w:szCs w:val="22"/>
        </w:rPr>
      </w:pPr>
      <w:r w:rsidRPr="00187F73">
        <w:rPr>
          <w:rFonts w:ascii="Arial" w:hAnsi="Arial" w:cs="Arial"/>
          <w:sz w:val="22"/>
          <w:szCs w:val="22"/>
        </w:rPr>
        <w:tab/>
      </w:r>
      <w:r w:rsidRPr="00187F73">
        <w:rPr>
          <w:rFonts w:ascii="Arial" w:hAnsi="Arial" w:cs="Arial"/>
          <w:sz w:val="22"/>
          <w:szCs w:val="22"/>
        </w:rPr>
        <w:tab/>
      </w:r>
      <w:r w:rsidR="00AF2949">
        <w:rPr>
          <w:rFonts w:ascii="Arial" w:hAnsi="Arial" w:cs="Arial"/>
          <w:sz w:val="22"/>
          <w:szCs w:val="22"/>
        </w:rPr>
        <w:t>D</w:t>
      </w:r>
      <w:r w:rsidRPr="00187F73">
        <w:rPr>
          <w:rFonts w:ascii="Arial" w:hAnsi="Arial" w:cs="Arial"/>
          <w:sz w:val="22"/>
          <w:szCs w:val="22"/>
        </w:rPr>
        <w:tab/>
        <w:t>Videos</w:t>
      </w:r>
      <w:r w:rsidR="00C93140" w:rsidRPr="00187F73">
        <w:rPr>
          <w:rFonts w:ascii="Arial" w:hAnsi="Arial" w:cs="Arial"/>
          <w:sz w:val="22"/>
          <w:szCs w:val="22"/>
        </w:rPr>
        <w:tab/>
      </w:r>
      <w:r w:rsidR="00C93140" w:rsidRPr="00187F73">
        <w:rPr>
          <w:rFonts w:ascii="Arial" w:hAnsi="Arial" w:cs="Arial"/>
          <w:sz w:val="22"/>
          <w:szCs w:val="22"/>
        </w:rPr>
        <w:tab/>
      </w:r>
      <w:r w:rsidR="00C93140" w:rsidRPr="00187F73">
        <w:rPr>
          <w:rFonts w:ascii="Arial" w:hAnsi="Arial" w:cs="Arial"/>
          <w:sz w:val="22"/>
          <w:szCs w:val="22"/>
        </w:rPr>
        <w:tab/>
      </w:r>
      <w:r w:rsidR="00C93140" w:rsidRPr="00187F73">
        <w:rPr>
          <w:rFonts w:ascii="Arial" w:hAnsi="Arial" w:cs="Arial"/>
          <w:sz w:val="22"/>
          <w:szCs w:val="22"/>
        </w:rPr>
        <w:tab/>
      </w:r>
      <w:r w:rsidR="00C93140" w:rsidRPr="00187F73">
        <w:rPr>
          <w:rFonts w:ascii="Arial" w:hAnsi="Arial" w:cs="Arial"/>
          <w:sz w:val="22"/>
          <w:szCs w:val="22"/>
        </w:rPr>
        <w:tab/>
      </w:r>
      <w:r w:rsidR="00C93140" w:rsidRPr="00187F73">
        <w:rPr>
          <w:rFonts w:ascii="Arial" w:hAnsi="Arial" w:cs="Arial"/>
          <w:sz w:val="22"/>
          <w:szCs w:val="22"/>
        </w:rPr>
        <w:tab/>
      </w:r>
      <w:r w:rsidR="00C93140" w:rsidRPr="00187F73">
        <w:rPr>
          <w:rFonts w:ascii="Arial" w:hAnsi="Arial" w:cs="Arial"/>
          <w:sz w:val="22"/>
          <w:szCs w:val="22"/>
        </w:rPr>
        <w:tab/>
      </w:r>
      <w:r w:rsidR="00C93140" w:rsidRPr="00187F73">
        <w:rPr>
          <w:rFonts w:ascii="Arial" w:hAnsi="Arial" w:cs="Arial"/>
          <w:sz w:val="22"/>
          <w:szCs w:val="22"/>
        </w:rPr>
        <w:tab/>
      </w:r>
      <w:r w:rsidR="00C93140" w:rsidRPr="00187F73">
        <w:rPr>
          <w:rFonts w:ascii="Arial" w:hAnsi="Arial" w:cs="Arial"/>
          <w:sz w:val="22"/>
          <w:szCs w:val="22"/>
        </w:rPr>
        <w:tab/>
      </w:r>
      <w:r w:rsidR="00C93140" w:rsidRPr="00187F73">
        <w:rPr>
          <w:rFonts w:ascii="Arial" w:hAnsi="Arial" w:cs="Arial"/>
          <w:sz w:val="22"/>
          <w:szCs w:val="22"/>
        </w:rPr>
        <w:tab/>
      </w:r>
      <w:r w:rsidR="00FC4380">
        <w:rPr>
          <w:rFonts w:ascii="Arial" w:hAnsi="Arial" w:cs="Arial"/>
          <w:sz w:val="22"/>
          <w:szCs w:val="22"/>
        </w:rPr>
        <w:t>17/18</w:t>
      </w:r>
    </w:p>
    <w:p w14:paraId="39B5FB78" w14:textId="77777777" w:rsidR="001F0297" w:rsidRPr="00187F73" w:rsidRDefault="001F0297" w:rsidP="001F0297">
      <w:pPr>
        <w:ind w:left="-180" w:right="-56" w:firstLine="180"/>
        <w:rPr>
          <w:rFonts w:ascii="Arial" w:hAnsi="Arial" w:cs="Arial"/>
          <w:sz w:val="22"/>
          <w:szCs w:val="22"/>
        </w:rPr>
      </w:pP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smartTag w:uri="urn:schemas-microsoft-com:office:smarttags" w:element="place">
        <w:r w:rsidRPr="00187F73">
          <w:rPr>
            <w:rFonts w:ascii="Arial" w:hAnsi="Arial" w:cs="Arial"/>
            <w:sz w:val="22"/>
            <w:szCs w:val="22"/>
          </w:rPr>
          <w:t>North Canterbury</w:t>
        </w:r>
      </w:smartTag>
      <w:r w:rsidRPr="00187F73">
        <w:rPr>
          <w:rFonts w:ascii="Arial" w:hAnsi="Arial" w:cs="Arial"/>
          <w:sz w:val="22"/>
          <w:szCs w:val="22"/>
        </w:rPr>
        <w:t xml:space="preserve"> Branch Trophy</w:t>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00FC4380">
        <w:rPr>
          <w:rFonts w:ascii="Arial" w:hAnsi="Arial" w:cs="Arial"/>
          <w:sz w:val="22"/>
          <w:szCs w:val="22"/>
        </w:rPr>
        <w:t>18</w:t>
      </w:r>
    </w:p>
    <w:p w14:paraId="3DA2DEA4" w14:textId="77777777" w:rsidR="001F0297" w:rsidRPr="00187F73" w:rsidRDefault="001F0297" w:rsidP="001F0297">
      <w:pPr>
        <w:ind w:left="-180" w:right="-56" w:firstLine="180"/>
        <w:rPr>
          <w:rFonts w:ascii="Arial" w:hAnsi="Arial" w:cs="Arial"/>
          <w:sz w:val="22"/>
          <w:szCs w:val="22"/>
        </w:rPr>
      </w:pP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t>John Anderson Memorial Trophy</w:t>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00FC4380">
        <w:rPr>
          <w:rFonts w:ascii="Arial" w:hAnsi="Arial" w:cs="Arial"/>
          <w:sz w:val="22"/>
          <w:szCs w:val="22"/>
        </w:rPr>
        <w:t>18</w:t>
      </w:r>
    </w:p>
    <w:p w14:paraId="425A50A1" w14:textId="77777777" w:rsidR="001F0297" w:rsidRPr="00187F73" w:rsidRDefault="001F0297" w:rsidP="001F0297">
      <w:pPr>
        <w:ind w:left="-180" w:right="-56" w:firstLine="180"/>
        <w:rPr>
          <w:rFonts w:ascii="Arial" w:hAnsi="Arial" w:cs="Arial"/>
          <w:sz w:val="22"/>
          <w:szCs w:val="22"/>
        </w:rPr>
      </w:pP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t>Ramsay Trophy</w:t>
      </w:r>
      <w:r w:rsidRPr="00187F73">
        <w:rPr>
          <w:rFonts w:ascii="Arial" w:hAnsi="Arial" w:cs="Arial"/>
          <w:sz w:val="22"/>
          <w:szCs w:val="22"/>
        </w:rPr>
        <w:tab/>
      </w:r>
      <w:r w:rsidR="00FC4380">
        <w:rPr>
          <w:rFonts w:ascii="Arial" w:hAnsi="Arial" w:cs="Arial"/>
          <w:sz w:val="22"/>
          <w:szCs w:val="22"/>
        </w:rPr>
        <w:tab/>
      </w:r>
      <w:r w:rsidR="00FC4380">
        <w:rPr>
          <w:rFonts w:ascii="Arial" w:hAnsi="Arial" w:cs="Arial"/>
          <w:sz w:val="22"/>
          <w:szCs w:val="22"/>
        </w:rPr>
        <w:tab/>
      </w:r>
      <w:r w:rsidR="00FC4380">
        <w:rPr>
          <w:rFonts w:ascii="Arial" w:hAnsi="Arial" w:cs="Arial"/>
          <w:sz w:val="22"/>
          <w:szCs w:val="22"/>
        </w:rPr>
        <w:tab/>
      </w:r>
      <w:r w:rsidR="00FC4380">
        <w:rPr>
          <w:rFonts w:ascii="Arial" w:hAnsi="Arial" w:cs="Arial"/>
          <w:sz w:val="22"/>
          <w:szCs w:val="22"/>
        </w:rPr>
        <w:tab/>
      </w:r>
      <w:r w:rsidR="00FC4380">
        <w:rPr>
          <w:rFonts w:ascii="Arial" w:hAnsi="Arial" w:cs="Arial"/>
          <w:sz w:val="22"/>
          <w:szCs w:val="22"/>
        </w:rPr>
        <w:tab/>
      </w:r>
      <w:r w:rsidR="00FC4380">
        <w:rPr>
          <w:rFonts w:ascii="Arial" w:hAnsi="Arial" w:cs="Arial"/>
          <w:sz w:val="22"/>
          <w:szCs w:val="22"/>
        </w:rPr>
        <w:tab/>
        <w:t>18</w:t>
      </w:r>
    </w:p>
    <w:p w14:paraId="3C1F8451" w14:textId="77777777" w:rsidR="00C33CCD" w:rsidRPr="00187F73" w:rsidRDefault="00C33CCD" w:rsidP="00DB6788">
      <w:pPr>
        <w:ind w:left="-180" w:right="-56" w:firstLine="180"/>
        <w:rPr>
          <w:rFonts w:ascii="Arial" w:hAnsi="Arial" w:cs="Arial"/>
          <w:sz w:val="22"/>
          <w:szCs w:val="22"/>
        </w:rPr>
      </w:pPr>
      <w:r w:rsidRPr="00187F73">
        <w:rPr>
          <w:rFonts w:ascii="Arial" w:hAnsi="Arial" w:cs="Arial"/>
          <w:sz w:val="22"/>
          <w:szCs w:val="22"/>
        </w:rPr>
        <w:tab/>
      </w:r>
      <w:r w:rsidRPr="00187F73">
        <w:rPr>
          <w:rFonts w:ascii="Arial" w:hAnsi="Arial" w:cs="Arial"/>
          <w:sz w:val="22"/>
          <w:szCs w:val="22"/>
        </w:rPr>
        <w:tab/>
      </w:r>
      <w:r w:rsidR="00AF2949">
        <w:rPr>
          <w:rFonts w:ascii="Arial" w:hAnsi="Arial" w:cs="Arial"/>
          <w:sz w:val="22"/>
          <w:szCs w:val="22"/>
        </w:rPr>
        <w:t>E</w:t>
      </w:r>
      <w:r w:rsidR="001F0297" w:rsidRPr="00187F73">
        <w:rPr>
          <w:rFonts w:ascii="Arial" w:hAnsi="Arial" w:cs="Arial"/>
          <w:sz w:val="22"/>
          <w:szCs w:val="22"/>
        </w:rPr>
        <w:tab/>
        <w:t xml:space="preserve"> Supreme Branch Photographic Award (Ian D Wright Award)</w:t>
      </w:r>
      <w:r w:rsidRPr="00187F73">
        <w:rPr>
          <w:rFonts w:ascii="Arial" w:hAnsi="Arial" w:cs="Arial"/>
          <w:sz w:val="22"/>
          <w:szCs w:val="22"/>
        </w:rPr>
        <w:tab/>
      </w:r>
      <w:r w:rsidR="001F0297" w:rsidRPr="00187F73">
        <w:rPr>
          <w:rFonts w:ascii="Arial" w:hAnsi="Arial" w:cs="Arial"/>
          <w:sz w:val="22"/>
          <w:szCs w:val="22"/>
        </w:rPr>
        <w:tab/>
      </w:r>
      <w:r w:rsidR="00FC4380">
        <w:rPr>
          <w:rFonts w:ascii="Arial" w:hAnsi="Arial" w:cs="Arial"/>
          <w:sz w:val="22"/>
          <w:szCs w:val="22"/>
        </w:rPr>
        <w:t>18</w:t>
      </w:r>
    </w:p>
    <w:p w14:paraId="3DEEC669" w14:textId="77777777" w:rsidR="00CF603C" w:rsidRPr="00187F73" w:rsidRDefault="00CF603C" w:rsidP="00DB6788">
      <w:pPr>
        <w:ind w:left="-180" w:right="-56" w:firstLine="180"/>
        <w:rPr>
          <w:rFonts w:ascii="Arial" w:hAnsi="Arial" w:cs="Arial"/>
          <w:sz w:val="22"/>
          <w:szCs w:val="22"/>
        </w:rPr>
      </w:pPr>
    </w:p>
    <w:p w14:paraId="3656B9AB" w14:textId="77777777" w:rsidR="000D2E03" w:rsidRDefault="000D2E03">
      <w:pPr>
        <w:rPr>
          <w:rFonts w:ascii="Arial" w:hAnsi="Arial" w:cs="Arial"/>
          <w:b/>
          <w:sz w:val="22"/>
          <w:szCs w:val="22"/>
        </w:rPr>
      </w:pPr>
      <w:r>
        <w:rPr>
          <w:rFonts w:ascii="Arial" w:hAnsi="Arial" w:cs="Arial"/>
          <w:b/>
          <w:sz w:val="22"/>
          <w:szCs w:val="22"/>
        </w:rPr>
        <w:br w:type="page"/>
      </w:r>
    </w:p>
    <w:p w14:paraId="5FB0B976" w14:textId="77777777" w:rsidR="00C33CCD" w:rsidRPr="00187F73" w:rsidRDefault="001F0297" w:rsidP="00DB6788">
      <w:pPr>
        <w:ind w:left="-180" w:right="-56" w:firstLine="180"/>
        <w:rPr>
          <w:rFonts w:ascii="Arial" w:hAnsi="Arial" w:cs="Arial"/>
          <w:sz w:val="22"/>
          <w:szCs w:val="22"/>
        </w:rPr>
      </w:pPr>
      <w:r w:rsidRPr="00187F73">
        <w:rPr>
          <w:rFonts w:ascii="Arial" w:hAnsi="Arial" w:cs="Arial"/>
          <w:b/>
          <w:sz w:val="22"/>
          <w:szCs w:val="22"/>
        </w:rPr>
        <w:t>Categories of Competition</w:t>
      </w:r>
      <w:r w:rsidRPr="00187F73">
        <w:rPr>
          <w:rFonts w:ascii="Arial" w:hAnsi="Arial" w:cs="Arial"/>
          <w:sz w:val="22"/>
          <w:szCs w:val="22"/>
        </w:rPr>
        <w:t xml:space="preserve"> Photographs</w:t>
      </w:r>
      <w:r w:rsidR="00C33CCD" w:rsidRPr="00187F73">
        <w:rPr>
          <w:rFonts w:ascii="Arial" w:hAnsi="Arial" w:cs="Arial"/>
          <w:sz w:val="22"/>
          <w:szCs w:val="22"/>
        </w:rPr>
        <w:tab/>
      </w:r>
      <w:r w:rsidR="00C33CCD" w:rsidRPr="00187F73">
        <w:rPr>
          <w:rFonts w:ascii="Arial" w:hAnsi="Arial" w:cs="Arial"/>
          <w:sz w:val="22"/>
          <w:szCs w:val="22"/>
        </w:rPr>
        <w:tab/>
      </w:r>
      <w:r w:rsidR="00C33CCD" w:rsidRPr="00187F73">
        <w:rPr>
          <w:rFonts w:ascii="Arial" w:hAnsi="Arial" w:cs="Arial"/>
          <w:sz w:val="22"/>
          <w:szCs w:val="22"/>
        </w:rPr>
        <w:tab/>
      </w:r>
      <w:r w:rsidR="00C33CCD" w:rsidRPr="00187F73">
        <w:rPr>
          <w:rFonts w:ascii="Arial" w:hAnsi="Arial" w:cs="Arial"/>
          <w:sz w:val="22"/>
          <w:szCs w:val="22"/>
        </w:rPr>
        <w:tab/>
      </w:r>
      <w:r w:rsidR="00480B66" w:rsidRPr="00187F73">
        <w:rPr>
          <w:rFonts w:ascii="Arial" w:hAnsi="Arial" w:cs="Arial"/>
          <w:sz w:val="22"/>
          <w:szCs w:val="22"/>
        </w:rPr>
        <w:tab/>
      </w:r>
      <w:r w:rsidRPr="00187F73">
        <w:rPr>
          <w:rFonts w:ascii="Arial" w:hAnsi="Arial" w:cs="Arial"/>
          <w:sz w:val="22"/>
          <w:szCs w:val="22"/>
        </w:rPr>
        <w:tab/>
      </w:r>
      <w:r w:rsidR="000D2E03">
        <w:rPr>
          <w:rFonts w:ascii="Arial" w:hAnsi="Arial" w:cs="Arial"/>
          <w:sz w:val="22"/>
          <w:szCs w:val="22"/>
        </w:rPr>
        <w:tab/>
      </w:r>
      <w:r w:rsidR="000D2E03">
        <w:rPr>
          <w:rFonts w:ascii="Arial" w:hAnsi="Arial" w:cs="Arial"/>
          <w:sz w:val="22"/>
          <w:szCs w:val="22"/>
        </w:rPr>
        <w:tab/>
      </w:r>
      <w:r w:rsidR="00C93140" w:rsidRPr="00187F73">
        <w:rPr>
          <w:rFonts w:ascii="Arial" w:hAnsi="Arial" w:cs="Arial"/>
          <w:sz w:val="22"/>
          <w:szCs w:val="22"/>
        </w:rPr>
        <w:t>1</w:t>
      </w:r>
      <w:r w:rsidR="00FC4380">
        <w:rPr>
          <w:rFonts w:ascii="Arial" w:hAnsi="Arial" w:cs="Arial"/>
          <w:sz w:val="22"/>
          <w:szCs w:val="22"/>
        </w:rPr>
        <w:t>8</w:t>
      </w:r>
      <w:r w:rsidR="00C33CCD" w:rsidRPr="00187F73">
        <w:rPr>
          <w:rFonts w:ascii="Arial" w:hAnsi="Arial" w:cs="Arial"/>
          <w:sz w:val="22"/>
          <w:szCs w:val="22"/>
        </w:rPr>
        <w:tab/>
      </w:r>
      <w:r w:rsidR="00C33CCD" w:rsidRPr="00187F73">
        <w:rPr>
          <w:rFonts w:ascii="Arial" w:hAnsi="Arial" w:cs="Arial"/>
          <w:sz w:val="22"/>
          <w:szCs w:val="22"/>
        </w:rPr>
        <w:tab/>
      </w:r>
      <w:r w:rsidRPr="00187F73">
        <w:rPr>
          <w:rFonts w:ascii="Arial" w:hAnsi="Arial" w:cs="Arial"/>
          <w:sz w:val="22"/>
          <w:szCs w:val="22"/>
        </w:rPr>
        <w:t xml:space="preserve">NZDA National Trophy Competitions </w:t>
      </w:r>
      <w:r w:rsidR="00FC4380">
        <w:rPr>
          <w:rFonts w:ascii="Arial" w:hAnsi="Arial" w:cs="Arial"/>
          <w:sz w:val="22"/>
          <w:szCs w:val="22"/>
        </w:rPr>
        <w:tab/>
      </w:r>
      <w:r w:rsidR="00FC4380">
        <w:rPr>
          <w:rFonts w:ascii="Arial" w:hAnsi="Arial" w:cs="Arial"/>
          <w:sz w:val="22"/>
          <w:szCs w:val="22"/>
        </w:rPr>
        <w:tab/>
      </w:r>
      <w:r w:rsidR="00FC4380">
        <w:rPr>
          <w:rFonts w:ascii="Arial" w:hAnsi="Arial" w:cs="Arial"/>
          <w:sz w:val="22"/>
          <w:szCs w:val="22"/>
        </w:rPr>
        <w:tab/>
      </w:r>
      <w:r w:rsidR="00FC4380">
        <w:rPr>
          <w:rFonts w:ascii="Arial" w:hAnsi="Arial" w:cs="Arial"/>
          <w:sz w:val="22"/>
          <w:szCs w:val="22"/>
        </w:rPr>
        <w:tab/>
      </w:r>
      <w:r w:rsidR="00FC4380">
        <w:rPr>
          <w:rFonts w:ascii="Arial" w:hAnsi="Arial" w:cs="Arial"/>
          <w:sz w:val="22"/>
          <w:szCs w:val="22"/>
        </w:rPr>
        <w:tab/>
      </w:r>
      <w:r w:rsidR="00FC4380">
        <w:rPr>
          <w:rFonts w:ascii="Arial" w:hAnsi="Arial" w:cs="Arial"/>
          <w:sz w:val="22"/>
          <w:szCs w:val="22"/>
        </w:rPr>
        <w:tab/>
      </w:r>
      <w:r w:rsidR="00FC4380">
        <w:rPr>
          <w:rFonts w:ascii="Arial" w:hAnsi="Arial" w:cs="Arial"/>
          <w:sz w:val="22"/>
          <w:szCs w:val="22"/>
        </w:rPr>
        <w:tab/>
      </w:r>
      <w:r w:rsidR="00FC4380">
        <w:rPr>
          <w:rFonts w:ascii="Arial" w:hAnsi="Arial" w:cs="Arial"/>
          <w:sz w:val="22"/>
          <w:szCs w:val="22"/>
        </w:rPr>
        <w:tab/>
        <w:t>19</w:t>
      </w:r>
    </w:p>
    <w:p w14:paraId="6D7351A8" w14:textId="77777777" w:rsidR="00CF603C" w:rsidRPr="00187F73" w:rsidRDefault="000503FD" w:rsidP="00DB6788">
      <w:pPr>
        <w:ind w:left="-180" w:right="-56" w:firstLine="180"/>
        <w:rPr>
          <w:rFonts w:ascii="Arial" w:hAnsi="Arial" w:cs="Arial"/>
          <w:sz w:val="22"/>
          <w:szCs w:val="22"/>
        </w:rPr>
      </w:pPr>
      <w:r w:rsidRPr="00187F73">
        <w:rPr>
          <w:rFonts w:ascii="Arial" w:hAnsi="Arial" w:cs="Arial"/>
          <w:b/>
          <w:sz w:val="22"/>
          <w:szCs w:val="22"/>
        </w:rPr>
        <w:t>Guidelines for Judges and Coordinators</w:t>
      </w:r>
      <w:r w:rsidR="00C93140" w:rsidRPr="00187F73">
        <w:rPr>
          <w:rFonts w:ascii="Arial" w:hAnsi="Arial" w:cs="Arial"/>
          <w:b/>
          <w:sz w:val="22"/>
          <w:szCs w:val="22"/>
        </w:rPr>
        <w:tab/>
      </w:r>
      <w:r w:rsidR="00C93140" w:rsidRPr="00187F73">
        <w:rPr>
          <w:rFonts w:ascii="Arial" w:hAnsi="Arial" w:cs="Arial"/>
          <w:b/>
          <w:sz w:val="22"/>
          <w:szCs w:val="22"/>
        </w:rPr>
        <w:tab/>
      </w:r>
      <w:r w:rsidR="00C93140" w:rsidRPr="00187F73">
        <w:rPr>
          <w:rFonts w:ascii="Arial" w:hAnsi="Arial" w:cs="Arial"/>
          <w:b/>
          <w:sz w:val="22"/>
          <w:szCs w:val="22"/>
        </w:rPr>
        <w:tab/>
      </w:r>
      <w:r w:rsidR="00C93140" w:rsidRPr="00187F73">
        <w:rPr>
          <w:rFonts w:ascii="Arial" w:hAnsi="Arial" w:cs="Arial"/>
          <w:b/>
          <w:sz w:val="22"/>
          <w:szCs w:val="22"/>
        </w:rPr>
        <w:tab/>
      </w:r>
      <w:r w:rsidR="00C93140" w:rsidRPr="00187F73">
        <w:rPr>
          <w:rFonts w:ascii="Arial" w:hAnsi="Arial" w:cs="Arial"/>
          <w:b/>
          <w:sz w:val="22"/>
          <w:szCs w:val="22"/>
        </w:rPr>
        <w:tab/>
      </w:r>
      <w:r w:rsidR="00C93140" w:rsidRPr="00187F73">
        <w:rPr>
          <w:rFonts w:ascii="Arial" w:hAnsi="Arial" w:cs="Arial"/>
          <w:b/>
          <w:sz w:val="22"/>
          <w:szCs w:val="22"/>
        </w:rPr>
        <w:tab/>
      </w:r>
      <w:r w:rsidR="00C93140" w:rsidRPr="00187F73">
        <w:rPr>
          <w:rFonts w:ascii="Arial" w:hAnsi="Arial" w:cs="Arial"/>
          <w:b/>
          <w:sz w:val="22"/>
          <w:szCs w:val="22"/>
        </w:rPr>
        <w:tab/>
      </w:r>
      <w:r w:rsidR="00C93140" w:rsidRPr="00187F73">
        <w:rPr>
          <w:rFonts w:ascii="Arial" w:hAnsi="Arial" w:cs="Arial"/>
          <w:b/>
          <w:sz w:val="22"/>
          <w:szCs w:val="22"/>
        </w:rPr>
        <w:tab/>
      </w:r>
      <w:r w:rsidR="00FC4380">
        <w:rPr>
          <w:rFonts w:ascii="Arial" w:hAnsi="Arial" w:cs="Arial"/>
          <w:sz w:val="22"/>
          <w:szCs w:val="22"/>
        </w:rPr>
        <w:t>19</w:t>
      </w:r>
    </w:p>
    <w:p w14:paraId="563A79CD" w14:textId="77777777" w:rsidR="00C33CCD" w:rsidRPr="00187F73" w:rsidRDefault="00C33CCD" w:rsidP="00DB6788">
      <w:pPr>
        <w:ind w:left="-180" w:right="-56" w:firstLine="180"/>
        <w:jc w:val="center"/>
        <w:rPr>
          <w:rFonts w:ascii="Arial" w:hAnsi="Arial" w:cs="Arial"/>
          <w:b/>
          <w:bCs/>
          <w:sz w:val="22"/>
          <w:szCs w:val="22"/>
          <w:u w:val="single"/>
        </w:rPr>
      </w:pPr>
      <w:r w:rsidRPr="00187F73">
        <w:rPr>
          <w:rFonts w:ascii="Arial" w:hAnsi="Arial" w:cs="Arial"/>
          <w:b/>
          <w:bCs/>
          <w:sz w:val="22"/>
          <w:szCs w:val="22"/>
          <w:u w:val="single"/>
        </w:rPr>
        <w:t>LITERARY COMPETITIONS</w:t>
      </w:r>
    </w:p>
    <w:p w14:paraId="45FB0818" w14:textId="77777777" w:rsidR="00C33CCD" w:rsidRPr="00187F73" w:rsidRDefault="00C33CCD" w:rsidP="00DB6788">
      <w:pPr>
        <w:ind w:left="-180" w:right="-56" w:firstLine="180"/>
        <w:rPr>
          <w:rFonts w:ascii="Arial" w:hAnsi="Arial" w:cs="Arial"/>
          <w:sz w:val="22"/>
          <w:szCs w:val="22"/>
        </w:rPr>
      </w:pPr>
    </w:p>
    <w:p w14:paraId="01FCB678" w14:textId="087E35EB" w:rsidR="00C33CCD" w:rsidRPr="00187F73" w:rsidRDefault="00C33CCD" w:rsidP="00DB6788">
      <w:pPr>
        <w:ind w:left="-180" w:right="-56" w:firstLine="180"/>
        <w:rPr>
          <w:rFonts w:ascii="Arial" w:hAnsi="Arial" w:cs="Arial"/>
          <w:sz w:val="22"/>
          <w:szCs w:val="22"/>
        </w:rPr>
      </w:pPr>
      <w:r w:rsidRPr="00187F73">
        <w:rPr>
          <w:rFonts w:ascii="Arial" w:hAnsi="Arial" w:cs="Arial"/>
          <w:sz w:val="22"/>
          <w:szCs w:val="22"/>
        </w:rPr>
        <w:t xml:space="preserve">Literary competition rules –         </w:t>
      </w:r>
      <w:r w:rsidR="0060037C" w:rsidRPr="00187F73">
        <w:rPr>
          <w:rFonts w:ascii="Arial" w:hAnsi="Arial" w:cs="Arial"/>
          <w:sz w:val="22"/>
          <w:szCs w:val="22"/>
        </w:rPr>
        <w:tab/>
      </w:r>
      <w:r w:rsidRPr="00187F73">
        <w:rPr>
          <w:rFonts w:ascii="Arial" w:hAnsi="Arial" w:cs="Arial"/>
          <w:sz w:val="22"/>
          <w:szCs w:val="22"/>
        </w:rPr>
        <w:t>Philip Holden Trophy</w:t>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006A63C0">
        <w:rPr>
          <w:rFonts w:ascii="Arial" w:hAnsi="Arial" w:cs="Arial"/>
          <w:sz w:val="22"/>
          <w:szCs w:val="22"/>
        </w:rPr>
        <w:tab/>
      </w:r>
      <w:r w:rsidR="00FC4380">
        <w:rPr>
          <w:rFonts w:ascii="Arial" w:hAnsi="Arial" w:cs="Arial"/>
          <w:sz w:val="22"/>
          <w:szCs w:val="22"/>
        </w:rPr>
        <w:t xml:space="preserve">20 </w:t>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0060037C" w:rsidRPr="00187F73">
        <w:rPr>
          <w:rFonts w:ascii="Arial" w:hAnsi="Arial" w:cs="Arial"/>
          <w:sz w:val="22"/>
          <w:szCs w:val="22"/>
        </w:rPr>
        <w:tab/>
      </w:r>
      <w:r w:rsidR="0060037C" w:rsidRPr="00187F73">
        <w:rPr>
          <w:rFonts w:ascii="Arial" w:hAnsi="Arial" w:cs="Arial"/>
          <w:sz w:val="22"/>
          <w:szCs w:val="22"/>
        </w:rPr>
        <w:tab/>
      </w:r>
      <w:r w:rsidR="0060037C" w:rsidRPr="00187F73">
        <w:rPr>
          <w:rFonts w:ascii="Arial" w:hAnsi="Arial" w:cs="Arial"/>
          <w:sz w:val="22"/>
          <w:szCs w:val="22"/>
        </w:rPr>
        <w:tab/>
      </w:r>
      <w:r w:rsidRPr="00187F73">
        <w:rPr>
          <w:rFonts w:ascii="Arial" w:hAnsi="Arial" w:cs="Arial"/>
          <w:sz w:val="22"/>
          <w:szCs w:val="22"/>
        </w:rPr>
        <w:t>Tony Orman Trophy</w:t>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00480B66" w:rsidRPr="00187F73">
        <w:rPr>
          <w:rFonts w:ascii="Arial" w:hAnsi="Arial" w:cs="Arial"/>
          <w:sz w:val="22"/>
          <w:szCs w:val="22"/>
        </w:rPr>
        <w:tab/>
      </w:r>
      <w:r w:rsidR="00FC4380">
        <w:rPr>
          <w:rFonts w:ascii="Arial" w:hAnsi="Arial" w:cs="Arial"/>
          <w:sz w:val="22"/>
          <w:szCs w:val="22"/>
        </w:rPr>
        <w:t>20</w:t>
      </w:r>
    </w:p>
    <w:p w14:paraId="0507AE4C" w14:textId="77777777" w:rsidR="00C33CCD" w:rsidRPr="00187F73" w:rsidRDefault="00C33CCD" w:rsidP="00DB6788">
      <w:pPr>
        <w:ind w:left="-180" w:right="-56" w:firstLine="180"/>
        <w:rPr>
          <w:rFonts w:ascii="Arial" w:hAnsi="Arial" w:cs="Arial"/>
          <w:sz w:val="22"/>
          <w:szCs w:val="22"/>
        </w:rPr>
      </w:pP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t xml:space="preserve"> Halcyon Publishing Trophy – Bush Poet</w:t>
      </w:r>
      <w:r w:rsidRPr="00187F73">
        <w:rPr>
          <w:rFonts w:ascii="Arial" w:hAnsi="Arial" w:cs="Arial"/>
          <w:sz w:val="22"/>
          <w:szCs w:val="22"/>
        </w:rPr>
        <w:tab/>
      </w:r>
      <w:r w:rsidRPr="00187F73">
        <w:rPr>
          <w:rFonts w:ascii="Arial" w:hAnsi="Arial" w:cs="Arial"/>
          <w:sz w:val="22"/>
          <w:szCs w:val="22"/>
        </w:rPr>
        <w:tab/>
      </w:r>
      <w:r w:rsidR="00480B66" w:rsidRPr="00187F73">
        <w:rPr>
          <w:rFonts w:ascii="Arial" w:hAnsi="Arial" w:cs="Arial"/>
          <w:sz w:val="22"/>
          <w:szCs w:val="22"/>
        </w:rPr>
        <w:tab/>
      </w:r>
      <w:r w:rsidR="00FC4380">
        <w:rPr>
          <w:rFonts w:ascii="Arial" w:hAnsi="Arial" w:cs="Arial"/>
          <w:sz w:val="22"/>
          <w:szCs w:val="22"/>
        </w:rPr>
        <w:t>20</w:t>
      </w:r>
    </w:p>
    <w:p w14:paraId="049F31CB" w14:textId="77777777" w:rsidR="00CF603C" w:rsidRPr="00187F73" w:rsidRDefault="00CF603C" w:rsidP="00DB6788">
      <w:pPr>
        <w:ind w:left="-180" w:right="-56" w:firstLine="180"/>
        <w:rPr>
          <w:rFonts w:ascii="Arial" w:hAnsi="Arial" w:cs="Arial"/>
          <w:sz w:val="22"/>
          <w:szCs w:val="22"/>
        </w:rPr>
      </w:pPr>
    </w:p>
    <w:p w14:paraId="2897B882" w14:textId="77777777" w:rsidR="00C33CCD" w:rsidRPr="00187F73" w:rsidRDefault="00C33CCD" w:rsidP="00DB6788">
      <w:pPr>
        <w:ind w:left="-180" w:right="-56" w:firstLine="180"/>
        <w:rPr>
          <w:rFonts w:ascii="Arial" w:hAnsi="Arial" w:cs="Arial"/>
          <w:sz w:val="22"/>
          <w:szCs w:val="22"/>
        </w:rPr>
      </w:pPr>
      <w:r w:rsidRPr="00187F73">
        <w:rPr>
          <w:rFonts w:ascii="Arial" w:hAnsi="Arial" w:cs="Arial"/>
          <w:sz w:val="22"/>
          <w:szCs w:val="22"/>
        </w:rPr>
        <w:t>Rotorua Branch Trophy for branch newsletters</w:t>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00480B66" w:rsidRPr="00187F73">
        <w:rPr>
          <w:rFonts w:ascii="Arial" w:hAnsi="Arial" w:cs="Arial"/>
          <w:sz w:val="22"/>
          <w:szCs w:val="22"/>
        </w:rPr>
        <w:tab/>
      </w:r>
      <w:r w:rsidR="00FC4380">
        <w:rPr>
          <w:rFonts w:ascii="Arial" w:hAnsi="Arial" w:cs="Arial"/>
          <w:sz w:val="22"/>
          <w:szCs w:val="22"/>
        </w:rPr>
        <w:t>21</w:t>
      </w:r>
    </w:p>
    <w:p w14:paraId="53128261" w14:textId="77777777" w:rsidR="00C33CCD" w:rsidRPr="00187F73" w:rsidRDefault="00C33CCD" w:rsidP="00DB6788">
      <w:pPr>
        <w:ind w:left="-180" w:right="-56" w:firstLine="180"/>
        <w:rPr>
          <w:rFonts w:ascii="Arial" w:hAnsi="Arial" w:cs="Arial"/>
          <w:sz w:val="22"/>
          <w:szCs w:val="22"/>
        </w:rPr>
      </w:pPr>
    </w:p>
    <w:p w14:paraId="34699EE0" w14:textId="77777777" w:rsidR="00C33CCD" w:rsidRPr="00187F73" w:rsidRDefault="00C33CCD" w:rsidP="00DB6788">
      <w:pPr>
        <w:pStyle w:val="Heading2"/>
        <w:ind w:left="-180" w:right="-56" w:firstLine="180"/>
        <w:jc w:val="center"/>
        <w:rPr>
          <w:rFonts w:ascii="Arial" w:hAnsi="Arial" w:cs="Arial"/>
          <w:sz w:val="22"/>
          <w:szCs w:val="22"/>
          <w:u w:val="single"/>
        </w:rPr>
      </w:pPr>
      <w:r w:rsidRPr="00187F73">
        <w:rPr>
          <w:rFonts w:ascii="Arial" w:hAnsi="Arial" w:cs="Arial"/>
          <w:sz w:val="22"/>
          <w:szCs w:val="22"/>
          <w:u w:val="single"/>
        </w:rPr>
        <w:t>SPECIAL SECTION COMPETITIONS</w:t>
      </w:r>
    </w:p>
    <w:p w14:paraId="62486C05" w14:textId="77777777" w:rsidR="00C33CCD" w:rsidRPr="00187F73" w:rsidRDefault="00C33CCD" w:rsidP="00DB6788">
      <w:pPr>
        <w:ind w:left="-180" w:right="-56" w:firstLine="180"/>
        <w:rPr>
          <w:rFonts w:ascii="Arial" w:hAnsi="Arial" w:cs="Arial"/>
          <w:b/>
          <w:bCs/>
          <w:sz w:val="22"/>
          <w:szCs w:val="22"/>
        </w:rPr>
      </w:pPr>
    </w:p>
    <w:p w14:paraId="64AB5B45" w14:textId="77777777" w:rsidR="00C33CCD" w:rsidRPr="00187F73" w:rsidRDefault="00C33CCD" w:rsidP="00DB6788">
      <w:pPr>
        <w:pStyle w:val="Heading2"/>
        <w:ind w:left="-180" w:right="-56" w:firstLine="180"/>
        <w:rPr>
          <w:rFonts w:ascii="Arial" w:hAnsi="Arial" w:cs="Arial"/>
          <w:sz w:val="22"/>
          <w:szCs w:val="22"/>
        </w:rPr>
      </w:pPr>
      <w:r w:rsidRPr="00187F73">
        <w:rPr>
          <w:rFonts w:ascii="Arial" w:hAnsi="Arial" w:cs="Arial"/>
          <w:sz w:val="22"/>
          <w:szCs w:val="22"/>
        </w:rPr>
        <w:t>Special section competition rules</w:t>
      </w:r>
    </w:p>
    <w:p w14:paraId="4101652C" w14:textId="77777777" w:rsidR="0060037C" w:rsidRPr="00187F73" w:rsidRDefault="0060037C" w:rsidP="0060037C">
      <w:pPr>
        <w:rPr>
          <w:rFonts w:ascii="Arial" w:hAnsi="Arial" w:cs="Arial"/>
          <w:sz w:val="22"/>
          <w:szCs w:val="22"/>
        </w:rPr>
      </w:pPr>
    </w:p>
    <w:p w14:paraId="74E9C60F" w14:textId="77777777" w:rsidR="00C33CCD" w:rsidRPr="00187F73" w:rsidRDefault="00C33CCD" w:rsidP="00DB6788">
      <w:pPr>
        <w:pStyle w:val="Footer"/>
        <w:tabs>
          <w:tab w:val="clear" w:pos="4153"/>
          <w:tab w:val="clear" w:pos="8306"/>
        </w:tabs>
        <w:ind w:left="-180" w:right="-56" w:firstLine="180"/>
        <w:rPr>
          <w:rFonts w:ascii="Arial" w:hAnsi="Arial" w:cs="Arial"/>
          <w:sz w:val="22"/>
          <w:szCs w:val="22"/>
        </w:rPr>
      </w:pPr>
      <w:r w:rsidRPr="00187F73">
        <w:rPr>
          <w:rFonts w:ascii="Arial" w:hAnsi="Arial" w:cs="Arial"/>
          <w:sz w:val="22"/>
          <w:szCs w:val="22"/>
        </w:rPr>
        <w:t xml:space="preserve">John Murphy Memorial Award – </w:t>
      </w:r>
    </w:p>
    <w:p w14:paraId="104D4AE6" w14:textId="77777777" w:rsidR="00C33CCD" w:rsidRPr="00187F73" w:rsidRDefault="00480B66" w:rsidP="00DB6788">
      <w:pPr>
        <w:pStyle w:val="Footer"/>
        <w:tabs>
          <w:tab w:val="clear" w:pos="4153"/>
          <w:tab w:val="clear" w:pos="8306"/>
        </w:tabs>
        <w:ind w:left="-180" w:right="-56" w:firstLine="180"/>
        <w:rPr>
          <w:rFonts w:ascii="Arial" w:hAnsi="Arial" w:cs="Arial"/>
          <w:sz w:val="22"/>
          <w:szCs w:val="22"/>
        </w:rPr>
      </w:pPr>
      <w:r w:rsidRPr="00187F73">
        <w:rPr>
          <w:rFonts w:ascii="Arial" w:hAnsi="Arial" w:cs="Arial"/>
          <w:sz w:val="22"/>
          <w:szCs w:val="22"/>
        </w:rPr>
        <w:t xml:space="preserve">For </w:t>
      </w:r>
      <w:r w:rsidR="00C33CCD" w:rsidRPr="00187F73">
        <w:rPr>
          <w:rFonts w:ascii="Arial" w:hAnsi="Arial" w:cs="Arial"/>
          <w:sz w:val="22"/>
          <w:szCs w:val="22"/>
        </w:rPr>
        <w:t>administration excellence from a Branch Committee Member</w:t>
      </w:r>
      <w:r w:rsidR="00C33CCD" w:rsidRPr="00187F73">
        <w:rPr>
          <w:rFonts w:ascii="Arial" w:hAnsi="Arial" w:cs="Arial"/>
          <w:sz w:val="22"/>
          <w:szCs w:val="22"/>
        </w:rPr>
        <w:tab/>
      </w:r>
      <w:r w:rsidR="00C33CCD" w:rsidRPr="00187F73">
        <w:rPr>
          <w:rFonts w:ascii="Arial" w:hAnsi="Arial" w:cs="Arial"/>
          <w:sz w:val="22"/>
          <w:szCs w:val="22"/>
        </w:rPr>
        <w:tab/>
      </w:r>
      <w:r w:rsidR="00C33CCD" w:rsidRPr="00187F73">
        <w:rPr>
          <w:rFonts w:ascii="Arial" w:hAnsi="Arial" w:cs="Arial"/>
          <w:sz w:val="22"/>
          <w:szCs w:val="22"/>
        </w:rPr>
        <w:tab/>
      </w:r>
      <w:r w:rsidR="00C33CCD" w:rsidRPr="00187F73">
        <w:rPr>
          <w:rFonts w:ascii="Arial" w:hAnsi="Arial" w:cs="Arial"/>
          <w:sz w:val="22"/>
          <w:szCs w:val="22"/>
        </w:rPr>
        <w:tab/>
      </w:r>
      <w:r w:rsidRPr="00187F73">
        <w:rPr>
          <w:rFonts w:ascii="Arial" w:hAnsi="Arial" w:cs="Arial"/>
          <w:sz w:val="22"/>
          <w:szCs w:val="22"/>
        </w:rPr>
        <w:tab/>
      </w:r>
      <w:r w:rsidR="00FC4380">
        <w:rPr>
          <w:rFonts w:ascii="Arial" w:hAnsi="Arial" w:cs="Arial"/>
          <w:sz w:val="22"/>
          <w:szCs w:val="22"/>
        </w:rPr>
        <w:t>22</w:t>
      </w:r>
    </w:p>
    <w:p w14:paraId="4B99056E" w14:textId="77777777" w:rsidR="00480B66" w:rsidRPr="00187F73" w:rsidRDefault="00480B66" w:rsidP="00DB6788">
      <w:pPr>
        <w:pStyle w:val="Footer"/>
        <w:tabs>
          <w:tab w:val="clear" w:pos="4153"/>
          <w:tab w:val="clear" w:pos="8306"/>
        </w:tabs>
        <w:ind w:left="-180" w:right="-56" w:firstLine="180"/>
        <w:rPr>
          <w:rFonts w:ascii="Arial" w:hAnsi="Arial" w:cs="Arial"/>
          <w:sz w:val="22"/>
          <w:szCs w:val="22"/>
        </w:rPr>
      </w:pPr>
    </w:p>
    <w:p w14:paraId="459662FF" w14:textId="77777777" w:rsidR="00C33CCD" w:rsidRDefault="00C33CCD" w:rsidP="00DB6788">
      <w:pPr>
        <w:ind w:left="-180" w:right="-56" w:firstLine="180"/>
        <w:rPr>
          <w:rFonts w:ascii="Arial" w:hAnsi="Arial" w:cs="Arial"/>
          <w:sz w:val="22"/>
          <w:szCs w:val="22"/>
        </w:rPr>
      </w:pPr>
      <w:smartTag w:uri="urn:schemas-microsoft-com:office:smarttags" w:element="City">
        <w:smartTag w:uri="urn:schemas-microsoft-com:office:smarttags" w:element="place">
          <w:r w:rsidRPr="00187F73">
            <w:rPr>
              <w:rFonts w:ascii="Arial" w:hAnsi="Arial" w:cs="Arial"/>
              <w:sz w:val="22"/>
              <w:szCs w:val="22"/>
            </w:rPr>
            <w:t>Newton</w:t>
          </w:r>
        </w:smartTag>
      </w:smartTag>
      <w:r w:rsidRPr="00187F73">
        <w:rPr>
          <w:rFonts w:ascii="Arial" w:hAnsi="Arial" w:cs="Arial"/>
          <w:sz w:val="22"/>
          <w:szCs w:val="22"/>
        </w:rPr>
        <w:t xml:space="preserve"> </w:t>
      </w:r>
      <w:proofErr w:type="spellStart"/>
      <w:r w:rsidRPr="00187F73">
        <w:rPr>
          <w:rFonts w:ascii="Arial" w:hAnsi="Arial" w:cs="Arial"/>
          <w:sz w:val="22"/>
          <w:szCs w:val="22"/>
        </w:rPr>
        <w:t>McConochie</w:t>
      </w:r>
      <w:proofErr w:type="spellEnd"/>
      <w:r w:rsidRPr="00187F73">
        <w:rPr>
          <w:rFonts w:ascii="Arial" w:hAnsi="Arial" w:cs="Arial"/>
          <w:sz w:val="22"/>
          <w:szCs w:val="22"/>
        </w:rPr>
        <w:t xml:space="preserve"> Award – most outstanding young deerstalker of the year</w:t>
      </w:r>
      <w:r w:rsidRPr="00187F73">
        <w:rPr>
          <w:rFonts w:ascii="Arial" w:hAnsi="Arial" w:cs="Arial"/>
          <w:sz w:val="22"/>
          <w:szCs w:val="22"/>
        </w:rPr>
        <w:tab/>
      </w:r>
      <w:r w:rsidRPr="00187F73">
        <w:rPr>
          <w:rFonts w:ascii="Arial" w:hAnsi="Arial" w:cs="Arial"/>
          <w:sz w:val="22"/>
          <w:szCs w:val="22"/>
        </w:rPr>
        <w:tab/>
      </w:r>
      <w:r w:rsidR="00480B66" w:rsidRPr="00187F73">
        <w:rPr>
          <w:rFonts w:ascii="Arial" w:hAnsi="Arial" w:cs="Arial"/>
          <w:sz w:val="22"/>
          <w:szCs w:val="22"/>
        </w:rPr>
        <w:tab/>
      </w:r>
      <w:r w:rsidR="00FC4380">
        <w:rPr>
          <w:rFonts w:ascii="Arial" w:hAnsi="Arial" w:cs="Arial"/>
          <w:sz w:val="22"/>
          <w:szCs w:val="22"/>
        </w:rPr>
        <w:t>22</w:t>
      </w:r>
    </w:p>
    <w:p w14:paraId="57EFCEC1" w14:textId="77777777" w:rsidR="00C33CCD" w:rsidRPr="00187F73" w:rsidRDefault="00C33CCD" w:rsidP="00DB6788">
      <w:pPr>
        <w:ind w:left="-180" w:right="-56" w:firstLine="180"/>
        <w:rPr>
          <w:rFonts w:ascii="Arial" w:hAnsi="Arial" w:cs="Arial"/>
          <w:sz w:val="22"/>
          <w:szCs w:val="22"/>
        </w:rPr>
      </w:pPr>
      <w:r w:rsidRPr="00187F73">
        <w:rPr>
          <w:rFonts w:ascii="Arial" w:hAnsi="Arial" w:cs="Arial"/>
          <w:sz w:val="22"/>
          <w:szCs w:val="22"/>
        </w:rPr>
        <w:t>Guidelines to branches when considering entries for the young deerstalker award</w:t>
      </w:r>
      <w:r w:rsidRPr="00187F73">
        <w:rPr>
          <w:rFonts w:ascii="Arial" w:hAnsi="Arial" w:cs="Arial"/>
          <w:sz w:val="22"/>
          <w:szCs w:val="22"/>
        </w:rPr>
        <w:tab/>
      </w:r>
      <w:r w:rsidR="00DB6788" w:rsidRPr="00187F73">
        <w:rPr>
          <w:rFonts w:ascii="Arial" w:hAnsi="Arial" w:cs="Arial"/>
          <w:sz w:val="22"/>
          <w:szCs w:val="22"/>
        </w:rPr>
        <w:tab/>
      </w:r>
      <w:r w:rsidR="00480B66" w:rsidRPr="00187F73">
        <w:rPr>
          <w:rFonts w:ascii="Arial" w:hAnsi="Arial" w:cs="Arial"/>
          <w:sz w:val="22"/>
          <w:szCs w:val="22"/>
        </w:rPr>
        <w:tab/>
      </w:r>
      <w:r w:rsidR="00FC4380">
        <w:rPr>
          <w:rFonts w:ascii="Arial" w:hAnsi="Arial" w:cs="Arial"/>
          <w:sz w:val="22"/>
          <w:szCs w:val="22"/>
        </w:rPr>
        <w:t>23</w:t>
      </w:r>
    </w:p>
    <w:p w14:paraId="1299C43A" w14:textId="77777777" w:rsidR="00C33CCD" w:rsidRPr="00187F73" w:rsidRDefault="00C33CCD" w:rsidP="00DB6788">
      <w:pPr>
        <w:ind w:left="-180" w:right="-56" w:firstLine="180"/>
        <w:rPr>
          <w:rFonts w:ascii="Arial" w:hAnsi="Arial" w:cs="Arial"/>
          <w:sz w:val="22"/>
          <w:szCs w:val="22"/>
        </w:rPr>
      </w:pPr>
    </w:p>
    <w:p w14:paraId="2D3C5A12" w14:textId="77777777" w:rsidR="00C33CCD" w:rsidRPr="00187F73" w:rsidRDefault="00C33CCD" w:rsidP="00DB6788">
      <w:pPr>
        <w:ind w:left="-180" w:right="-56" w:firstLine="180"/>
        <w:rPr>
          <w:rFonts w:ascii="Arial" w:hAnsi="Arial" w:cs="Arial"/>
          <w:sz w:val="22"/>
          <w:szCs w:val="22"/>
        </w:rPr>
      </w:pPr>
      <w:r w:rsidRPr="00187F73">
        <w:rPr>
          <w:rFonts w:ascii="Arial" w:hAnsi="Arial" w:cs="Arial"/>
          <w:sz w:val="22"/>
          <w:szCs w:val="22"/>
        </w:rPr>
        <w:t>Morrow Trophy – for branch membership percentage increase</w:t>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00480B66" w:rsidRPr="00187F73">
        <w:rPr>
          <w:rFonts w:ascii="Arial" w:hAnsi="Arial" w:cs="Arial"/>
          <w:sz w:val="22"/>
          <w:szCs w:val="22"/>
        </w:rPr>
        <w:tab/>
      </w:r>
      <w:r w:rsidR="00FC4380">
        <w:rPr>
          <w:rFonts w:ascii="Arial" w:hAnsi="Arial" w:cs="Arial"/>
          <w:sz w:val="22"/>
          <w:szCs w:val="22"/>
        </w:rPr>
        <w:t>23</w:t>
      </w:r>
    </w:p>
    <w:p w14:paraId="4DDBEF00" w14:textId="77777777" w:rsidR="00C33CCD" w:rsidRPr="00187F73" w:rsidRDefault="00C33CCD" w:rsidP="00DB6788">
      <w:pPr>
        <w:ind w:left="-180" w:right="-56" w:firstLine="180"/>
        <w:rPr>
          <w:rFonts w:ascii="Arial" w:hAnsi="Arial" w:cs="Arial"/>
          <w:sz w:val="22"/>
          <w:szCs w:val="22"/>
        </w:rPr>
      </w:pPr>
    </w:p>
    <w:p w14:paraId="54F05445" w14:textId="77777777" w:rsidR="00C33CCD" w:rsidRPr="00187F73" w:rsidRDefault="00C33CCD" w:rsidP="00DB6788">
      <w:pPr>
        <w:ind w:left="-180" w:right="-56" w:firstLine="180"/>
        <w:rPr>
          <w:rFonts w:ascii="Arial" w:hAnsi="Arial" w:cs="Arial"/>
          <w:sz w:val="22"/>
          <w:szCs w:val="22"/>
        </w:rPr>
      </w:pPr>
      <w:r w:rsidRPr="00187F73">
        <w:rPr>
          <w:rFonts w:ascii="Arial" w:hAnsi="Arial" w:cs="Arial"/>
          <w:sz w:val="22"/>
          <w:szCs w:val="22"/>
        </w:rPr>
        <w:t xml:space="preserve">Harvie Morrow Award </w:t>
      </w:r>
      <w:r w:rsidR="0060037C" w:rsidRPr="00187F73">
        <w:rPr>
          <w:rFonts w:ascii="Arial" w:hAnsi="Arial" w:cs="Arial"/>
          <w:sz w:val="22"/>
          <w:szCs w:val="22"/>
        </w:rPr>
        <w:t>- for</w:t>
      </w:r>
      <w:r w:rsidRPr="00187F73">
        <w:rPr>
          <w:rFonts w:ascii="Arial" w:hAnsi="Arial" w:cs="Arial"/>
          <w:sz w:val="22"/>
          <w:szCs w:val="22"/>
        </w:rPr>
        <w:t xml:space="preserve"> NZDA research</w:t>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t xml:space="preserve"> </w:t>
      </w:r>
      <w:r w:rsidRPr="00187F73">
        <w:rPr>
          <w:rFonts w:ascii="Arial" w:hAnsi="Arial" w:cs="Arial"/>
          <w:sz w:val="22"/>
          <w:szCs w:val="22"/>
        </w:rPr>
        <w:tab/>
      </w:r>
      <w:r w:rsidR="00480B66" w:rsidRPr="00187F73">
        <w:rPr>
          <w:rFonts w:ascii="Arial" w:hAnsi="Arial" w:cs="Arial"/>
          <w:sz w:val="22"/>
          <w:szCs w:val="22"/>
        </w:rPr>
        <w:tab/>
      </w:r>
      <w:r w:rsidR="00FC4380">
        <w:rPr>
          <w:rFonts w:ascii="Arial" w:hAnsi="Arial" w:cs="Arial"/>
          <w:sz w:val="22"/>
          <w:szCs w:val="22"/>
        </w:rPr>
        <w:tab/>
        <w:t>23</w:t>
      </w:r>
    </w:p>
    <w:p w14:paraId="3461D779" w14:textId="77777777" w:rsidR="00C33CCD" w:rsidRPr="00187F73" w:rsidRDefault="00C33CCD" w:rsidP="00DB6788">
      <w:pPr>
        <w:ind w:left="-180" w:right="-56" w:firstLine="180"/>
        <w:rPr>
          <w:rFonts w:ascii="Arial" w:hAnsi="Arial" w:cs="Arial"/>
          <w:sz w:val="22"/>
          <w:szCs w:val="22"/>
        </w:rPr>
      </w:pPr>
    </w:p>
    <w:p w14:paraId="2E15A556" w14:textId="77777777" w:rsidR="00C33CCD" w:rsidRPr="00187F73" w:rsidRDefault="00C33CCD" w:rsidP="00DB6788">
      <w:pPr>
        <w:ind w:left="-180" w:right="-56" w:firstLine="180"/>
        <w:rPr>
          <w:rFonts w:ascii="Arial" w:hAnsi="Arial" w:cs="Arial"/>
          <w:sz w:val="22"/>
          <w:szCs w:val="22"/>
        </w:rPr>
      </w:pPr>
      <w:r w:rsidRPr="00187F73">
        <w:rPr>
          <w:rFonts w:ascii="Arial" w:hAnsi="Arial" w:cs="Arial"/>
          <w:sz w:val="22"/>
          <w:szCs w:val="22"/>
        </w:rPr>
        <w:t>John T Dillon Memorial Trophy –</w:t>
      </w:r>
    </w:p>
    <w:p w14:paraId="61444331" w14:textId="77777777" w:rsidR="00C33CCD" w:rsidRPr="00187F73" w:rsidRDefault="00C33CCD" w:rsidP="00DB6788">
      <w:pPr>
        <w:ind w:left="-180" w:right="-56" w:firstLine="180"/>
        <w:rPr>
          <w:rFonts w:ascii="Arial" w:hAnsi="Arial" w:cs="Arial"/>
          <w:sz w:val="22"/>
          <w:szCs w:val="22"/>
        </w:rPr>
      </w:pPr>
      <w:r w:rsidRPr="00187F73">
        <w:rPr>
          <w:rFonts w:ascii="Arial" w:hAnsi="Arial" w:cs="Arial"/>
          <w:sz w:val="22"/>
          <w:szCs w:val="22"/>
        </w:rPr>
        <w:t xml:space="preserve">For the branch with greatest numerical members increase </w:t>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t xml:space="preserve">   </w:t>
      </w:r>
      <w:r w:rsidRPr="00187F73">
        <w:rPr>
          <w:rFonts w:ascii="Arial" w:hAnsi="Arial" w:cs="Arial"/>
          <w:sz w:val="22"/>
          <w:szCs w:val="22"/>
        </w:rPr>
        <w:tab/>
        <w:t xml:space="preserve"> </w:t>
      </w:r>
      <w:r w:rsidR="00DB6788" w:rsidRPr="00187F73">
        <w:rPr>
          <w:rFonts w:ascii="Arial" w:hAnsi="Arial" w:cs="Arial"/>
          <w:sz w:val="22"/>
          <w:szCs w:val="22"/>
        </w:rPr>
        <w:tab/>
      </w:r>
      <w:r w:rsidR="00480B66" w:rsidRPr="00187F73">
        <w:rPr>
          <w:rFonts w:ascii="Arial" w:hAnsi="Arial" w:cs="Arial"/>
          <w:sz w:val="22"/>
          <w:szCs w:val="22"/>
        </w:rPr>
        <w:tab/>
      </w:r>
      <w:r w:rsidR="00FC4380">
        <w:rPr>
          <w:rFonts w:ascii="Arial" w:hAnsi="Arial" w:cs="Arial"/>
          <w:sz w:val="22"/>
          <w:szCs w:val="22"/>
        </w:rPr>
        <w:t>23/24</w:t>
      </w:r>
    </w:p>
    <w:p w14:paraId="3CF2D8B6" w14:textId="77777777" w:rsidR="00C33CCD" w:rsidRPr="00187F73" w:rsidRDefault="00C33CCD" w:rsidP="00DB6788">
      <w:pPr>
        <w:ind w:left="-180" w:right="-56" w:firstLine="180"/>
        <w:rPr>
          <w:rFonts w:ascii="Arial" w:hAnsi="Arial" w:cs="Arial"/>
          <w:sz w:val="22"/>
          <w:szCs w:val="22"/>
        </w:rPr>
      </w:pPr>
    </w:p>
    <w:p w14:paraId="1AF6F9CD" w14:textId="77777777" w:rsidR="00C33CCD" w:rsidRPr="00187F73" w:rsidRDefault="00C33CCD" w:rsidP="00DB6788">
      <w:pPr>
        <w:ind w:left="-180" w:right="-56" w:firstLine="180"/>
        <w:rPr>
          <w:rFonts w:ascii="Arial" w:hAnsi="Arial" w:cs="Arial"/>
          <w:sz w:val="22"/>
          <w:szCs w:val="22"/>
        </w:rPr>
      </w:pPr>
      <w:r w:rsidRPr="00187F73">
        <w:rPr>
          <w:rFonts w:ascii="Arial" w:hAnsi="Arial" w:cs="Arial"/>
          <w:sz w:val="22"/>
          <w:szCs w:val="22"/>
        </w:rPr>
        <w:t>Norman Douglas Memorial Award – for promotion of the Douglas Score System</w:t>
      </w:r>
      <w:r w:rsidRPr="00187F73">
        <w:rPr>
          <w:rFonts w:ascii="Arial" w:hAnsi="Arial" w:cs="Arial"/>
          <w:sz w:val="22"/>
          <w:szCs w:val="22"/>
        </w:rPr>
        <w:tab/>
        <w:t xml:space="preserve"> </w:t>
      </w:r>
      <w:r w:rsidR="00DB6788" w:rsidRPr="00187F73">
        <w:rPr>
          <w:rFonts w:ascii="Arial" w:hAnsi="Arial" w:cs="Arial"/>
          <w:sz w:val="22"/>
          <w:szCs w:val="22"/>
        </w:rPr>
        <w:tab/>
      </w:r>
      <w:r w:rsidR="00480B66" w:rsidRPr="00187F73">
        <w:rPr>
          <w:rFonts w:ascii="Arial" w:hAnsi="Arial" w:cs="Arial"/>
          <w:sz w:val="22"/>
          <w:szCs w:val="22"/>
        </w:rPr>
        <w:tab/>
      </w:r>
      <w:r w:rsidR="00FC4380">
        <w:rPr>
          <w:rFonts w:ascii="Arial" w:hAnsi="Arial" w:cs="Arial"/>
          <w:sz w:val="22"/>
          <w:szCs w:val="22"/>
        </w:rPr>
        <w:t>24</w:t>
      </w:r>
    </w:p>
    <w:p w14:paraId="0FB78278" w14:textId="77777777" w:rsidR="00C33CCD" w:rsidRPr="00187F73" w:rsidRDefault="00C33CCD" w:rsidP="00DB6788">
      <w:pPr>
        <w:ind w:left="-180" w:right="-56" w:firstLine="180"/>
        <w:rPr>
          <w:rFonts w:ascii="Arial" w:hAnsi="Arial" w:cs="Arial"/>
          <w:sz w:val="22"/>
          <w:szCs w:val="22"/>
        </w:rPr>
      </w:pPr>
    </w:p>
    <w:p w14:paraId="33AF69D3" w14:textId="77777777" w:rsidR="00C33CCD" w:rsidRPr="00187F73" w:rsidRDefault="00C33CCD" w:rsidP="00DB6788">
      <w:pPr>
        <w:ind w:left="-180" w:right="-56" w:firstLine="180"/>
        <w:jc w:val="center"/>
        <w:rPr>
          <w:rFonts w:ascii="Arial" w:hAnsi="Arial" w:cs="Arial"/>
          <w:b/>
          <w:bCs/>
          <w:sz w:val="22"/>
          <w:szCs w:val="22"/>
          <w:u w:val="single"/>
        </w:rPr>
      </w:pPr>
      <w:r w:rsidRPr="00187F73">
        <w:rPr>
          <w:rFonts w:ascii="Arial" w:hAnsi="Arial" w:cs="Arial"/>
          <w:b/>
          <w:bCs/>
          <w:sz w:val="22"/>
          <w:szCs w:val="22"/>
          <w:u w:val="single"/>
        </w:rPr>
        <w:t>SHOOTING COMPETITIONS</w:t>
      </w:r>
    </w:p>
    <w:p w14:paraId="1FC39945" w14:textId="77777777" w:rsidR="00C33CCD" w:rsidRPr="00187F73" w:rsidRDefault="00C33CCD" w:rsidP="00DB6788">
      <w:pPr>
        <w:ind w:left="-180" w:right="-56" w:firstLine="180"/>
        <w:rPr>
          <w:rFonts w:ascii="Arial" w:hAnsi="Arial" w:cs="Arial"/>
          <w:b/>
          <w:bCs/>
          <w:sz w:val="22"/>
          <w:szCs w:val="22"/>
        </w:rPr>
      </w:pPr>
    </w:p>
    <w:p w14:paraId="1BA94894" w14:textId="77777777" w:rsidR="00C33CCD" w:rsidRPr="00187F73" w:rsidRDefault="00C33CCD" w:rsidP="00DB6788">
      <w:pPr>
        <w:ind w:left="-180" w:right="-56" w:firstLine="180"/>
        <w:rPr>
          <w:rFonts w:ascii="Arial" w:hAnsi="Arial" w:cs="Arial"/>
          <w:b/>
          <w:bCs/>
          <w:sz w:val="22"/>
          <w:szCs w:val="22"/>
        </w:rPr>
      </w:pPr>
      <w:r w:rsidRPr="00187F73">
        <w:rPr>
          <w:rFonts w:ascii="Arial" w:hAnsi="Arial" w:cs="Arial"/>
          <w:b/>
          <w:bCs/>
          <w:sz w:val="22"/>
          <w:szCs w:val="22"/>
        </w:rPr>
        <w:t>Postal Shooting Championships</w:t>
      </w:r>
      <w:r w:rsidR="00C93140" w:rsidRPr="00187F73">
        <w:rPr>
          <w:rFonts w:ascii="Arial" w:hAnsi="Arial" w:cs="Arial"/>
          <w:b/>
          <w:bCs/>
          <w:sz w:val="22"/>
          <w:szCs w:val="22"/>
        </w:rPr>
        <w:tab/>
      </w:r>
      <w:r w:rsidR="00C93140" w:rsidRPr="00187F73">
        <w:rPr>
          <w:rFonts w:ascii="Arial" w:hAnsi="Arial" w:cs="Arial"/>
          <w:b/>
          <w:bCs/>
          <w:sz w:val="22"/>
          <w:szCs w:val="22"/>
        </w:rPr>
        <w:tab/>
      </w:r>
      <w:r w:rsidR="00C93140" w:rsidRPr="00187F73">
        <w:rPr>
          <w:rFonts w:ascii="Arial" w:hAnsi="Arial" w:cs="Arial"/>
          <w:b/>
          <w:bCs/>
          <w:sz w:val="22"/>
          <w:szCs w:val="22"/>
        </w:rPr>
        <w:tab/>
      </w:r>
      <w:r w:rsidR="00C93140" w:rsidRPr="00187F73">
        <w:rPr>
          <w:rFonts w:ascii="Arial" w:hAnsi="Arial" w:cs="Arial"/>
          <w:b/>
          <w:bCs/>
          <w:sz w:val="22"/>
          <w:szCs w:val="22"/>
        </w:rPr>
        <w:tab/>
      </w:r>
      <w:r w:rsidR="00C93140" w:rsidRPr="00187F73">
        <w:rPr>
          <w:rFonts w:ascii="Arial" w:hAnsi="Arial" w:cs="Arial"/>
          <w:b/>
          <w:bCs/>
          <w:sz w:val="22"/>
          <w:szCs w:val="22"/>
        </w:rPr>
        <w:tab/>
      </w:r>
      <w:r w:rsidR="00C93140" w:rsidRPr="00187F73">
        <w:rPr>
          <w:rFonts w:ascii="Arial" w:hAnsi="Arial" w:cs="Arial"/>
          <w:b/>
          <w:bCs/>
          <w:sz w:val="22"/>
          <w:szCs w:val="22"/>
        </w:rPr>
        <w:tab/>
      </w:r>
      <w:r w:rsidR="00C93140" w:rsidRPr="00187F73">
        <w:rPr>
          <w:rFonts w:ascii="Arial" w:hAnsi="Arial" w:cs="Arial"/>
          <w:b/>
          <w:bCs/>
          <w:sz w:val="22"/>
          <w:szCs w:val="22"/>
        </w:rPr>
        <w:tab/>
      </w:r>
      <w:r w:rsidR="00C93140" w:rsidRPr="00187F73">
        <w:rPr>
          <w:rFonts w:ascii="Arial" w:hAnsi="Arial" w:cs="Arial"/>
          <w:b/>
          <w:bCs/>
          <w:sz w:val="22"/>
          <w:szCs w:val="22"/>
        </w:rPr>
        <w:tab/>
      </w:r>
      <w:r w:rsidR="00C93140" w:rsidRPr="00187F73">
        <w:rPr>
          <w:rFonts w:ascii="Arial" w:hAnsi="Arial" w:cs="Arial"/>
          <w:b/>
          <w:bCs/>
          <w:sz w:val="22"/>
          <w:szCs w:val="22"/>
        </w:rPr>
        <w:tab/>
      </w:r>
    </w:p>
    <w:p w14:paraId="0562CB0E" w14:textId="77777777" w:rsidR="00C33CCD" w:rsidRPr="00187F73" w:rsidRDefault="00C33CCD" w:rsidP="00DB6788">
      <w:pPr>
        <w:ind w:left="-180" w:right="-56" w:firstLine="180"/>
        <w:rPr>
          <w:rFonts w:ascii="Arial" w:hAnsi="Arial" w:cs="Arial"/>
          <w:b/>
          <w:bCs/>
          <w:sz w:val="22"/>
          <w:szCs w:val="22"/>
        </w:rPr>
      </w:pPr>
    </w:p>
    <w:p w14:paraId="55D9FCE5" w14:textId="77777777" w:rsidR="00C33CCD" w:rsidRPr="00187F73" w:rsidRDefault="00C33CCD" w:rsidP="00DB6788">
      <w:pPr>
        <w:pStyle w:val="Footer"/>
        <w:tabs>
          <w:tab w:val="clear" w:pos="4153"/>
          <w:tab w:val="clear" w:pos="8306"/>
        </w:tabs>
        <w:ind w:left="-180" w:right="-56" w:firstLine="180"/>
        <w:rPr>
          <w:rFonts w:ascii="Arial" w:hAnsi="Arial" w:cs="Arial"/>
          <w:sz w:val="22"/>
          <w:szCs w:val="22"/>
        </w:rPr>
      </w:pPr>
      <w:r w:rsidRPr="00187F73">
        <w:rPr>
          <w:rFonts w:ascii="Arial" w:hAnsi="Arial" w:cs="Arial"/>
          <w:sz w:val="22"/>
          <w:szCs w:val="22"/>
        </w:rPr>
        <w:t>J M Wilkinson Cup</w:t>
      </w:r>
      <w:r w:rsidRPr="00187F73">
        <w:rPr>
          <w:rFonts w:ascii="Arial" w:hAnsi="Arial" w:cs="Arial"/>
          <w:sz w:val="22"/>
          <w:szCs w:val="22"/>
        </w:rPr>
        <w:tab/>
        <w:t xml:space="preserve"> General rules</w:t>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00DB6788" w:rsidRPr="00187F73">
        <w:rPr>
          <w:rFonts w:ascii="Arial" w:hAnsi="Arial" w:cs="Arial"/>
          <w:sz w:val="22"/>
          <w:szCs w:val="22"/>
        </w:rPr>
        <w:tab/>
      </w:r>
      <w:r w:rsidR="00480B66" w:rsidRPr="00187F73">
        <w:rPr>
          <w:rFonts w:ascii="Arial" w:hAnsi="Arial" w:cs="Arial"/>
          <w:sz w:val="22"/>
          <w:szCs w:val="22"/>
        </w:rPr>
        <w:tab/>
      </w:r>
      <w:r w:rsidR="00FC4380">
        <w:rPr>
          <w:rFonts w:ascii="Arial" w:hAnsi="Arial" w:cs="Arial"/>
          <w:sz w:val="22"/>
          <w:szCs w:val="22"/>
        </w:rPr>
        <w:t>25/26</w:t>
      </w:r>
    </w:p>
    <w:p w14:paraId="75E1F0E0" w14:textId="77777777" w:rsidR="00C33CCD" w:rsidRPr="00187F73" w:rsidRDefault="00C33CCD" w:rsidP="00DB6788">
      <w:pPr>
        <w:pStyle w:val="Footer"/>
        <w:tabs>
          <w:tab w:val="clear" w:pos="4153"/>
          <w:tab w:val="clear" w:pos="8306"/>
        </w:tabs>
        <w:ind w:left="-180" w:right="-56" w:firstLine="180"/>
        <w:rPr>
          <w:rFonts w:ascii="Arial" w:hAnsi="Arial" w:cs="Arial"/>
          <w:sz w:val="22"/>
          <w:szCs w:val="22"/>
        </w:rPr>
      </w:pPr>
      <w:r w:rsidRPr="00187F73">
        <w:rPr>
          <w:rFonts w:ascii="Arial" w:hAnsi="Arial" w:cs="Arial"/>
          <w:sz w:val="22"/>
          <w:szCs w:val="22"/>
        </w:rPr>
        <w:t>J M Wilkinson Cup</w:t>
      </w:r>
      <w:r w:rsidRPr="00187F73">
        <w:rPr>
          <w:rFonts w:ascii="Arial" w:hAnsi="Arial" w:cs="Arial"/>
          <w:sz w:val="22"/>
          <w:szCs w:val="22"/>
        </w:rPr>
        <w:tab/>
        <w:t xml:space="preserve"> Junior – rules</w:t>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00DB6788" w:rsidRPr="00187F73">
        <w:rPr>
          <w:rFonts w:ascii="Arial" w:hAnsi="Arial" w:cs="Arial"/>
          <w:sz w:val="22"/>
          <w:szCs w:val="22"/>
        </w:rPr>
        <w:tab/>
      </w:r>
      <w:r w:rsidR="00480B66" w:rsidRPr="00187F73">
        <w:rPr>
          <w:rFonts w:ascii="Arial" w:hAnsi="Arial" w:cs="Arial"/>
          <w:sz w:val="22"/>
          <w:szCs w:val="22"/>
        </w:rPr>
        <w:tab/>
      </w:r>
      <w:r w:rsidR="00FC4380">
        <w:rPr>
          <w:rFonts w:ascii="Arial" w:hAnsi="Arial" w:cs="Arial"/>
          <w:sz w:val="22"/>
          <w:szCs w:val="22"/>
        </w:rPr>
        <w:t>26</w:t>
      </w:r>
      <w:r w:rsidR="00E7771E">
        <w:rPr>
          <w:rFonts w:ascii="Arial" w:hAnsi="Arial" w:cs="Arial"/>
          <w:sz w:val="22"/>
          <w:szCs w:val="22"/>
        </w:rPr>
        <w:t>/27</w:t>
      </w:r>
    </w:p>
    <w:p w14:paraId="064CE22F" w14:textId="77777777" w:rsidR="00C33CCD" w:rsidRPr="00187F73" w:rsidRDefault="00C33CCD" w:rsidP="00DB6788">
      <w:pPr>
        <w:pStyle w:val="Footer"/>
        <w:tabs>
          <w:tab w:val="clear" w:pos="4153"/>
          <w:tab w:val="clear" w:pos="8306"/>
        </w:tabs>
        <w:ind w:left="-180" w:right="-56" w:firstLine="180"/>
        <w:rPr>
          <w:rFonts w:ascii="Arial" w:hAnsi="Arial" w:cs="Arial"/>
          <w:sz w:val="22"/>
          <w:szCs w:val="22"/>
        </w:rPr>
      </w:pPr>
      <w:r w:rsidRPr="00187F73">
        <w:rPr>
          <w:rFonts w:ascii="Arial" w:hAnsi="Arial" w:cs="Arial"/>
          <w:sz w:val="22"/>
          <w:szCs w:val="22"/>
        </w:rPr>
        <w:t xml:space="preserve">J M Wilkinson Cup </w:t>
      </w:r>
      <w:r w:rsidRPr="00187F73">
        <w:rPr>
          <w:rFonts w:ascii="Arial" w:hAnsi="Arial" w:cs="Arial"/>
          <w:sz w:val="22"/>
          <w:szCs w:val="22"/>
        </w:rPr>
        <w:tab/>
        <w:t xml:space="preserve"> Ladies – rules</w:t>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00DB6788" w:rsidRPr="00187F73">
        <w:rPr>
          <w:rFonts w:ascii="Arial" w:hAnsi="Arial" w:cs="Arial"/>
          <w:sz w:val="22"/>
          <w:szCs w:val="22"/>
        </w:rPr>
        <w:tab/>
      </w:r>
      <w:r w:rsidR="00480B66" w:rsidRPr="00187F73">
        <w:rPr>
          <w:rFonts w:ascii="Arial" w:hAnsi="Arial" w:cs="Arial"/>
          <w:sz w:val="22"/>
          <w:szCs w:val="22"/>
        </w:rPr>
        <w:tab/>
      </w:r>
      <w:r w:rsidR="00E7771E">
        <w:rPr>
          <w:rFonts w:ascii="Arial" w:hAnsi="Arial" w:cs="Arial"/>
          <w:sz w:val="22"/>
          <w:szCs w:val="22"/>
        </w:rPr>
        <w:t>27/28</w:t>
      </w:r>
    </w:p>
    <w:p w14:paraId="34CE0A41" w14:textId="77777777" w:rsidR="0060037C" w:rsidRPr="00187F73" w:rsidRDefault="0060037C" w:rsidP="00DB6788">
      <w:pPr>
        <w:pStyle w:val="Footer"/>
        <w:tabs>
          <w:tab w:val="clear" w:pos="4153"/>
          <w:tab w:val="clear" w:pos="8306"/>
        </w:tabs>
        <w:ind w:left="-180" w:right="-56" w:firstLine="180"/>
        <w:rPr>
          <w:rFonts w:ascii="Arial" w:hAnsi="Arial" w:cs="Arial"/>
          <w:sz w:val="22"/>
          <w:szCs w:val="22"/>
        </w:rPr>
      </w:pPr>
    </w:p>
    <w:p w14:paraId="4A2D5F95" w14:textId="77777777" w:rsidR="00C33CCD" w:rsidRPr="00187F73" w:rsidRDefault="00C33CCD" w:rsidP="00DB6788">
      <w:pPr>
        <w:pStyle w:val="Footer"/>
        <w:tabs>
          <w:tab w:val="clear" w:pos="4153"/>
          <w:tab w:val="clear" w:pos="8306"/>
        </w:tabs>
        <w:ind w:left="-180" w:right="-56" w:firstLine="180"/>
        <w:rPr>
          <w:rFonts w:ascii="Arial" w:hAnsi="Arial" w:cs="Arial"/>
          <w:sz w:val="22"/>
          <w:szCs w:val="22"/>
        </w:rPr>
      </w:pPr>
      <w:r w:rsidRPr="00187F73">
        <w:rPr>
          <w:rFonts w:ascii="Arial" w:hAnsi="Arial" w:cs="Arial"/>
          <w:b/>
          <w:bCs/>
          <w:sz w:val="22"/>
          <w:szCs w:val="22"/>
        </w:rPr>
        <w:t>Entry Form</w:t>
      </w:r>
      <w:r w:rsidRPr="00187F73">
        <w:rPr>
          <w:rFonts w:ascii="Arial" w:hAnsi="Arial" w:cs="Arial"/>
          <w:b/>
          <w:bCs/>
          <w:sz w:val="22"/>
          <w:szCs w:val="22"/>
        </w:rPr>
        <w:tab/>
      </w:r>
      <w:r w:rsidRPr="00187F73">
        <w:rPr>
          <w:rFonts w:ascii="Arial" w:hAnsi="Arial" w:cs="Arial"/>
          <w:sz w:val="22"/>
          <w:szCs w:val="22"/>
        </w:rPr>
        <w:t>- J M Wilkinson</w:t>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00DB6788" w:rsidRPr="00187F73">
        <w:rPr>
          <w:rFonts w:ascii="Arial" w:hAnsi="Arial" w:cs="Arial"/>
          <w:sz w:val="22"/>
          <w:szCs w:val="22"/>
        </w:rPr>
        <w:tab/>
      </w:r>
      <w:r w:rsidR="00480B66" w:rsidRPr="00187F73">
        <w:rPr>
          <w:rFonts w:ascii="Arial" w:hAnsi="Arial" w:cs="Arial"/>
          <w:sz w:val="22"/>
          <w:szCs w:val="22"/>
        </w:rPr>
        <w:tab/>
      </w:r>
      <w:r w:rsidR="00E7771E">
        <w:rPr>
          <w:rFonts w:ascii="Arial" w:hAnsi="Arial" w:cs="Arial"/>
          <w:sz w:val="22"/>
          <w:szCs w:val="22"/>
        </w:rPr>
        <w:t>30</w:t>
      </w:r>
    </w:p>
    <w:p w14:paraId="62EBF3C5" w14:textId="77777777" w:rsidR="0060037C" w:rsidRPr="00187F73" w:rsidRDefault="0060037C" w:rsidP="00DB6788">
      <w:pPr>
        <w:pStyle w:val="Footer"/>
        <w:tabs>
          <w:tab w:val="clear" w:pos="4153"/>
          <w:tab w:val="clear" w:pos="8306"/>
        </w:tabs>
        <w:ind w:left="-180" w:right="-56" w:firstLine="180"/>
        <w:rPr>
          <w:rFonts w:ascii="Arial" w:hAnsi="Arial" w:cs="Arial"/>
          <w:sz w:val="22"/>
          <w:szCs w:val="22"/>
        </w:rPr>
      </w:pPr>
    </w:p>
    <w:p w14:paraId="420890D1" w14:textId="77777777" w:rsidR="00C33CCD" w:rsidRDefault="00C33CCD" w:rsidP="00DB6788">
      <w:pPr>
        <w:pStyle w:val="Footer"/>
        <w:tabs>
          <w:tab w:val="clear" w:pos="4153"/>
          <w:tab w:val="clear" w:pos="8306"/>
        </w:tabs>
        <w:ind w:left="-180" w:right="-56" w:firstLine="180"/>
        <w:rPr>
          <w:rFonts w:ascii="Arial" w:hAnsi="Arial" w:cs="Arial"/>
          <w:sz w:val="22"/>
          <w:szCs w:val="22"/>
        </w:rPr>
      </w:pPr>
      <w:r w:rsidRPr="00187F73">
        <w:rPr>
          <w:rFonts w:ascii="Arial" w:hAnsi="Arial" w:cs="Arial"/>
          <w:sz w:val="22"/>
          <w:szCs w:val="22"/>
        </w:rPr>
        <w:t>Hawke’s Bay Challenge Cup – postal shooting – juniors – rules</w:t>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00480B66" w:rsidRPr="00187F73">
        <w:rPr>
          <w:rFonts w:ascii="Arial" w:hAnsi="Arial" w:cs="Arial"/>
          <w:sz w:val="22"/>
          <w:szCs w:val="22"/>
        </w:rPr>
        <w:tab/>
      </w:r>
      <w:r w:rsidR="00451F6B">
        <w:rPr>
          <w:rFonts w:ascii="Arial" w:hAnsi="Arial" w:cs="Arial"/>
          <w:sz w:val="22"/>
          <w:szCs w:val="22"/>
        </w:rPr>
        <w:t>28</w:t>
      </w:r>
    </w:p>
    <w:p w14:paraId="6D98A12B" w14:textId="77777777" w:rsidR="0060037C" w:rsidRPr="00187F73" w:rsidRDefault="0060037C" w:rsidP="00DB6788">
      <w:pPr>
        <w:pStyle w:val="Footer"/>
        <w:tabs>
          <w:tab w:val="clear" w:pos="4153"/>
          <w:tab w:val="clear" w:pos="8306"/>
        </w:tabs>
        <w:ind w:left="-180" w:right="-56" w:firstLine="180"/>
        <w:rPr>
          <w:rFonts w:ascii="Arial" w:hAnsi="Arial" w:cs="Arial"/>
          <w:sz w:val="22"/>
          <w:szCs w:val="22"/>
        </w:rPr>
      </w:pPr>
    </w:p>
    <w:p w14:paraId="162E848F" w14:textId="77777777" w:rsidR="00C33CCD" w:rsidRPr="00187F73" w:rsidRDefault="00C33CCD" w:rsidP="00DB6788">
      <w:pPr>
        <w:pStyle w:val="Footer"/>
        <w:tabs>
          <w:tab w:val="clear" w:pos="4153"/>
          <w:tab w:val="clear" w:pos="8306"/>
        </w:tabs>
        <w:ind w:left="-180" w:right="-56" w:firstLine="180"/>
        <w:rPr>
          <w:rFonts w:ascii="Arial" w:hAnsi="Arial" w:cs="Arial"/>
          <w:sz w:val="22"/>
          <w:szCs w:val="22"/>
        </w:rPr>
      </w:pPr>
      <w:r w:rsidRPr="00187F73">
        <w:rPr>
          <w:rFonts w:ascii="Arial" w:hAnsi="Arial" w:cs="Arial"/>
          <w:sz w:val="22"/>
          <w:szCs w:val="22"/>
        </w:rPr>
        <w:t>Taupo Interbranch Postal Shoot – rules</w:t>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00480B66" w:rsidRPr="00187F73">
        <w:rPr>
          <w:rFonts w:ascii="Arial" w:hAnsi="Arial" w:cs="Arial"/>
          <w:sz w:val="22"/>
          <w:szCs w:val="22"/>
        </w:rPr>
        <w:tab/>
      </w:r>
      <w:r w:rsidR="00451F6B">
        <w:rPr>
          <w:rFonts w:ascii="Arial" w:hAnsi="Arial" w:cs="Arial"/>
          <w:sz w:val="22"/>
          <w:szCs w:val="22"/>
        </w:rPr>
        <w:t>31</w:t>
      </w:r>
    </w:p>
    <w:p w14:paraId="2946DB82" w14:textId="77777777" w:rsidR="00C33CCD" w:rsidRPr="00187F73" w:rsidRDefault="00C33CCD" w:rsidP="00DB6788">
      <w:pPr>
        <w:pStyle w:val="Footer"/>
        <w:tabs>
          <w:tab w:val="clear" w:pos="4153"/>
          <w:tab w:val="clear" w:pos="8306"/>
        </w:tabs>
        <w:ind w:left="-180" w:right="-56" w:firstLine="180"/>
        <w:rPr>
          <w:rFonts w:ascii="Arial" w:hAnsi="Arial" w:cs="Arial"/>
          <w:sz w:val="22"/>
          <w:szCs w:val="22"/>
        </w:rPr>
      </w:pP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p>
    <w:p w14:paraId="617A6C81" w14:textId="77777777" w:rsidR="00C33CCD" w:rsidRPr="00187F73" w:rsidRDefault="00C33CCD" w:rsidP="00DB6788">
      <w:pPr>
        <w:pStyle w:val="Footer"/>
        <w:tabs>
          <w:tab w:val="clear" w:pos="4153"/>
          <w:tab w:val="clear" w:pos="8306"/>
        </w:tabs>
        <w:ind w:left="-180" w:right="-56" w:firstLine="180"/>
        <w:rPr>
          <w:rFonts w:ascii="Arial" w:hAnsi="Arial" w:cs="Arial"/>
          <w:sz w:val="22"/>
          <w:szCs w:val="22"/>
        </w:rPr>
      </w:pPr>
      <w:r w:rsidRPr="00187F73">
        <w:rPr>
          <w:rFonts w:ascii="Arial" w:hAnsi="Arial" w:cs="Arial"/>
          <w:b/>
          <w:bCs/>
          <w:sz w:val="22"/>
          <w:szCs w:val="22"/>
        </w:rPr>
        <w:t xml:space="preserve">F-Class Championships – </w:t>
      </w:r>
      <w:r w:rsidRPr="00187F73">
        <w:rPr>
          <w:rFonts w:ascii="Arial" w:hAnsi="Arial" w:cs="Arial"/>
          <w:sz w:val="22"/>
          <w:szCs w:val="22"/>
        </w:rPr>
        <w:t>rules</w:t>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00480B66" w:rsidRPr="00187F73">
        <w:rPr>
          <w:rFonts w:ascii="Arial" w:hAnsi="Arial" w:cs="Arial"/>
          <w:sz w:val="22"/>
          <w:szCs w:val="22"/>
        </w:rPr>
        <w:tab/>
      </w:r>
    </w:p>
    <w:p w14:paraId="01912128" w14:textId="77777777" w:rsidR="00C33CCD" w:rsidRPr="00187F73" w:rsidRDefault="00C33CCD" w:rsidP="00DB6788">
      <w:pPr>
        <w:pStyle w:val="Footer"/>
        <w:tabs>
          <w:tab w:val="clear" w:pos="4153"/>
          <w:tab w:val="clear" w:pos="8306"/>
        </w:tabs>
        <w:ind w:left="-180" w:right="-56" w:firstLine="180"/>
        <w:rPr>
          <w:rFonts w:ascii="Arial" w:hAnsi="Arial" w:cs="Arial"/>
          <w:sz w:val="22"/>
          <w:szCs w:val="22"/>
        </w:rPr>
      </w:pPr>
      <w:r w:rsidRPr="00187F73">
        <w:rPr>
          <w:rFonts w:ascii="Arial" w:hAnsi="Arial" w:cs="Arial"/>
          <w:sz w:val="22"/>
          <w:szCs w:val="22"/>
        </w:rPr>
        <w:t>F Class Brown Trophy</w:t>
      </w:r>
      <w:r w:rsidR="00C93140" w:rsidRPr="00187F73">
        <w:rPr>
          <w:rFonts w:ascii="Arial" w:hAnsi="Arial" w:cs="Arial"/>
          <w:sz w:val="22"/>
          <w:szCs w:val="22"/>
        </w:rPr>
        <w:tab/>
      </w:r>
      <w:r w:rsidR="00C93140" w:rsidRPr="00187F73">
        <w:rPr>
          <w:rFonts w:ascii="Arial" w:hAnsi="Arial" w:cs="Arial"/>
          <w:sz w:val="22"/>
          <w:szCs w:val="22"/>
        </w:rPr>
        <w:tab/>
      </w:r>
      <w:r w:rsidR="00C93140" w:rsidRPr="00187F73">
        <w:rPr>
          <w:rFonts w:ascii="Arial" w:hAnsi="Arial" w:cs="Arial"/>
          <w:sz w:val="22"/>
          <w:szCs w:val="22"/>
        </w:rPr>
        <w:tab/>
      </w:r>
      <w:r w:rsidR="00C93140" w:rsidRPr="00187F73">
        <w:rPr>
          <w:rFonts w:ascii="Arial" w:hAnsi="Arial" w:cs="Arial"/>
          <w:sz w:val="22"/>
          <w:szCs w:val="22"/>
        </w:rPr>
        <w:tab/>
      </w:r>
      <w:r w:rsidR="00C93140" w:rsidRPr="00187F73">
        <w:rPr>
          <w:rFonts w:ascii="Arial" w:hAnsi="Arial" w:cs="Arial"/>
          <w:sz w:val="22"/>
          <w:szCs w:val="22"/>
        </w:rPr>
        <w:tab/>
      </w:r>
      <w:r w:rsidR="00C93140" w:rsidRPr="00187F73">
        <w:rPr>
          <w:rFonts w:ascii="Arial" w:hAnsi="Arial" w:cs="Arial"/>
          <w:sz w:val="22"/>
          <w:szCs w:val="22"/>
        </w:rPr>
        <w:tab/>
      </w:r>
      <w:r w:rsidR="00C93140" w:rsidRPr="00187F73">
        <w:rPr>
          <w:rFonts w:ascii="Arial" w:hAnsi="Arial" w:cs="Arial"/>
          <w:sz w:val="22"/>
          <w:szCs w:val="22"/>
        </w:rPr>
        <w:tab/>
      </w:r>
      <w:r w:rsidR="00C93140" w:rsidRPr="00187F73">
        <w:rPr>
          <w:rFonts w:ascii="Arial" w:hAnsi="Arial" w:cs="Arial"/>
          <w:sz w:val="22"/>
          <w:szCs w:val="22"/>
        </w:rPr>
        <w:tab/>
      </w:r>
      <w:r w:rsidR="00C93140" w:rsidRPr="00187F73">
        <w:rPr>
          <w:rFonts w:ascii="Arial" w:hAnsi="Arial" w:cs="Arial"/>
          <w:sz w:val="22"/>
          <w:szCs w:val="22"/>
        </w:rPr>
        <w:tab/>
      </w:r>
      <w:r w:rsidR="00C93140" w:rsidRPr="00187F73">
        <w:rPr>
          <w:rFonts w:ascii="Arial" w:hAnsi="Arial" w:cs="Arial"/>
          <w:sz w:val="22"/>
          <w:szCs w:val="22"/>
        </w:rPr>
        <w:tab/>
      </w:r>
      <w:r w:rsidR="00E7771E">
        <w:rPr>
          <w:rFonts w:ascii="Arial" w:hAnsi="Arial" w:cs="Arial"/>
          <w:sz w:val="22"/>
          <w:szCs w:val="22"/>
        </w:rPr>
        <w:t>32/33</w:t>
      </w:r>
    </w:p>
    <w:p w14:paraId="27F220A7" w14:textId="77777777" w:rsidR="003D26D2" w:rsidRPr="00187F73" w:rsidRDefault="003D26D2" w:rsidP="00DB6788">
      <w:pPr>
        <w:pStyle w:val="Footer"/>
        <w:tabs>
          <w:tab w:val="clear" w:pos="4153"/>
          <w:tab w:val="clear" w:pos="8306"/>
        </w:tabs>
        <w:ind w:left="-180" w:right="-56" w:firstLine="180"/>
        <w:rPr>
          <w:rFonts w:ascii="Arial" w:hAnsi="Arial" w:cs="Arial"/>
          <w:sz w:val="22"/>
          <w:szCs w:val="22"/>
        </w:rPr>
      </w:pPr>
      <w:r w:rsidRPr="00187F73">
        <w:rPr>
          <w:rFonts w:ascii="Arial" w:hAnsi="Arial" w:cs="Arial"/>
          <w:sz w:val="22"/>
          <w:szCs w:val="22"/>
        </w:rPr>
        <w:t>NZDA Nationals ‘Short F’ Competitions</w:t>
      </w:r>
      <w:r w:rsidR="00FC4380">
        <w:rPr>
          <w:rFonts w:ascii="Arial" w:hAnsi="Arial" w:cs="Arial"/>
          <w:sz w:val="22"/>
          <w:szCs w:val="22"/>
        </w:rPr>
        <w:tab/>
      </w:r>
      <w:r w:rsidR="00FC4380">
        <w:rPr>
          <w:rFonts w:ascii="Arial" w:hAnsi="Arial" w:cs="Arial"/>
          <w:sz w:val="22"/>
          <w:szCs w:val="22"/>
        </w:rPr>
        <w:tab/>
      </w:r>
      <w:r w:rsidR="00FC4380">
        <w:rPr>
          <w:rFonts w:ascii="Arial" w:hAnsi="Arial" w:cs="Arial"/>
          <w:sz w:val="22"/>
          <w:szCs w:val="22"/>
        </w:rPr>
        <w:tab/>
      </w:r>
      <w:r w:rsidR="00FC4380">
        <w:rPr>
          <w:rFonts w:ascii="Arial" w:hAnsi="Arial" w:cs="Arial"/>
          <w:sz w:val="22"/>
          <w:szCs w:val="22"/>
        </w:rPr>
        <w:tab/>
      </w:r>
      <w:r w:rsidR="00FC4380">
        <w:rPr>
          <w:rFonts w:ascii="Arial" w:hAnsi="Arial" w:cs="Arial"/>
          <w:sz w:val="22"/>
          <w:szCs w:val="22"/>
        </w:rPr>
        <w:tab/>
      </w:r>
      <w:r w:rsidR="00FC4380">
        <w:rPr>
          <w:rFonts w:ascii="Arial" w:hAnsi="Arial" w:cs="Arial"/>
          <w:sz w:val="22"/>
          <w:szCs w:val="22"/>
        </w:rPr>
        <w:tab/>
      </w:r>
      <w:r w:rsidR="00FC4380">
        <w:rPr>
          <w:rFonts w:ascii="Arial" w:hAnsi="Arial" w:cs="Arial"/>
          <w:sz w:val="22"/>
          <w:szCs w:val="22"/>
        </w:rPr>
        <w:tab/>
      </w:r>
      <w:r w:rsidR="00FC4380">
        <w:rPr>
          <w:rFonts w:ascii="Arial" w:hAnsi="Arial" w:cs="Arial"/>
          <w:sz w:val="22"/>
          <w:szCs w:val="22"/>
        </w:rPr>
        <w:tab/>
      </w:r>
      <w:r w:rsidR="00E7771E">
        <w:rPr>
          <w:rFonts w:ascii="Arial" w:hAnsi="Arial" w:cs="Arial"/>
          <w:sz w:val="22"/>
          <w:szCs w:val="22"/>
        </w:rPr>
        <w:t>33/3</w:t>
      </w:r>
      <w:r w:rsidR="00451F6B">
        <w:rPr>
          <w:rFonts w:ascii="Arial" w:hAnsi="Arial" w:cs="Arial"/>
          <w:sz w:val="22"/>
          <w:szCs w:val="22"/>
        </w:rPr>
        <w:t>4</w:t>
      </w:r>
    </w:p>
    <w:p w14:paraId="1751D978" w14:textId="77777777" w:rsidR="003D26D2" w:rsidRPr="00187F73" w:rsidRDefault="003D26D2" w:rsidP="00DB6788">
      <w:pPr>
        <w:pStyle w:val="Footer"/>
        <w:tabs>
          <w:tab w:val="clear" w:pos="4153"/>
          <w:tab w:val="clear" w:pos="8306"/>
        </w:tabs>
        <w:ind w:left="-180" w:right="-56" w:firstLine="180"/>
        <w:rPr>
          <w:rFonts w:ascii="Arial" w:hAnsi="Arial" w:cs="Arial"/>
          <w:sz w:val="22"/>
          <w:szCs w:val="22"/>
        </w:rPr>
      </w:pPr>
      <w:r w:rsidRPr="00187F73">
        <w:rPr>
          <w:rFonts w:ascii="Arial" w:hAnsi="Arial" w:cs="Arial"/>
          <w:sz w:val="22"/>
          <w:szCs w:val="22"/>
        </w:rPr>
        <w:t>NZDA Internal branch ‘Short F’ Rifle Rules</w:t>
      </w:r>
      <w:r w:rsidR="001C6E91">
        <w:rPr>
          <w:rFonts w:ascii="Arial" w:hAnsi="Arial" w:cs="Arial"/>
          <w:sz w:val="22"/>
          <w:szCs w:val="22"/>
        </w:rPr>
        <w:tab/>
      </w:r>
      <w:r w:rsidR="001C6E91">
        <w:rPr>
          <w:rFonts w:ascii="Arial" w:hAnsi="Arial" w:cs="Arial"/>
          <w:sz w:val="22"/>
          <w:szCs w:val="22"/>
        </w:rPr>
        <w:tab/>
      </w:r>
      <w:r w:rsidR="001C6E91">
        <w:rPr>
          <w:rFonts w:ascii="Arial" w:hAnsi="Arial" w:cs="Arial"/>
          <w:sz w:val="22"/>
          <w:szCs w:val="22"/>
        </w:rPr>
        <w:tab/>
      </w:r>
      <w:r w:rsidR="001C6E91">
        <w:rPr>
          <w:rFonts w:ascii="Arial" w:hAnsi="Arial" w:cs="Arial"/>
          <w:sz w:val="22"/>
          <w:szCs w:val="22"/>
        </w:rPr>
        <w:tab/>
      </w:r>
      <w:r w:rsidR="001C6E91">
        <w:rPr>
          <w:rFonts w:ascii="Arial" w:hAnsi="Arial" w:cs="Arial"/>
          <w:sz w:val="22"/>
          <w:szCs w:val="22"/>
        </w:rPr>
        <w:tab/>
      </w:r>
      <w:r w:rsidR="001C6E91">
        <w:rPr>
          <w:rFonts w:ascii="Arial" w:hAnsi="Arial" w:cs="Arial"/>
          <w:sz w:val="22"/>
          <w:szCs w:val="22"/>
        </w:rPr>
        <w:tab/>
      </w:r>
      <w:r w:rsidR="001C6E91">
        <w:rPr>
          <w:rFonts w:ascii="Arial" w:hAnsi="Arial" w:cs="Arial"/>
          <w:sz w:val="22"/>
          <w:szCs w:val="22"/>
        </w:rPr>
        <w:tab/>
      </w:r>
      <w:r w:rsidR="001C6E91">
        <w:rPr>
          <w:rFonts w:ascii="Arial" w:hAnsi="Arial" w:cs="Arial"/>
          <w:sz w:val="22"/>
          <w:szCs w:val="22"/>
        </w:rPr>
        <w:tab/>
      </w:r>
      <w:r w:rsidR="00E7771E">
        <w:rPr>
          <w:rFonts w:ascii="Arial" w:hAnsi="Arial" w:cs="Arial"/>
          <w:sz w:val="22"/>
          <w:szCs w:val="22"/>
        </w:rPr>
        <w:t>3</w:t>
      </w:r>
      <w:r w:rsidR="00451F6B">
        <w:rPr>
          <w:rFonts w:ascii="Arial" w:hAnsi="Arial" w:cs="Arial"/>
          <w:sz w:val="22"/>
          <w:szCs w:val="22"/>
        </w:rPr>
        <w:t>5</w:t>
      </w:r>
      <w:r w:rsidR="00E7771E">
        <w:rPr>
          <w:rFonts w:ascii="Arial" w:hAnsi="Arial" w:cs="Arial"/>
          <w:sz w:val="22"/>
          <w:szCs w:val="22"/>
        </w:rPr>
        <w:t>/3</w:t>
      </w:r>
      <w:r w:rsidR="00451F6B">
        <w:rPr>
          <w:rFonts w:ascii="Arial" w:hAnsi="Arial" w:cs="Arial"/>
          <w:sz w:val="22"/>
          <w:szCs w:val="22"/>
        </w:rPr>
        <w:t>6</w:t>
      </w:r>
    </w:p>
    <w:p w14:paraId="5997CC1D" w14:textId="77777777" w:rsidR="00C93140" w:rsidRPr="00187F73" w:rsidRDefault="00C93140" w:rsidP="00DB6788">
      <w:pPr>
        <w:pStyle w:val="Footer"/>
        <w:tabs>
          <w:tab w:val="clear" w:pos="4153"/>
          <w:tab w:val="clear" w:pos="8306"/>
        </w:tabs>
        <w:ind w:left="-180" w:right="-56" w:firstLine="180"/>
        <w:rPr>
          <w:rFonts w:ascii="Arial" w:hAnsi="Arial" w:cs="Arial"/>
          <w:sz w:val="22"/>
          <w:szCs w:val="22"/>
        </w:rPr>
      </w:pPr>
    </w:p>
    <w:p w14:paraId="50FBBD17" w14:textId="77777777" w:rsidR="00C93140" w:rsidRPr="00187F73" w:rsidRDefault="00C93140" w:rsidP="00C93140">
      <w:pPr>
        <w:pStyle w:val="Footer"/>
        <w:tabs>
          <w:tab w:val="clear" w:pos="4153"/>
          <w:tab w:val="clear" w:pos="8306"/>
        </w:tabs>
        <w:ind w:left="-180" w:right="-56" w:firstLine="180"/>
        <w:rPr>
          <w:rFonts w:ascii="Arial" w:hAnsi="Arial" w:cs="Arial"/>
          <w:sz w:val="22"/>
          <w:szCs w:val="22"/>
        </w:rPr>
      </w:pPr>
      <w:r w:rsidRPr="00187F73">
        <w:rPr>
          <w:rFonts w:ascii="Arial" w:hAnsi="Arial" w:cs="Arial"/>
          <w:b/>
          <w:bCs/>
          <w:sz w:val="22"/>
          <w:szCs w:val="22"/>
        </w:rPr>
        <w:t xml:space="preserve">Template </w:t>
      </w:r>
      <w:r w:rsidR="001C6E91">
        <w:rPr>
          <w:rFonts w:ascii="Arial" w:hAnsi="Arial" w:cs="Arial"/>
          <w:sz w:val="22"/>
          <w:szCs w:val="22"/>
        </w:rPr>
        <w:t>- Wilki</w:t>
      </w:r>
      <w:r w:rsidR="00FC4380">
        <w:rPr>
          <w:rFonts w:ascii="Arial" w:hAnsi="Arial" w:cs="Arial"/>
          <w:sz w:val="22"/>
          <w:szCs w:val="22"/>
        </w:rPr>
        <w:t>nson Target</w:t>
      </w:r>
      <w:r w:rsidR="00FC4380">
        <w:rPr>
          <w:rFonts w:ascii="Arial" w:hAnsi="Arial" w:cs="Arial"/>
          <w:sz w:val="22"/>
          <w:szCs w:val="22"/>
        </w:rPr>
        <w:tab/>
      </w:r>
      <w:r w:rsidR="00FC4380">
        <w:rPr>
          <w:rFonts w:ascii="Arial" w:hAnsi="Arial" w:cs="Arial"/>
          <w:sz w:val="22"/>
          <w:szCs w:val="22"/>
        </w:rPr>
        <w:tab/>
      </w:r>
      <w:r w:rsidR="00FC4380">
        <w:rPr>
          <w:rFonts w:ascii="Arial" w:hAnsi="Arial" w:cs="Arial"/>
          <w:sz w:val="22"/>
          <w:szCs w:val="22"/>
        </w:rPr>
        <w:tab/>
      </w:r>
      <w:r w:rsidR="00FC4380">
        <w:rPr>
          <w:rFonts w:ascii="Arial" w:hAnsi="Arial" w:cs="Arial"/>
          <w:sz w:val="22"/>
          <w:szCs w:val="22"/>
        </w:rPr>
        <w:tab/>
      </w:r>
      <w:r w:rsidR="00FC4380">
        <w:rPr>
          <w:rFonts w:ascii="Arial" w:hAnsi="Arial" w:cs="Arial"/>
          <w:sz w:val="22"/>
          <w:szCs w:val="22"/>
        </w:rPr>
        <w:tab/>
      </w:r>
      <w:r w:rsidR="00FC4380">
        <w:rPr>
          <w:rFonts w:ascii="Arial" w:hAnsi="Arial" w:cs="Arial"/>
          <w:sz w:val="22"/>
          <w:szCs w:val="22"/>
        </w:rPr>
        <w:tab/>
      </w:r>
      <w:r w:rsidR="00FC4380">
        <w:rPr>
          <w:rFonts w:ascii="Arial" w:hAnsi="Arial" w:cs="Arial"/>
          <w:sz w:val="22"/>
          <w:szCs w:val="22"/>
        </w:rPr>
        <w:tab/>
      </w:r>
      <w:r w:rsidR="00FC4380">
        <w:rPr>
          <w:rFonts w:ascii="Arial" w:hAnsi="Arial" w:cs="Arial"/>
          <w:sz w:val="22"/>
          <w:szCs w:val="22"/>
        </w:rPr>
        <w:tab/>
      </w:r>
      <w:r w:rsidR="00FC4380">
        <w:rPr>
          <w:rFonts w:ascii="Arial" w:hAnsi="Arial" w:cs="Arial"/>
          <w:sz w:val="22"/>
          <w:szCs w:val="22"/>
        </w:rPr>
        <w:tab/>
      </w:r>
      <w:r w:rsidR="00FC4380">
        <w:rPr>
          <w:rFonts w:ascii="Arial" w:hAnsi="Arial" w:cs="Arial"/>
          <w:sz w:val="22"/>
          <w:szCs w:val="22"/>
        </w:rPr>
        <w:tab/>
      </w:r>
      <w:r w:rsidR="00E7771E">
        <w:rPr>
          <w:rFonts w:ascii="Arial" w:hAnsi="Arial" w:cs="Arial"/>
          <w:sz w:val="22"/>
          <w:szCs w:val="22"/>
        </w:rPr>
        <w:t>37</w:t>
      </w:r>
    </w:p>
    <w:p w14:paraId="110FFD37" w14:textId="77777777" w:rsidR="003D26D2" w:rsidRPr="00187F73" w:rsidRDefault="003D26D2" w:rsidP="00DB6788">
      <w:pPr>
        <w:pStyle w:val="Footer"/>
        <w:tabs>
          <w:tab w:val="clear" w:pos="4153"/>
          <w:tab w:val="clear" w:pos="8306"/>
        </w:tabs>
        <w:ind w:left="-180" w:right="-56" w:firstLine="180"/>
        <w:rPr>
          <w:rFonts w:ascii="Arial" w:hAnsi="Arial" w:cs="Arial"/>
          <w:b/>
          <w:bCs/>
          <w:sz w:val="22"/>
          <w:szCs w:val="22"/>
        </w:rPr>
      </w:pPr>
    </w:p>
    <w:p w14:paraId="69455796" w14:textId="77777777" w:rsidR="00C33CCD" w:rsidRDefault="001C6E91" w:rsidP="00DB6788">
      <w:pPr>
        <w:pStyle w:val="Footer"/>
        <w:tabs>
          <w:tab w:val="clear" w:pos="4153"/>
          <w:tab w:val="clear" w:pos="8306"/>
        </w:tabs>
        <w:ind w:left="-180" w:right="-56" w:firstLine="180"/>
        <w:rPr>
          <w:rFonts w:ascii="Arial" w:hAnsi="Arial" w:cs="Arial"/>
          <w:sz w:val="22"/>
          <w:szCs w:val="22"/>
        </w:rPr>
      </w:pPr>
      <w:r>
        <w:rPr>
          <w:rFonts w:ascii="Arial" w:hAnsi="Arial" w:cs="Arial"/>
          <w:b/>
          <w:bCs/>
          <w:sz w:val="22"/>
          <w:szCs w:val="22"/>
        </w:rPr>
        <w:t xml:space="preserve">Target Example - </w:t>
      </w:r>
      <w:r>
        <w:rPr>
          <w:rFonts w:ascii="Arial" w:hAnsi="Arial" w:cs="Arial"/>
          <w:sz w:val="22"/>
          <w:szCs w:val="22"/>
        </w:rPr>
        <w:t>F</w:t>
      </w:r>
      <w:r w:rsidR="00C33CCD" w:rsidRPr="00187F73">
        <w:rPr>
          <w:rFonts w:ascii="Arial" w:hAnsi="Arial" w:cs="Arial"/>
          <w:sz w:val="22"/>
          <w:szCs w:val="22"/>
        </w:rPr>
        <w:t xml:space="preserve"> Class Brown trophy</w:t>
      </w:r>
      <w:r w:rsidR="00C33CCD" w:rsidRPr="00187F73">
        <w:rPr>
          <w:rFonts w:ascii="Arial" w:hAnsi="Arial" w:cs="Arial"/>
          <w:sz w:val="22"/>
          <w:szCs w:val="22"/>
        </w:rPr>
        <w:tab/>
      </w:r>
      <w:r w:rsidR="00C33CCD" w:rsidRPr="00187F73">
        <w:rPr>
          <w:rFonts w:ascii="Arial" w:hAnsi="Arial" w:cs="Arial"/>
          <w:sz w:val="22"/>
          <w:szCs w:val="22"/>
        </w:rPr>
        <w:tab/>
      </w:r>
      <w:r w:rsidR="00C33CCD" w:rsidRPr="00187F73">
        <w:rPr>
          <w:rFonts w:ascii="Arial" w:hAnsi="Arial" w:cs="Arial"/>
          <w:sz w:val="22"/>
          <w:szCs w:val="22"/>
        </w:rPr>
        <w:tab/>
      </w:r>
      <w:r w:rsidR="00C33CCD" w:rsidRPr="00187F73">
        <w:rPr>
          <w:rFonts w:ascii="Arial" w:hAnsi="Arial" w:cs="Arial"/>
          <w:sz w:val="22"/>
          <w:szCs w:val="22"/>
        </w:rPr>
        <w:tab/>
      </w:r>
      <w:r w:rsidR="00C33CCD" w:rsidRPr="00187F73">
        <w:rPr>
          <w:rFonts w:ascii="Arial" w:hAnsi="Arial" w:cs="Arial"/>
          <w:sz w:val="22"/>
          <w:szCs w:val="22"/>
        </w:rPr>
        <w:tab/>
      </w:r>
      <w:r w:rsidR="00C33CCD" w:rsidRPr="00187F73">
        <w:rPr>
          <w:rFonts w:ascii="Arial" w:hAnsi="Arial" w:cs="Arial"/>
          <w:sz w:val="22"/>
          <w:szCs w:val="22"/>
        </w:rPr>
        <w:tab/>
      </w:r>
      <w:r w:rsidR="00DB6788" w:rsidRPr="00187F73">
        <w:rPr>
          <w:rFonts w:ascii="Arial" w:hAnsi="Arial" w:cs="Arial"/>
          <w:sz w:val="22"/>
          <w:szCs w:val="22"/>
        </w:rPr>
        <w:tab/>
      </w:r>
      <w:r w:rsidR="00480B66" w:rsidRPr="00187F73">
        <w:rPr>
          <w:rFonts w:ascii="Arial" w:hAnsi="Arial" w:cs="Arial"/>
          <w:sz w:val="22"/>
          <w:szCs w:val="22"/>
        </w:rPr>
        <w:tab/>
      </w:r>
      <w:r w:rsidR="00FC4380">
        <w:rPr>
          <w:rFonts w:ascii="Arial" w:hAnsi="Arial" w:cs="Arial"/>
          <w:sz w:val="22"/>
          <w:szCs w:val="22"/>
        </w:rPr>
        <w:t>3</w:t>
      </w:r>
      <w:r w:rsidR="00E7771E">
        <w:rPr>
          <w:rFonts w:ascii="Arial" w:hAnsi="Arial" w:cs="Arial"/>
          <w:sz w:val="22"/>
          <w:szCs w:val="22"/>
        </w:rPr>
        <w:t>8</w:t>
      </w:r>
    </w:p>
    <w:p w14:paraId="6B699379" w14:textId="77777777" w:rsidR="001F00C8" w:rsidRDefault="001F00C8" w:rsidP="00DB6788">
      <w:pPr>
        <w:pStyle w:val="Footer"/>
        <w:tabs>
          <w:tab w:val="clear" w:pos="4153"/>
          <w:tab w:val="clear" w:pos="8306"/>
        </w:tabs>
        <w:ind w:left="-180" w:right="-56" w:firstLine="180"/>
        <w:rPr>
          <w:rFonts w:ascii="Arial" w:hAnsi="Arial" w:cs="Arial"/>
          <w:sz w:val="22"/>
          <w:szCs w:val="22"/>
        </w:rPr>
      </w:pPr>
    </w:p>
    <w:p w14:paraId="3FE9F23F" w14:textId="77777777" w:rsidR="001F00C8" w:rsidRDefault="001F00C8" w:rsidP="00DB6788">
      <w:pPr>
        <w:pStyle w:val="Footer"/>
        <w:tabs>
          <w:tab w:val="clear" w:pos="4153"/>
          <w:tab w:val="clear" w:pos="8306"/>
        </w:tabs>
        <w:ind w:left="-180" w:right="-56" w:firstLine="180"/>
        <w:rPr>
          <w:rFonts w:ascii="Arial" w:hAnsi="Arial" w:cs="Arial"/>
          <w:sz w:val="22"/>
          <w:szCs w:val="22"/>
        </w:rPr>
      </w:pPr>
    </w:p>
    <w:p w14:paraId="1F72F646" w14:textId="77777777" w:rsidR="001F00C8" w:rsidRDefault="001F00C8" w:rsidP="00DB6788">
      <w:pPr>
        <w:pStyle w:val="Footer"/>
        <w:tabs>
          <w:tab w:val="clear" w:pos="4153"/>
          <w:tab w:val="clear" w:pos="8306"/>
        </w:tabs>
        <w:ind w:left="-180" w:right="-56" w:firstLine="180"/>
        <w:rPr>
          <w:rFonts w:ascii="Arial" w:hAnsi="Arial" w:cs="Arial"/>
          <w:sz w:val="22"/>
          <w:szCs w:val="22"/>
        </w:rPr>
      </w:pPr>
    </w:p>
    <w:p w14:paraId="08CE6F91" w14:textId="77777777" w:rsidR="001F00C8" w:rsidRDefault="001F00C8" w:rsidP="00DB6788">
      <w:pPr>
        <w:pStyle w:val="Footer"/>
        <w:tabs>
          <w:tab w:val="clear" w:pos="4153"/>
          <w:tab w:val="clear" w:pos="8306"/>
        </w:tabs>
        <w:ind w:left="-180" w:right="-56" w:firstLine="180"/>
        <w:rPr>
          <w:rFonts w:ascii="Arial" w:hAnsi="Arial" w:cs="Arial"/>
          <w:sz w:val="22"/>
          <w:szCs w:val="22"/>
        </w:rPr>
      </w:pPr>
    </w:p>
    <w:p w14:paraId="61CDCEAD" w14:textId="77777777" w:rsidR="001F00C8" w:rsidRDefault="001F00C8" w:rsidP="00DB6788">
      <w:pPr>
        <w:pStyle w:val="Footer"/>
        <w:tabs>
          <w:tab w:val="clear" w:pos="4153"/>
          <w:tab w:val="clear" w:pos="8306"/>
        </w:tabs>
        <w:ind w:left="-180" w:right="-56" w:firstLine="180"/>
        <w:rPr>
          <w:rFonts w:ascii="Arial" w:hAnsi="Arial" w:cs="Arial"/>
          <w:sz w:val="22"/>
          <w:szCs w:val="22"/>
        </w:rPr>
      </w:pPr>
    </w:p>
    <w:p w14:paraId="6BB9E253" w14:textId="77777777" w:rsidR="001F00C8" w:rsidRDefault="001F00C8" w:rsidP="00DB6788">
      <w:pPr>
        <w:pStyle w:val="Footer"/>
        <w:tabs>
          <w:tab w:val="clear" w:pos="4153"/>
          <w:tab w:val="clear" w:pos="8306"/>
        </w:tabs>
        <w:ind w:left="-180" w:right="-56" w:firstLine="180"/>
        <w:rPr>
          <w:rFonts w:ascii="Arial" w:hAnsi="Arial" w:cs="Arial"/>
          <w:sz w:val="22"/>
          <w:szCs w:val="22"/>
        </w:rPr>
      </w:pPr>
    </w:p>
    <w:p w14:paraId="150B7528" w14:textId="77777777" w:rsidR="00C33CCD" w:rsidRPr="001F00C8" w:rsidRDefault="00CF603C" w:rsidP="00187F73">
      <w:pPr>
        <w:pStyle w:val="Heading9"/>
        <w:ind w:left="0" w:right="-56"/>
        <w:jc w:val="center"/>
        <w:rPr>
          <w:rFonts w:ascii="Arial" w:hAnsi="Arial" w:cs="Arial"/>
          <w:sz w:val="32"/>
          <w:szCs w:val="32"/>
          <w:u w:val="single"/>
        </w:rPr>
      </w:pPr>
      <w:r w:rsidRPr="001F00C8">
        <w:rPr>
          <w:rFonts w:ascii="Arial" w:hAnsi="Arial" w:cs="Arial"/>
          <w:sz w:val="32"/>
          <w:szCs w:val="32"/>
          <w:u w:val="single"/>
        </w:rPr>
        <w:t>N</w:t>
      </w:r>
      <w:r w:rsidR="00C33CCD" w:rsidRPr="001F00C8">
        <w:rPr>
          <w:rFonts w:ascii="Arial" w:hAnsi="Arial" w:cs="Arial"/>
          <w:sz w:val="32"/>
          <w:szCs w:val="32"/>
          <w:u w:val="single"/>
        </w:rPr>
        <w:t>ATIONAL ANTLER HORN TUSK, COMPETITION RULES</w:t>
      </w:r>
    </w:p>
    <w:p w14:paraId="23DE523C" w14:textId="77777777" w:rsidR="00187F73" w:rsidRDefault="00187F73" w:rsidP="00187F73">
      <w:pPr>
        <w:pStyle w:val="Heading3"/>
        <w:ind w:right="-56" w:firstLine="180"/>
        <w:jc w:val="center"/>
        <w:rPr>
          <w:rFonts w:ascii="Arial" w:hAnsi="Arial" w:cs="Arial"/>
          <w:sz w:val="22"/>
          <w:szCs w:val="22"/>
          <w:u w:val="single"/>
        </w:rPr>
      </w:pPr>
    </w:p>
    <w:p w14:paraId="107526EF" w14:textId="77777777" w:rsidR="00187F73" w:rsidRPr="001F00C8" w:rsidRDefault="00187F73" w:rsidP="009B34F1">
      <w:pPr>
        <w:pStyle w:val="Heading3"/>
        <w:tabs>
          <w:tab w:val="left" w:pos="180"/>
        </w:tabs>
        <w:ind w:right="-56"/>
        <w:rPr>
          <w:rFonts w:ascii="Arial" w:hAnsi="Arial" w:cs="Arial"/>
          <w:sz w:val="28"/>
          <w:szCs w:val="28"/>
          <w:u w:val="single"/>
        </w:rPr>
      </w:pPr>
      <w:r w:rsidRPr="001F00C8">
        <w:rPr>
          <w:rFonts w:ascii="Arial" w:hAnsi="Arial" w:cs="Arial"/>
          <w:sz w:val="28"/>
          <w:szCs w:val="28"/>
          <w:u w:val="single"/>
        </w:rPr>
        <w:t>GENERAL RULES</w:t>
      </w:r>
      <w:r w:rsidR="009B34F1">
        <w:rPr>
          <w:rFonts w:ascii="Arial" w:hAnsi="Arial" w:cs="Arial"/>
          <w:sz w:val="28"/>
          <w:szCs w:val="28"/>
          <w:u w:val="single"/>
        </w:rPr>
        <w:t xml:space="preserve"> -</w:t>
      </w:r>
      <w:r w:rsidRPr="001F00C8">
        <w:rPr>
          <w:rFonts w:ascii="Arial" w:hAnsi="Arial" w:cs="Arial"/>
          <w:sz w:val="28"/>
          <w:szCs w:val="28"/>
          <w:u w:val="single"/>
        </w:rPr>
        <w:t xml:space="preserve"> </w:t>
      </w:r>
      <w:r w:rsidR="009B34F1" w:rsidRPr="001F00C8">
        <w:rPr>
          <w:rFonts w:ascii="Arial" w:hAnsi="Arial" w:cs="Arial"/>
          <w:sz w:val="28"/>
          <w:szCs w:val="28"/>
          <w:u w:val="single"/>
        </w:rPr>
        <w:t>applying to all entries</w:t>
      </w:r>
    </w:p>
    <w:p w14:paraId="52E56223" w14:textId="77777777" w:rsidR="00DE63E9" w:rsidRPr="00DE63E9" w:rsidRDefault="00DE63E9" w:rsidP="00DE63E9"/>
    <w:p w14:paraId="5F7F9820" w14:textId="77777777" w:rsidR="00187F73" w:rsidRDefault="00EF219F" w:rsidP="00BF2D00">
      <w:pPr>
        <w:numPr>
          <w:ilvl w:val="0"/>
          <w:numId w:val="4"/>
        </w:numPr>
        <w:tabs>
          <w:tab w:val="left" w:pos="720"/>
          <w:tab w:val="num" w:pos="900"/>
        </w:tabs>
        <w:ind w:right="-56" w:hanging="1440"/>
        <w:rPr>
          <w:rFonts w:ascii="Arial" w:hAnsi="Arial" w:cs="Arial"/>
          <w:sz w:val="22"/>
          <w:szCs w:val="22"/>
        </w:rPr>
      </w:pPr>
      <w:r>
        <w:rPr>
          <w:rFonts w:ascii="Arial" w:hAnsi="Arial" w:cs="Arial"/>
          <w:sz w:val="22"/>
          <w:szCs w:val="22"/>
        </w:rPr>
        <w:t>(i)</w:t>
      </w:r>
      <w:r>
        <w:rPr>
          <w:rFonts w:ascii="Arial" w:hAnsi="Arial" w:cs="Arial"/>
          <w:sz w:val="22"/>
          <w:szCs w:val="22"/>
        </w:rPr>
        <w:tab/>
      </w:r>
      <w:r w:rsidR="00187F73" w:rsidRPr="00187F73">
        <w:rPr>
          <w:rFonts w:ascii="Arial" w:hAnsi="Arial" w:cs="Arial"/>
          <w:sz w:val="22"/>
          <w:szCs w:val="22"/>
        </w:rPr>
        <w:t>Trophies obtained by a non-member or unfinancial member as determined by the Branch Constitution will not be eligible for entry.</w:t>
      </w:r>
    </w:p>
    <w:p w14:paraId="07547A01" w14:textId="77777777" w:rsidR="006A63C0" w:rsidRPr="00187F73" w:rsidRDefault="006A63C0" w:rsidP="006A63C0">
      <w:pPr>
        <w:tabs>
          <w:tab w:val="left" w:pos="720"/>
        </w:tabs>
        <w:ind w:right="-56"/>
        <w:rPr>
          <w:rFonts w:ascii="Arial" w:hAnsi="Arial" w:cs="Arial"/>
          <w:sz w:val="22"/>
          <w:szCs w:val="22"/>
        </w:rPr>
      </w:pPr>
    </w:p>
    <w:p w14:paraId="5AC47713" w14:textId="5BE68238" w:rsidR="00187F73" w:rsidRDefault="00187F73" w:rsidP="006A63C0">
      <w:pPr>
        <w:numPr>
          <w:ilvl w:val="0"/>
          <w:numId w:val="34"/>
        </w:numPr>
        <w:tabs>
          <w:tab w:val="left" w:pos="720"/>
        </w:tabs>
        <w:ind w:right="-57"/>
        <w:rPr>
          <w:rFonts w:ascii="Arial" w:hAnsi="Arial" w:cs="Arial"/>
          <w:sz w:val="22"/>
          <w:szCs w:val="22"/>
        </w:rPr>
      </w:pPr>
      <w:r w:rsidRPr="00187F73">
        <w:rPr>
          <w:rFonts w:ascii="Arial" w:hAnsi="Arial" w:cs="Arial"/>
          <w:sz w:val="22"/>
          <w:szCs w:val="22"/>
        </w:rPr>
        <w:t xml:space="preserve">The competitions are open to all national life and full financial branch life, senior, junior, superannuant, student, endowment members of the New Zealand Deerstalkers Association Incorporated. </w:t>
      </w:r>
    </w:p>
    <w:p w14:paraId="5043CB0F" w14:textId="77777777" w:rsidR="006A63C0" w:rsidRDefault="006A63C0" w:rsidP="006A63C0">
      <w:pPr>
        <w:tabs>
          <w:tab w:val="left" w:pos="720"/>
        </w:tabs>
        <w:ind w:left="720" w:right="-57"/>
        <w:rPr>
          <w:rFonts w:ascii="Arial" w:hAnsi="Arial" w:cs="Arial"/>
          <w:sz w:val="22"/>
          <w:szCs w:val="22"/>
        </w:rPr>
      </w:pPr>
    </w:p>
    <w:p w14:paraId="36213E0B" w14:textId="77777777" w:rsidR="00187F73" w:rsidRDefault="00187F73" w:rsidP="006A63C0">
      <w:pPr>
        <w:numPr>
          <w:ilvl w:val="0"/>
          <w:numId w:val="34"/>
        </w:numPr>
        <w:tabs>
          <w:tab w:val="left" w:pos="720"/>
        </w:tabs>
        <w:ind w:right="-57"/>
        <w:rPr>
          <w:rFonts w:ascii="Arial" w:hAnsi="Arial" w:cs="Arial"/>
          <w:sz w:val="22"/>
          <w:szCs w:val="22"/>
        </w:rPr>
      </w:pPr>
      <w:r w:rsidRPr="00187F73">
        <w:rPr>
          <w:rFonts w:ascii="Arial" w:hAnsi="Arial" w:cs="Arial"/>
          <w:sz w:val="22"/>
          <w:szCs w:val="22"/>
        </w:rPr>
        <w:t>Registered eligible family members of the above are also eligible to enter.</w:t>
      </w:r>
    </w:p>
    <w:p w14:paraId="07459315" w14:textId="77777777" w:rsidR="006A63C0" w:rsidRDefault="006A63C0" w:rsidP="006A63C0">
      <w:pPr>
        <w:tabs>
          <w:tab w:val="left" w:pos="720"/>
        </w:tabs>
        <w:ind w:right="-57"/>
        <w:rPr>
          <w:rFonts w:ascii="Arial" w:hAnsi="Arial" w:cs="Arial"/>
          <w:sz w:val="22"/>
          <w:szCs w:val="22"/>
        </w:rPr>
      </w:pPr>
    </w:p>
    <w:p w14:paraId="1034064A" w14:textId="77777777" w:rsidR="00187F73" w:rsidRDefault="00187F73" w:rsidP="00187F73">
      <w:pPr>
        <w:tabs>
          <w:tab w:val="left" w:pos="720"/>
        </w:tabs>
        <w:ind w:left="720" w:right="-57" w:hanging="720"/>
        <w:rPr>
          <w:rFonts w:ascii="Arial" w:hAnsi="Arial" w:cs="Arial"/>
          <w:sz w:val="22"/>
          <w:szCs w:val="22"/>
        </w:rPr>
      </w:pPr>
      <w:r w:rsidRPr="00187F73">
        <w:rPr>
          <w:rFonts w:ascii="Arial" w:hAnsi="Arial" w:cs="Arial"/>
          <w:sz w:val="22"/>
          <w:szCs w:val="22"/>
        </w:rPr>
        <w:tab/>
      </w:r>
      <w:r w:rsidR="00EF219F">
        <w:rPr>
          <w:rFonts w:ascii="Arial" w:hAnsi="Arial" w:cs="Arial"/>
          <w:sz w:val="22"/>
          <w:szCs w:val="22"/>
        </w:rPr>
        <w:t>(iv)</w:t>
      </w:r>
      <w:r w:rsidR="00EF219F">
        <w:rPr>
          <w:rFonts w:ascii="Arial" w:hAnsi="Arial" w:cs="Arial"/>
          <w:sz w:val="22"/>
          <w:szCs w:val="22"/>
        </w:rPr>
        <w:tab/>
      </w:r>
      <w:r w:rsidRPr="00187F73">
        <w:rPr>
          <w:rFonts w:ascii="Arial" w:hAnsi="Arial" w:cs="Arial"/>
          <w:sz w:val="22"/>
          <w:szCs w:val="22"/>
        </w:rPr>
        <w:t>Entries must have been taken in accordance with the national competition rules.</w:t>
      </w:r>
    </w:p>
    <w:p w14:paraId="6537F28F" w14:textId="77777777" w:rsidR="00EF219F" w:rsidRDefault="00EF219F" w:rsidP="00187F73">
      <w:pPr>
        <w:ind w:left="720" w:right="-57" w:hanging="720"/>
        <w:rPr>
          <w:rFonts w:ascii="Arial" w:hAnsi="Arial" w:cs="Arial"/>
          <w:sz w:val="22"/>
          <w:szCs w:val="22"/>
        </w:rPr>
      </w:pPr>
    </w:p>
    <w:p w14:paraId="5CCFBC0F" w14:textId="77777777" w:rsidR="00187F73" w:rsidRPr="00187F73" w:rsidRDefault="00187F73" w:rsidP="00187F73">
      <w:pPr>
        <w:ind w:left="720" w:right="-57" w:hanging="720"/>
        <w:rPr>
          <w:rFonts w:ascii="Arial" w:hAnsi="Arial" w:cs="Arial"/>
          <w:sz w:val="22"/>
          <w:szCs w:val="22"/>
        </w:rPr>
      </w:pPr>
      <w:r w:rsidRPr="00187F73">
        <w:rPr>
          <w:rFonts w:ascii="Arial" w:hAnsi="Arial" w:cs="Arial"/>
          <w:sz w:val="22"/>
          <w:szCs w:val="22"/>
        </w:rPr>
        <w:t>1.2</w:t>
      </w:r>
      <w:r w:rsidRPr="00187F73">
        <w:rPr>
          <w:rFonts w:ascii="Arial" w:hAnsi="Arial" w:cs="Arial"/>
          <w:sz w:val="22"/>
          <w:szCs w:val="22"/>
        </w:rPr>
        <w:tab/>
        <w:t>Members must be fully financial at the time the entry was taken and at the time of the entry</w:t>
      </w:r>
      <w:r w:rsidR="00EF219F">
        <w:rPr>
          <w:rFonts w:ascii="Arial" w:hAnsi="Arial" w:cs="Arial"/>
          <w:sz w:val="22"/>
          <w:szCs w:val="22"/>
        </w:rPr>
        <w:t xml:space="preserve"> into the competition</w:t>
      </w:r>
      <w:r w:rsidRPr="00187F73">
        <w:rPr>
          <w:rFonts w:ascii="Arial" w:hAnsi="Arial" w:cs="Arial"/>
          <w:sz w:val="22"/>
          <w:szCs w:val="22"/>
        </w:rPr>
        <w:t xml:space="preserve">. </w:t>
      </w:r>
    </w:p>
    <w:p w14:paraId="6DFB9E20" w14:textId="77777777" w:rsidR="00187F73" w:rsidRPr="00187F73" w:rsidRDefault="00187F73" w:rsidP="00187F73">
      <w:pPr>
        <w:ind w:left="720" w:right="-57" w:hanging="720"/>
        <w:rPr>
          <w:rFonts w:ascii="Arial" w:hAnsi="Arial" w:cs="Arial"/>
          <w:sz w:val="22"/>
          <w:szCs w:val="22"/>
        </w:rPr>
      </w:pPr>
    </w:p>
    <w:p w14:paraId="1C5AB0BE" w14:textId="77777777" w:rsidR="00187F73" w:rsidRDefault="00187F73" w:rsidP="00187F73">
      <w:pPr>
        <w:ind w:left="720" w:right="-57" w:hanging="720"/>
        <w:rPr>
          <w:rFonts w:ascii="Arial" w:hAnsi="Arial" w:cs="Arial"/>
          <w:sz w:val="22"/>
          <w:szCs w:val="22"/>
        </w:rPr>
      </w:pPr>
      <w:r w:rsidRPr="00187F73">
        <w:rPr>
          <w:rFonts w:ascii="Arial" w:hAnsi="Arial" w:cs="Arial"/>
          <w:sz w:val="22"/>
          <w:szCs w:val="22"/>
        </w:rPr>
        <w:t>1.3</w:t>
      </w:r>
      <w:r w:rsidRPr="00187F73">
        <w:rPr>
          <w:rFonts w:ascii="Arial" w:hAnsi="Arial" w:cs="Arial"/>
          <w:sz w:val="22"/>
          <w:szCs w:val="22"/>
        </w:rPr>
        <w:tab/>
        <w:t xml:space="preserve">All entries must have been taken by the entrant in </w:t>
      </w:r>
      <w:smartTag w:uri="urn:schemas-microsoft-com:office:smarttags" w:element="country-region">
        <w:smartTag w:uri="urn:schemas-microsoft-com:office:smarttags" w:element="place">
          <w:r w:rsidRPr="00187F73">
            <w:rPr>
              <w:rFonts w:ascii="Arial" w:hAnsi="Arial" w:cs="Arial"/>
              <w:sz w:val="22"/>
              <w:szCs w:val="22"/>
            </w:rPr>
            <w:t>New Zealand</w:t>
          </w:r>
        </w:smartTag>
      </w:smartTag>
      <w:r w:rsidRPr="00187F73">
        <w:rPr>
          <w:rFonts w:ascii="Arial" w:hAnsi="Arial" w:cs="Arial"/>
          <w:sz w:val="22"/>
          <w:szCs w:val="22"/>
        </w:rPr>
        <w:t xml:space="preserve"> during the year ended 31</w:t>
      </w:r>
      <w:r w:rsidRPr="00187F73">
        <w:rPr>
          <w:rFonts w:ascii="Arial" w:hAnsi="Arial" w:cs="Arial"/>
          <w:sz w:val="22"/>
          <w:szCs w:val="22"/>
          <w:vertAlign w:val="superscript"/>
        </w:rPr>
        <w:t>st</w:t>
      </w:r>
      <w:r w:rsidRPr="00187F73">
        <w:rPr>
          <w:rFonts w:ascii="Arial" w:hAnsi="Arial" w:cs="Arial"/>
          <w:sz w:val="22"/>
          <w:szCs w:val="22"/>
        </w:rPr>
        <w:t xml:space="preserve"> </w:t>
      </w:r>
      <w:r w:rsidR="00DE63E9">
        <w:rPr>
          <w:rFonts w:ascii="Arial" w:hAnsi="Arial" w:cs="Arial"/>
          <w:sz w:val="22"/>
          <w:szCs w:val="22"/>
        </w:rPr>
        <w:t>May</w:t>
      </w:r>
      <w:r w:rsidR="00EF219F">
        <w:rPr>
          <w:rFonts w:ascii="Arial" w:hAnsi="Arial" w:cs="Arial"/>
          <w:sz w:val="22"/>
          <w:szCs w:val="22"/>
        </w:rPr>
        <w:t>.</w:t>
      </w:r>
    </w:p>
    <w:p w14:paraId="70DF9E56" w14:textId="77777777" w:rsidR="00EF219F" w:rsidRPr="00187F73" w:rsidRDefault="00EF219F" w:rsidP="00187F73">
      <w:pPr>
        <w:ind w:left="720" w:right="-57" w:hanging="720"/>
        <w:rPr>
          <w:rFonts w:ascii="Arial" w:hAnsi="Arial" w:cs="Arial"/>
          <w:sz w:val="22"/>
          <w:szCs w:val="22"/>
        </w:rPr>
      </w:pPr>
    </w:p>
    <w:p w14:paraId="553A1226" w14:textId="77777777" w:rsidR="00187F73" w:rsidRPr="00187F73" w:rsidRDefault="00187F73" w:rsidP="00187F73">
      <w:pPr>
        <w:tabs>
          <w:tab w:val="num" w:pos="900"/>
          <w:tab w:val="num" w:pos="1440"/>
        </w:tabs>
        <w:ind w:left="720" w:right="-56" w:hanging="720"/>
        <w:rPr>
          <w:rFonts w:ascii="Arial" w:hAnsi="Arial" w:cs="Arial"/>
          <w:sz w:val="22"/>
          <w:szCs w:val="22"/>
        </w:rPr>
      </w:pPr>
      <w:r w:rsidRPr="00187F73">
        <w:rPr>
          <w:rFonts w:ascii="Arial" w:hAnsi="Arial" w:cs="Arial"/>
          <w:sz w:val="22"/>
          <w:szCs w:val="22"/>
        </w:rPr>
        <w:t xml:space="preserve">1.4 </w:t>
      </w:r>
      <w:r w:rsidRPr="00187F73">
        <w:rPr>
          <w:rFonts w:ascii="Arial" w:hAnsi="Arial" w:cs="Arial"/>
          <w:sz w:val="22"/>
          <w:szCs w:val="22"/>
        </w:rPr>
        <w:tab/>
        <w:t xml:space="preserve">A competitor may enter one or more heads in all competitions excepting those for </w:t>
      </w:r>
      <w:r w:rsidR="001548AE">
        <w:rPr>
          <w:rFonts w:ascii="Arial" w:hAnsi="Arial" w:cs="Arial"/>
          <w:sz w:val="22"/>
          <w:szCs w:val="22"/>
        </w:rPr>
        <w:t xml:space="preserve">Fiordland </w:t>
      </w:r>
      <w:r w:rsidRPr="00187F73">
        <w:rPr>
          <w:rFonts w:ascii="Arial" w:hAnsi="Arial" w:cs="Arial"/>
          <w:sz w:val="22"/>
          <w:szCs w:val="22"/>
        </w:rPr>
        <w:t xml:space="preserve">Wapiti, </w:t>
      </w:r>
      <w:proofErr w:type="spellStart"/>
      <w:r w:rsidRPr="00187F73">
        <w:rPr>
          <w:rFonts w:ascii="Arial" w:hAnsi="Arial" w:cs="Arial"/>
          <w:sz w:val="22"/>
          <w:szCs w:val="22"/>
        </w:rPr>
        <w:t>Rusa</w:t>
      </w:r>
      <w:proofErr w:type="spellEnd"/>
      <w:r w:rsidRPr="00187F73">
        <w:rPr>
          <w:rFonts w:ascii="Arial" w:hAnsi="Arial" w:cs="Arial"/>
          <w:sz w:val="22"/>
          <w:szCs w:val="22"/>
        </w:rPr>
        <w:t xml:space="preserve"> or Sambar, for which he or she may enter one only into each section.</w:t>
      </w:r>
    </w:p>
    <w:p w14:paraId="44E871BC" w14:textId="77777777" w:rsidR="00187F73" w:rsidRPr="00187F73" w:rsidRDefault="00187F73" w:rsidP="00187F73">
      <w:pPr>
        <w:tabs>
          <w:tab w:val="num" w:pos="900"/>
          <w:tab w:val="num" w:pos="1440"/>
        </w:tabs>
        <w:ind w:right="-56"/>
        <w:rPr>
          <w:rFonts w:ascii="Arial" w:hAnsi="Arial" w:cs="Arial"/>
          <w:sz w:val="22"/>
          <w:szCs w:val="22"/>
        </w:rPr>
      </w:pPr>
    </w:p>
    <w:p w14:paraId="57C23B3C" w14:textId="77777777" w:rsidR="001F00C8" w:rsidRDefault="001F00C8" w:rsidP="00187F73">
      <w:pPr>
        <w:tabs>
          <w:tab w:val="num" w:pos="900"/>
          <w:tab w:val="num" w:pos="1440"/>
        </w:tabs>
        <w:ind w:left="720" w:right="-56" w:hanging="720"/>
        <w:rPr>
          <w:rFonts w:ascii="Arial" w:hAnsi="Arial" w:cs="Arial"/>
          <w:sz w:val="22"/>
          <w:szCs w:val="22"/>
        </w:rPr>
      </w:pPr>
      <w:r>
        <w:rPr>
          <w:rFonts w:ascii="Arial" w:hAnsi="Arial" w:cs="Arial"/>
          <w:sz w:val="22"/>
          <w:szCs w:val="22"/>
        </w:rPr>
        <w:t xml:space="preserve">1.5 </w:t>
      </w:r>
      <w:r>
        <w:rPr>
          <w:rFonts w:ascii="Arial" w:hAnsi="Arial" w:cs="Arial"/>
          <w:sz w:val="22"/>
          <w:szCs w:val="22"/>
        </w:rPr>
        <w:tab/>
        <w:t>The e</w:t>
      </w:r>
      <w:r w:rsidR="00187F73" w:rsidRPr="00187F73">
        <w:rPr>
          <w:rFonts w:ascii="Arial" w:hAnsi="Arial" w:cs="Arial"/>
          <w:sz w:val="22"/>
          <w:szCs w:val="22"/>
        </w:rPr>
        <w:t>ntry form must be in the hands of National Secretary by the gazetted date as shown on the current entry form and must be submitted by the entrant’s Branch Secretary.</w:t>
      </w:r>
    </w:p>
    <w:p w14:paraId="1851FB5E" w14:textId="77777777" w:rsidR="00187F73" w:rsidRPr="00187F73" w:rsidRDefault="001F00C8" w:rsidP="00187F73">
      <w:pPr>
        <w:tabs>
          <w:tab w:val="num" w:pos="900"/>
          <w:tab w:val="num" w:pos="1440"/>
        </w:tabs>
        <w:ind w:left="720" w:right="-56" w:hanging="720"/>
        <w:rPr>
          <w:rFonts w:ascii="Arial" w:hAnsi="Arial" w:cs="Arial"/>
          <w:sz w:val="22"/>
          <w:szCs w:val="22"/>
        </w:rPr>
      </w:pPr>
      <w:r>
        <w:rPr>
          <w:rFonts w:ascii="Arial" w:hAnsi="Arial" w:cs="Arial"/>
          <w:sz w:val="22"/>
          <w:szCs w:val="22"/>
        </w:rPr>
        <w:tab/>
        <w:t xml:space="preserve"> </w:t>
      </w:r>
      <w:r w:rsidRPr="001F00C8">
        <w:rPr>
          <w:rFonts w:ascii="Arial" w:hAnsi="Arial" w:cs="Arial"/>
          <w:b/>
          <w:sz w:val="22"/>
          <w:szCs w:val="22"/>
        </w:rPr>
        <w:t>NO LATE ENTRIES</w:t>
      </w:r>
      <w:r>
        <w:rPr>
          <w:rFonts w:ascii="Arial" w:hAnsi="Arial" w:cs="Arial"/>
          <w:sz w:val="22"/>
          <w:szCs w:val="22"/>
        </w:rPr>
        <w:t xml:space="preserve"> </w:t>
      </w:r>
      <w:r w:rsidRPr="001F00C8">
        <w:rPr>
          <w:rFonts w:ascii="Arial" w:hAnsi="Arial" w:cs="Arial"/>
          <w:b/>
          <w:sz w:val="22"/>
          <w:szCs w:val="22"/>
        </w:rPr>
        <w:t>WILL BE ACCEPTED.</w:t>
      </w:r>
    </w:p>
    <w:p w14:paraId="144A5D23" w14:textId="77777777" w:rsidR="00187F73" w:rsidRPr="00187F73" w:rsidRDefault="00187F73" w:rsidP="00187F73">
      <w:pPr>
        <w:tabs>
          <w:tab w:val="num" w:pos="900"/>
          <w:tab w:val="num" w:pos="1440"/>
        </w:tabs>
        <w:ind w:right="-56"/>
        <w:rPr>
          <w:rFonts w:ascii="Arial" w:hAnsi="Arial" w:cs="Arial"/>
          <w:sz w:val="22"/>
          <w:szCs w:val="22"/>
        </w:rPr>
      </w:pPr>
    </w:p>
    <w:p w14:paraId="7D8E507A" w14:textId="77777777" w:rsidR="001F00C8" w:rsidRDefault="001F00C8" w:rsidP="00187F73">
      <w:pPr>
        <w:tabs>
          <w:tab w:val="left" w:pos="0"/>
        </w:tabs>
        <w:ind w:left="720" w:right="-57" w:hanging="720"/>
        <w:rPr>
          <w:rFonts w:ascii="Arial" w:hAnsi="Arial" w:cs="Arial"/>
          <w:sz w:val="22"/>
          <w:szCs w:val="22"/>
        </w:rPr>
      </w:pPr>
      <w:r>
        <w:rPr>
          <w:rFonts w:ascii="Arial" w:hAnsi="Arial" w:cs="Arial"/>
          <w:sz w:val="22"/>
          <w:szCs w:val="22"/>
        </w:rPr>
        <w:t>1.6</w:t>
      </w:r>
      <w:r>
        <w:rPr>
          <w:rFonts w:ascii="Arial" w:hAnsi="Arial" w:cs="Arial"/>
          <w:sz w:val="22"/>
          <w:szCs w:val="22"/>
        </w:rPr>
        <w:tab/>
        <w:t>The h</w:t>
      </w:r>
      <w:r w:rsidR="00187F73" w:rsidRPr="00187F73">
        <w:rPr>
          <w:rFonts w:ascii="Arial" w:hAnsi="Arial" w:cs="Arial"/>
          <w:sz w:val="22"/>
          <w:szCs w:val="22"/>
        </w:rPr>
        <w:t>ead</w:t>
      </w:r>
      <w:r>
        <w:rPr>
          <w:rFonts w:ascii="Arial" w:hAnsi="Arial" w:cs="Arial"/>
          <w:sz w:val="22"/>
          <w:szCs w:val="22"/>
        </w:rPr>
        <w:t xml:space="preserve"> is </w:t>
      </w:r>
      <w:r w:rsidR="00187F73" w:rsidRPr="00187F73">
        <w:rPr>
          <w:rFonts w:ascii="Arial" w:hAnsi="Arial" w:cs="Arial"/>
          <w:sz w:val="22"/>
          <w:szCs w:val="22"/>
        </w:rPr>
        <w:t xml:space="preserve">to be present for judging at the Conference venue 1 (one) hour prior to the opening of Conference. </w:t>
      </w:r>
    </w:p>
    <w:p w14:paraId="7CDDB038" w14:textId="77777777" w:rsidR="00187F73" w:rsidRPr="00187F73" w:rsidRDefault="001F00C8" w:rsidP="00187F73">
      <w:pPr>
        <w:tabs>
          <w:tab w:val="left" w:pos="0"/>
        </w:tabs>
        <w:ind w:left="720" w:right="-57" w:hanging="720"/>
        <w:rPr>
          <w:rFonts w:ascii="Arial" w:hAnsi="Arial" w:cs="Arial"/>
          <w:b/>
          <w:sz w:val="22"/>
          <w:szCs w:val="22"/>
        </w:rPr>
      </w:pPr>
      <w:r>
        <w:rPr>
          <w:rFonts w:ascii="Arial" w:hAnsi="Arial" w:cs="Arial"/>
          <w:sz w:val="22"/>
          <w:szCs w:val="22"/>
        </w:rPr>
        <w:tab/>
      </w:r>
      <w:r w:rsidR="00187F73" w:rsidRPr="00187F73">
        <w:rPr>
          <w:rFonts w:ascii="Arial" w:hAnsi="Arial" w:cs="Arial"/>
          <w:b/>
          <w:sz w:val="22"/>
          <w:szCs w:val="22"/>
        </w:rPr>
        <w:t xml:space="preserve">LATE </w:t>
      </w:r>
      <w:r>
        <w:rPr>
          <w:rFonts w:ascii="Arial" w:hAnsi="Arial" w:cs="Arial"/>
          <w:b/>
          <w:sz w:val="22"/>
          <w:szCs w:val="22"/>
        </w:rPr>
        <w:t>HEADS</w:t>
      </w:r>
      <w:r w:rsidR="00187F73" w:rsidRPr="00187F73">
        <w:rPr>
          <w:rFonts w:ascii="Arial" w:hAnsi="Arial" w:cs="Arial"/>
          <w:b/>
          <w:sz w:val="22"/>
          <w:szCs w:val="22"/>
        </w:rPr>
        <w:t xml:space="preserve"> WILL NOT BE ACCEPTED.</w:t>
      </w:r>
    </w:p>
    <w:p w14:paraId="738610EB" w14:textId="77777777" w:rsidR="00187F73" w:rsidRPr="00187F73" w:rsidRDefault="00187F73" w:rsidP="00187F73">
      <w:pPr>
        <w:tabs>
          <w:tab w:val="left" w:pos="0"/>
        </w:tabs>
        <w:ind w:right="-57"/>
        <w:rPr>
          <w:rFonts w:ascii="Arial" w:hAnsi="Arial" w:cs="Arial"/>
          <w:b/>
          <w:sz w:val="22"/>
          <w:szCs w:val="22"/>
        </w:rPr>
      </w:pPr>
    </w:p>
    <w:p w14:paraId="3FE13FE5" w14:textId="77777777" w:rsidR="00187F73" w:rsidRDefault="00187F73" w:rsidP="001F00C8">
      <w:pPr>
        <w:tabs>
          <w:tab w:val="left" w:pos="0"/>
        </w:tabs>
        <w:ind w:left="720" w:right="-57" w:hanging="720"/>
        <w:rPr>
          <w:rFonts w:ascii="Arial" w:hAnsi="Arial" w:cs="Arial"/>
          <w:sz w:val="22"/>
          <w:szCs w:val="22"/>
        </w:rPr>
      </w:pPr>
      <w:r w:rsidRPr="00187F73">
        <w:rPr>
          <w:rFonts w:ascii="Arial" w:hAnsi="Arial" w:cs="Arial"/>
          <w:sz w:val="22"/>
          <w:szCs w:val="22"/>
        </w:rPr>
        <w:t>1.7</w:t>
      </w:r>
      <w:r w:rsidRPr="00187F73">
        <w:rPr>
          <w:rFonts w:ascii="Arial" w:hAnsi="Arial" w:cs="Arial"/>
          <w:b/>
          <w:i/>
          <w:sz w:val="22"/>
          <w:szCs w:val="22"/>
        </w:rPr>
        <w:tab/>
      </w:r>
      <w:r w:rsidRPr="00187F73">
        <w:rPr>
          <w:rFonts w:ascii="Arial" w:hAnsi="Arial" w:cs="Arial"/>
          <w:sz w:val="22"/>
          <w:szCs w:val="22"/>
        </w:rPr>
        <w:t>Entrants are advised to look to the transport and security of their entries. Door-to-door delivery is advisable, otherwise your prize head could end up languishing in an airport, railway yard etc.</w:t>
      </w:r>
    </w:p>
    <w:p w14:paraId="637805D2" w14:textId="77777777" w:rsidR="001F00C8" w:rsidRPr="00187F73" w:rsidRDefault="001F00C8" w:rsidP="00187F73">
      <w:pPr>
        <w:ind w:left="720" w:right="-57"/>
        <w:rPr>
          <w:rFonts w:ascii="Arial" w:hAnsi="Arial" w:cs="Arial"/>
          <w:sz w:val="22"/>
          <w:szCs w:val="22"/>
        </w:rPr>
      </w:pPr>
    </w:p>
    <w:p w14:paraId="1DD55581" w14:textId="77777777" w:rsidR="00187F73" w:rsidRPr="00187F73" w:rsidRDefault="00187F73" w:rsidP="00187F73">
      <w:pPr>
        <w:pStyle w:val="Heading4"/>
        <w:ind w:right="-691" w:firstLine="720"/>
        <w:rPr>
          <w:rFonts w:ascii="Arial" w:hAnsi="Arial" w:cs="Arial"/>
          <w:b w:val="0"/>
          <w:sz w:val="22"/>
          <w:szCs w:val="22"/>
          <w:u w:val="single"/>
        </w:rPr>
      </w:pPr>
      <w:r w:rsidRPr="00187F73">
        <w:rPr>
          <w:rFonts w:ascii="Arial" w:hAnsi="Arial" w:cs="Arial"/>
          <w:b w:val="0"/>
          <w:sz w:val="22"/>
          <w:szCs w:val="22"/>
          <w:u w:val="single"/>
        </w:rPr>
        <w:t>Heads when there would be no representative from that branch at conference MUST include: -</w:t>
      </w:r>
    </w:p>
    <w:p w14:paraId="3E9476D4" w14:textId="77777777" w:rsidR="00187F73" w:rsidRPr="00187F73" w:rsidRDefault="00187F73" w:rsidP="00BF2D00">
      <w:pPr>
        <w:pStyle w:val="Heading4"/>
        <w:numPr>
          <w:ilvl w:val="0"/>
          <w:numId w:val="22"/>
        </w:numPr>
        <w:tabs>
          <w:tab w:val="clear" w:pos="960"/>
          <w:tab w:val="num" w:pos="1680"/>
        </w:tabs>
        <w:ind w:left="0" w:firstLine="1080"/>
        <w:rPr>
          <w:rFonts w:ascii="Arial" w:hAnsi="Arial" w:cs="Arial"/>
          <w:b w:val="0"/>
          <w:sz w:val="22"/>
          <w:szCs w:val="22"/>
        </w:rPr>
      </w:pPr>
      <w:r w:rsidRPr="00187F73">
        <w:rPr>
          <w:rFonts w:ascii="Arial" w:hAnsi="Arial" w:cs="Arial"/>
          <w:b w:val="0"/>
          <w:sz w:val="22"/>
          <w:szCs w:val="22"/>
        </w:rPr>
        <w:t>Return address and contact phone number</w:t>
      </w:r>
    </w:p>
    <w:p w14:paraId="34F1AB76" w14:textId="77777777" w:rsidR="00187F73" w:rsidRPr="00187F73" w:rsidRDefault="00187F73" w:rsidP="00BF2D00">
      <w:pPr>
        <w:pStyle w:val="Heading4"/>
        <w:numPr>
          <w:ilvl w:val="0"/>
          <w:numId w:val="22"/>
        </w:numPr>
        <w:tabs>
          <w:tab w:val="clear" w:pos="960"/>
          <w:tab w:val="num" w:pos="1680"/>
        </w:tabs>
        <w:ind w:left="0" w:firstLine="1080"/>
        <w:rPr>
          <w:rFonts w:ascii="Arial" w:hAnsi="Arial" w:cs="Arial"/>
          <w:b w:val="0"/>
          <w:sz w:val="22"/>
          <w:szCs w:val="22"/>
        </w:rPr>
      </w:pPr>
      <w:r w:rsidRPr="00187F73">
        <w:rPr>
          <w:rFonts w:ascii="Arial" w:hAnsi="Arial" w:cs="Arial"/>
          <w:b w:val="0"/>
          <w:sz w:val="22"/>
          <w:szCs w:val="22"/>
        </w:rPr>
        <w:t xml:space="preserve">Prepaid courier tickets </w:t>
      </w:r>
    </w:p>
    <w:p w14:paraId="64122B5D" w14:textId="77777777" w:rsidR="00187F73" w:rsidRPr="00187F73" w:rsidRDefault="00187F73" w:rsidP="00BF2D00">
      <w:pPr>
        <w:pStyle w:val="Heading4"/>
        <w:numPr>
          <w:ilvl w:val="0"/>
          <w:numId w:val="22"/>
        </w:numPr>
        <w:tabs>
          <w:tab w:val="clear" w:pos="960"/>
          <w:tab w:val="num" w:pos="1680"/>
        </w:tabs>
        <w:ind w:left="1080" w:firstLine="0"/>
        <w:rPr>
          <w:rFonts w:ascii="Arial" w:hAnsi="Arial" w:cs="Arial"/>
          <w:b w:val="0"/>
          <w:sz w:val="22"/>
          <w:szCs w:val="22"/>
        </w:rPr>
      </w:pPr>
      <w:r w:rsidRPr="00187F73">
        <w:rPr>
          <w:rFonts w:ascii="Arial" w:hAnsi="Arial" w:cs="Arial"/>
          <w:b w:val="0"/>
          <w:sz w:val="22"/>
          <w:szCs w:val="22"/>
        </w:rPr>
        <w:t>A list of the heads in the container</w:t>
      </w:r>
    </w:p>
    <w:p w14:paraId="463F29E8" w14:textId="77777777" w:rsidR="00187F73" w:rsidRPr="00187F73" w:rsidRDefault="00187F73" w:rsidP="00187F73">
      <w:pPr>
        <w:rPr>
          <w:rFonts w:ascii="Arial" w:hAnsi="Arial" w:cs="Arial"/>
          <w:sz w:val="22"/>
          <w:szCs w:val="22"/>
          <w:lang w:val="en-US"/>
        </w:rPr>
      </w:pPr>
    </w:p>
    <w:p w14:paraId="3F8C6E4C" w14:textId="77777777" w:rsidR="00187F73" w:rsidRDefault="00187F73" w:rsidP="00187F73">
      <w:pPr>
        <w:ind w:left="720" w:hanging="720"/>
        <w:rPr>
          <w:rFonts w:ascii="Arial" w:hAnsi="Arial" w:cs="Arial"/>
          <w:sz w:val="22"/>
          <w:szCs w:val="22"/>
        </w:rPr>
      </w:pPr>
      <w:r w:rsidRPr="00187F73">
        <w:rPr>
          <w:rFonts w:ascii="Arial" w:hAnsi="Arial" w:cs="Arial"/>
          <w:sz w:val="22"/>
          <w:szCs w:val="22"/>
        </w:rPr>
        <w:t xml:space="preserve">1.8   </w:t>
      </w:r>
      <w:r w:rsidR="00EF219F">
        <w:rPr>
          <w:rFonts w:ascii="Arial" w:hAnsi="Arial" w:cs="Arial"/>
          <w:sz w:val="22"/>
          <w:szCs w:val="22"/>
        </w:rPr>
        <w:tab/>
      </w:r>
      <w:r w:rsidRPr="00187F73">
        <w:rPr>
          <w:rFonts w:ascii="Arial" w:hAnsi="Arial" w:cs="Arial"/>
          <w:sz w:val="22"/>
          <w:szCs w:val="22"/>
        </w:rPr>
        <w:t>Cleanliness is ‘next to Godliness’ – please have consideration for the Judges and ensure your entries are in a clean condition - dirty entries are liable to disqualification.</w:t>
      </w:r>
    </w:p>
    <w:p w14:paraId="3B7B4B86" w14:textId="77777777" w:rsidR="00EF219F" w:rsidRDefault="00EF219F" w:rsidP="00187F73">
      <w:pPr>
        <w:ind w:left="720" w:hanging="720"/>
        <w:rPr>
          <w:rFonts w:ascii="Arial" w:hAnsi="Arial" w:cs="Arial"/>
          <w:sz w:val="22"/>
          <w:szCs w:val="22"/>
        </w:rPr>
      </w:pPr>
    </w:p>
    <w:p w14:paraId="3E6A6CDB" w14:textId="77777777" w:rsidR="00EF219F" w:rsidRPr="00187F73" w:rsidRDefault="00EF219F" w:rsidP="00187F73">
      <w:pPr>
        <w:ind w:left="720" w:hanging="720"/>
        <w:rPr>
          <w:rFonts w:ascii="Arial" w:hAnsi="Arial" w:cs="Arial"/>
          <w:sz w:val="22"/>
          <w:szCs w:val="22"/>
        </w:rPr>
      </w:pPr>
      <w:r>
        <w:rPr>
          <w:rFonts w:ascii="Arial" w:hAnsi="Arial" w:cs="Arial"/>
          <w:sz w:val="22"/>
          <w:szCs w:val="22"/>
        </w:rPr>
        <w:t>1.9</w:t>
      </w:r>
      <w:r>
        <w:rPr>
          <w:rFonts w:ascii="Arial" w:hAnsi="Arial" w:cs="Arial"/>
          <w:sz w:val="22"/>
          <w:szCs w:val="22"/>
        </w:rPr>
        <w:tab/>
        <w:t>The lodging of any entry will be deemed as acceptance of the rules of the competition.</w:t>
      </w:r>
    </w:p>
    <w:p w14:paraId="3A0FF5F2" w14:textId="77777777" w:rsidR="00187F73" w:rsidRPr="00187F73" w:rsidRDefault="00187F73" w:rsidP="00187F73">
      <w:pPr>
        <w:ind w:hanging="720"/>
        <w:rPr>
          <w:rFonts w:ascii="Arial" w:hAnsi="Arial" w:cs="Arial"/>
          <w:sz w:val="22"/>
          <w:szCs w:val="22"/>
        </w:rPr>
      </w:pPr>
    </w:p>
    <w:p w14:paraId="646A24FA" w14:textId="77777777" w:rsidR="00A92820" w:rsidRDefault="00187F73" w:rsidP="00187F73">
      <w:pPr>
        <w:pStyle w:val="BodyText"/>
        <w:ind w:left="720" w:right="-56" w:hanging="720"/>
        <w:rPr>
          <w:rFonts w:ascii="Arial" w:hAnsi="Arial" w:cs="Arial"/>
          <w:b w:val="0"/>
          <w:sz w:val="22"/>
          <w:szCs w:val="22"/>
          <w:lang w:val="en-NZ"/>
        </w:rPr>
      </w:pPr>
      <w:r w:rsidRPr="00187F73">
        <w:rPr>
          <w:rFonts w:ascii="Arial" w:hAnsi="Arial" w:cs="Arial"/>
          <w:b w:val="0"/>
          <w:sz w:val="22"/>
          <w:szCs w:val="22"/>
          <w:lang w:val="en-NZ"/>
        </w:rPr>
        <w:t xml:space="preserve">2 A (i) </w:t>
      </w:r>
      <w:r w:rsidRPr="00187F73">
        <w:rPr>
          <w:rFonts w:ascii="Arial" w:hAnsi="Arial" w:cs="Arial"/>
          <w:b w:val="0"/>
          <w:sz w:val="22"/>
          <w:szCs w:val="22"/>
          <w:lang w:val="en-NZ"/>
        </w:rPr>
        <w:tab/>
      </w:r>
      <w:r w:rsidRPr="00187F73">
        <w:rPr>
          <w:rFonts w:ascii="Arial" w:hAnsi="Arial" w:cs="Arial"/>
          <w:b w:val="0"/>
          <w:sz w:val="22"/>
          <w:szCs w:val="22"/>
          <w:u w:val="single"/>
          <w:lang w:val="en-NZ"/>
        </w:rPr>
        <w:t>Definition of wild game animal</w:t>
      </w:r>
      <w:r w:rsidRPr="00187F73">
        <w:rPr>
          <w:rFonts w:ascii="Arial" w:hAnsi="Arial" w:cs="Arial"/>
          <w:b w:val="0"/>
          <w:sz w:val="22"/>
          <w:szCs w:val="22"/>
          <w:lang w:val="en-NZ"/>
        </w:rPr>
        <w:t xml:space="preserve">: -   </w:t>
      </w:r>
    </w:p>
    <w:p w14:paraId="4929C29C" w14:textId="77777777" w:rsidR="00A92820" w:rsidRDefault="00906889" w:rsidP="00A92820">
      <w:pPr>
        <w:pStyle w:val="BodyText"/>
        <w:spacing w:after="120"/>
        <w:ind w:left="720" w:right="-57"/>
        <w:rPr>
          <w:rFonts w:ascii="Arial" w:hAnsi="Arial" w:cs="Arial"/>
          <w:b w:val="0"/>
          <w:sz w:val="22"/>
          <w:szCs w:val="22"/>
          <w:lang w:val="en-NZ"/>
        </w:rPr>
      </w:pPr>
      <w:r w:rsidRPr="00906889">
        <w:rPr>
          <w:rFonts w:ascii="Arial" w:hAnsi="Arial" w:cs="Arial"/>
          <w:b w:val="0"/>
          <w:sz w:val="22"/>
          <w:szCs w:val="22"/>
          <w:lang w:val="en-NZ"/>
        </w:rPr>
        <w:t xml:space="preserve">Entries for all categories of Antler Horn and Tusk competitions be accepted from all feral </w:t>
      </w:r>
      <w:proofErr w:type="spellStart"/>
      <w:r w:rsidRPr="00906889">
        <w:rPr>
          <w:rFonts w:ascii="Arial" w:hAnsi="Arial" w:cs="Arial"/>
          <w:b w:val="0"/>
          <w:sz w:val="22"/>
          <w:szCs w:val="22"/>
          <w:lang w:val="en-NZ"/>
        </w:rPr>
        <w:t>self sustaining</w:t>
      </w:r>
      <w:proofErr w:type="spellEnd"/>
      <w:r w:rsidRPr="00906889">
        <w:rPr>
          <w:rFonts w:ascii="Arial" w:hAnsi="Arial" w:cs="Arial"/>
          <w:b w:val="0"/>
          <w:sz w:val="22"/>
          <w:szCs w:val="22"/>
          <w:lang w:val="en-NZ"/>
        </w:rPr>
        <w:t xml:space="preserve"> populations of game animals, whether these be from the acknowledged existing feral ranges of the animals or from new or satellite herds which have developed from natural spread, liberations or escapes. </w:t>
      </w:r>
    </w:p>
    <w:p w14:paraId="15BAFECF" w14:textId="77777777" w:rsidR="00187F73" w:rsidRDefault="00906889" w:rsidP="00A92820">
      <w:pPr>
        <w:pStyle w:val="BodyText"/>
        <w:ind w:left="720" w:right="-56"/>
        <w:rPr>
          <w:rFonts w:ascii="Arial" w:hAnsi="Arial" w:cs="Arial"/>
          <w:b w:val="0"/>
          <w:sz w:val="22"/>
          <w:szCs w:val="22"/>
          <w:lang w:val="en-NZ"/>
        </w:rPr>
      </w:pPr>
      <w:r w:rsidRPr="00906889">
        <w:rPr>
          <w:rFonts w:ascii="Arial" w:hAnsi="Arial" w:cs="Arial"/>
          <w:b w:val="0"/>
          <w:sz w:val="22"/>
          <w:szCs w:val="22"/>
          <w:lang w:val="en-NZ"/>
        </w:rPr>
        <w:t>Escapees and animals taken with ear tags or evidence of previous ear tags or other identification markings are not eligible for entry into the Antler Horn and Tusk competition.</w:t>
      </w:r>
      <w:r w:rsidR="00187F73" w:rsidRPr="00187F73">
        <w:rPr>
          <w:rFonts w:ascii="Arial" w:hAnsi="Arial" w:cs="Arial"/>
          <w:b w:val="0"/>
          <w:sz w:val="22"/>
          <w:szCs w:val="22"/>
          <w:lang w:val="en-NZ"/>
        </w:rPr>
        <w:tab/>
      </w:r>
    </w:p>
    <w:p w14:paraId="5630AD66" w14:textId="77777777" w:rsidR="00906889" w:rsidRDefault="00906889" w:rsidP="00187F73">
      <w:pPr>
        <w:pStyle w:val="BodyText"/>
        <w:ind w:left="720" w:right="-56" w:hanging="720"/>
        <w:rPr>
          <w:rFonts w:ascii="Arial" w:hAnsi="Arial" w:cs="Arial"/>
          <w:b w:val="0"/>
          <w:sz w:val="22"/>
          <w:szCs w:val="22"/>
          <w:lang w:val="en-NZ"/>
        </w:rPr>
      </w:pPr>
    </w:p>
    <w:p w14:paraId="55BAEA5F" w14:textId="77777777" w:rsidR="00187F73" w:rsidRDefault="00187F73" w:rsidP="00187F73">
      <w:pPr>
        <w:ind w:left="720" w:right="-56" w:hanging="720"/>
        <w:rPr>
          <w:rFonts w:ascii="Arial" w:hAnsi="Arial" w:cs="Arial"/>
          <w:sz w:val="22"/>
          <w:szCs w:val="22"/>
        </w:rPr>
      </w:pPr>
      <w:r w:rsidRPr="00187F73">
        <w:rPr>
          <w:rFonts w:ascii="Arial" w:hAnsi="Arial" w:cs="Arial"/>
          <w:sz w:val="22"/>
          <w:szCs w:val="22"/>
        </w:rPr>
        <w:t>2 A (ii)</w:t>
      </w:r>
      <w:r w:rsidRPr="00187F73">
        <w:rPr>
          <w:rFonts w:ascii="Arial" w:hAnsi="Arial" w:cs="Arial"/>
          <w:sz w:val="22"/>
          <w:szCs w:val="22"/>
        </w:rPr>
        <w:tab/>
        <w:t xml:space="preserve"> </w:t>
      </w:r>
      <w:r w:rsidRPr="00187F73">
        <w:rPr>
          <w:rFonts w:ascii="Arial" w:hAnsi="Arial" w:cs="Arial"/>
          <w:sz w:val="22"/>
          <w:szCs w:val="22"/>
          <w:u w:val="single"/>
        </w:rPr>
        <w:t>Definition of Fair Chase:</w:t>
      </w:r>
      <w:r w:rsidRPr="00187F73">
        <w:rPr>
          <w:rFonts w:ascii="Arial" w:hAnsi="Arial" w:cs="Arial"/>
          <w:sz w:val="22"/>
          <w:szCs w:val="22"/>
        </w:rPr>
        <w:t xml:space="preserve"> - Fair chase is the ethical, legal and sportsman-like taking of any free-ranging feral animal that has an unimpeded avenue of escape on both private and public lands. </w:t>
      </w:r>
    </w:p>
    <w:p w14:paraId="61829076" w14:textId="77777777" w:rsidR="00E9478F" w:rsidRDefault="00E9478F" w:rsidP="00187F73">
      <w:pPr>
        <w:ind w:right="-56"/>
        <w:rPr>
          <w:rFonts w:ascii="Arial" w:hAnsi="Arial" w:cs="Arial"/>
          <w:sz w:val="22"/>
          <w:szCs w:val="22"/>
        </w:rPr>
      </w:pPr>
    </w:p>
    <w:p w14:paraId="4AC90C4F" w14:textId="77777777" w:rsidR="00187F73" w:rsidRDefault="00187F73" w:rsidP="00187F73">
      <w:pPr>
        <w:ind w:right="-56"/>
        <w:rPr>
          <w:rFonts w:ascii="Arial" w:hAnsi="Arial" w:cs="Arial"/>
          <w:sz w:val="22"/>
          <w:szCs w:val="22"/>
        </w:rPr>
      </w:pPr>
      <w:r w:rsidRPr="00187F73">
        <w:rPr>
          <w:rFonts w:ascii="Arial" w:hAnsi="Arial" w:cs="Arial"/>
          <w:sz w:val="22"/>
          <w:szCs w:val="22"/>
        </w:rPr>
        <w:t xml:space="preserve"> 2 A (iii) </w:t>
      </w:r>
      <w:r w:rsidRPr="00187F73">
        <w:rPr>
          <w:rFonts w:ascii="Arial" w:hAnsi="Arial" w:cs="Arial"/>
          <w:sz w:val="22"/>
          <w:szCs w:val="22"/>
          <w:u w:val="single"/>
        </w:rPr>
        <w:t>Eligibility for National Antler, Horn and Tusk Competitions in relation to Fair Chase:</w:t>
      </w:r>
      <w:r w:rsidRPr="00187F73">
        <w:rPr>
          <w:rFonts w:ascii="Arial" w:hAnsi="Arial" w:cs="Arial"/>
          <w:sz w:val="22"/>
          <w:szCs w:val="22"/>
        </w:rPr>
        <w:t xml:space="preserve"> </w:t>
      </w:r>
    </w:p>
    <w:p w14:paraId="176ADF19" w14:textId="749FB8ED" w:rsidR="00A92820" w:rsidRDefault="00A92820" w:rsidP="00A92820">
      <w:pPr>
        <w:spacing w:after="120"/>
        <w:ind w:left="357"/>
        <w:rPr>
          <w:rFonts w:ascii="Arial" w:hAnsi="Arial" w:cs="Arial"/>
          <w:i/>
          <w:iCs/>
          <w:color w:val="FF0000"/>
          <w:sz w:val="22"/>
          <w:szCs w:val="22"/>
        </w:rPr>
      </w:pPr>
      <w:r w:rsidRPr="00A92820">
        <w:rPr>
          <w:rFonts w:ascii="Arial" w:hAnsi="Arial" w:cs="Arial"/>
          <w:sz w:val="22"/>
          <w:szCs w:val="22"/>
        </w:rPr>
        <w:t>Entries will not be eligible if A TROPHY FEE HAS BEEN PAID</w:t>
      </w:r>
      <w:r w:rsidR="003E1F4E">
        <w:rPr>
          <w:rFonts w:ascii="Arial" w:hAnsi="Arial" w:cs="Arial"/>
          <w:sz w:val="22"/>
          <w:szCs w:val="22"/>
        </w:rPr>
        <w:t xml:space="preserve"> (exception for the Chaz Forsyth Cup </w:t>
      </w:r>
      <w:r w:rsidR="003E1F4E" w:rsidRPr="003E1F4E">
        <w:rPr>
          <w:rFonts w:ascii="Arial" w:hAnsi="Arial" w:cs="Arial"/>
          <w:sz w:val="22"/>
          <w:szCs w:val="22"/>
        </w:rPr>
        <w:t>entries)</w:t>
      </w:r>
      <w:r w:rsidRPr="003E1F4E">
        <w:rPr>
          <w:rFonts w:ascii="Arial" w:hAnsi="Arial" w:cs="Arial"/>
          <w:i/>
          <w:iCs/>
          <w:color w:val="FF0000"/>
          <w:sz w:val="22"/>
          <w:szCs w:val="22"/>
        </w:rPr>
        <w:t>.</w:t>
      </w:r>
    </w:p>
    <w:p w14:paraId="2201A84E" w14:textId="77777777" w:rsidR="00A92820" w:rsidRDefault="00A92820" w:rsidP="00A92820">
      <w:pPr>
        <w:spacing w:after="120"/>
        <w:ind w:left="357"/>
        <w:rPr>
          <w:rFonts w:ascii="Arial" w:hAnsi="Arial" w:cs="Arial"/>
          <w:sz w:val="22"/>
          <w:szCs w:val="22"/>
        </w:rPr>
      </w:pPr>
      <w:r w:rsidRPr="00A92820">
        <w:rPr>
          <w:rFonts w:ascii="Arial" w:hAnsi="Arial" w:cs="Arial"/>
          <w:i/>
          <w:iCs/>
          <w:color w:val="FF0000"/>
          <w:sz w:val="22"/>
          <w:szCs w:val="22"/>
        </w:rPr>
        <w:t xml:space="preserve"> </w:t>
      </w:r>
      <w:r w:rsidRPr="00A92820">
        <w:rPr>
          <w:rFonts w:ascii="Arial" w:hAnsi="Arial" w:cs="Arial"/>
          <w:iCs/>
          <w:sz w:val="22"/>
          <w:szCs w:val="22"/>
        </w:rPr>
        <w:t>Entries will also not be eligible for entry if</w:t>
      </w:r>
      <w:r w:rsidRPr="00A92820">
        <w:rPr>
          <w:rFonts w:ascii="Arial" w:hAnsi="Arial" w:cs="Arial"/>
          <w:sz w:val="22"/>
          <w:szCs w:val="22"/>
        </w:rPr>
        <w:t xml:space="preserve"> any of the following methods o</w:t>
      </w:r>
      <w:r>
        <w:rPr>
          <w:rFonts w:ascii="Arial" w:hAnsi="Arial" w:cs="Arial"/>
          <w:sz w:val="22"/>
          <w:szCs w:val="22"/>
        </w:rPr>
        <w:t xml:space="preserve">f taking a trophy(s) are used:  </w:t>
      </w:r>
      <w:r w:rsidRPr="00A92820">
        <w:rPr>
          <w:rFonts w:ascii="Arial" w:hAnsi="Arial" w:cs="Arial"/>
          <w:sz w:val="22"/>
          <w:szCs w:val="22"/>
        </w:rPr>
        <w:t>The animal: -</w:t>
      </w:r>
    </w:p>
    <w:p w14:paraId="327766A6" w14:textId="77777777" w:rsidR="00A92820" w:rsidRPr="00A92820" w:rsidRDefault="00A92820" w:rsidP="00A92820">
      <w:pPr>
        <w:numPr>
          <w:ilvl w:val="0"/>
          <w:numId w:val="38"/>
        </w:numPr>
        <w:tabs>
          <w:tab w:val="left" w:pos="360"/>
          <w:tab w:val="num" w:pos="900"/>
        </w:tabs>
        <w:spacing w:after="120"/>
        <w:ind w:left="357" w:hanging="357"/>
        <w:rPr>
          <w:rFonts w:ascii="Arial" w:hAnsi="Arial" w:cs="Arial"/>
          <w:sz w:val="22"/>
          <w:szCs w:val="22"/>
        </w:rPr>
      </w:pPr>
      <w:r w:rsidRPr="00A92820">
        <w:rPr>
          <w:rFonts w:ascii="Arial" w:hAnsi="Arial" w:cs="Arial"/>
          <w:sz w:val="22"/>
          <w:szCs w:val="22"/>
        </w:rPr>
        <w:t xml:space="preserve">Must not have been taken in an enclosed area </w:t>
      </w:r>
      <w:proofErr w:type="spellStart"/>
      <w:r w:rsidRPr="00A92820">
        <w:rPr>
          <w:rFonts w:ascii="Arial" w:hAnsi="Arial" w:cs="Arial"/>
          <w:sz w:val="22"/>
          <w:szCs w:val="22"/>
        </w:rPr>
        <w:t>ie</w:t>
      </w:r>
      <w:proofErr w:type="spellEnd"/>
      <w:r w:rsidRPr="00A92820">
        <w:rPr>
          <w:rFonts w:ascii="Arial" w:hAnsi="Arial" w:cs="Arial"/>
          <w:sz w:val="22"/>
          <w:szCs w:val="22"/>
        </w:rPr>
        <w:t>, behind deer wire or any such fence or fixture that impedes the animal’s unrestricted chance of escape</w:t>
      </w:r>
      <w:r w:rsidRPr="00A92820">
        <w:rPr>
          <w:rFonts w:ascii="Arial" w:hAnsi="Arial" w:cs="Arial"/>
          <w:sz w:val="22"/>
          <w:szCs w:val="22"/>
        </w:rPr>
        <w:tab/>
      </w:r>
      <w:r w:rsidRPr="00A92820">
        <w:rPr>
          <w:rFonts w:ascii="Arial" w:hAnsi="Arial" w:cs="Arial"/>
          <w:sz w:val="22"/>
          <w:szCs w:val="22"/>
        </w:rPr>
        <w:tab/>
      </w:r>
      <w:r w:rsidRPr="00A92820">
        <w:rPr>
          <w:rFonts w:ascii="Arial" w:hAnsi="Arial" w:cs="Arial"/>
          <w:sz w:val="22"/>
          <w:szCs w:val="22"/>
        </w:rPr>
        <w:tab/>
      </w:r>
    </w:p>
    <w:p w14:paraId="41D21524" w14:textId="77777777" w:rsidR="00A92820" w:rsidRPr="00A92820" w:rsidRDefault="00A92820" w:rsidP="00A92820">
      <w:pPr>
        <w:numPr>
          <w:ilvl w:val="0"/>
          <w:numId w:val="38"/>
        </w:numPr>
        <w:tabs>
          <w:tab w:val="left" w:pos="360"/>
          <w:tab w:val="num" w:pos="900"/>
        </w:tabs>
        <w:spacing w:after="120"/>
        <w:ind w:left="357" w:hanging="357"/>
        <w:rPr>
          <w:rFonts w:ascii="Arial" w:hAnsi="Arial" w:cs="Arial"/>
          <w:sz w:val="22"/>
          <w:szCs w:val="22"/>
        </w:rPr>
      </w:pPr>
      <w:r w:rsidRPr="00A92820">
        <w:rPr>
          <w:rFonts w:ascii="Arial" w:hAnsi="Arial" w:cs="Arial"/>
          <w:sz w:val="22"/>
          <w:szCs w:val="22"/>
        </w:rPr>
        <w:t xml:space="preserve">Must not have been restrained </w:t>
      </w:r>
      <w:proofErr w:type="spellStart"/>
      <w:r w:rsidRPr="00A92820">
        <w:rPr>
          <w:rFonts w:ascii="Arial" w:hAnsi="Arial" w:cs="Arial"/>
          <w:sz w:val="22"/>
          <w:szCs w:val="22"/>
        </w:rPr>
        <w:t>ie</w:t>
      </w:r>
      <w:proofErr w:type="spellEnd"/>
      <w:r w:rsidRPr="00A92820">
        <w:rPr>
          <w:rFonts w:ascii="Arial" w:hAnsi="Arial" w:cs="Arial"/>
          <w:sz w:val="22"/>
          <w:szCs w:val="22"/>
        </w:rPr>
        <w:t>, in a snare, trap, fence etc</w:t>
      </w:r>
    </w:p>
    <w:p w14:paraId="363D47E9" w14:textId="77777777" w:rsidR="00A92820" w:rsidRDefault="00A92820" w:rsidP="00A92820">
      <w:pPr>
        <w:numPr>
          <w:ilvl w:val="0"/>
          <w:numId w:val="38"/>
        </w:numPr>
        <w:tabs>
          <w:tab w:val="left" w:pos="360"/>
          <w:tab w:val="num" w:pos="900"/>
        </w:tabs>
        <w:spacing w:after="120"/>
        <w:ind w:left="357" w:hanging="357"/>
        <w:rPr>
          <w:rFonts w:ascii="Arial" w:hAnsi="Arial" w:cs="Arial"/>
          <w:sz w:val="22"/>
          <w:szCs w:val="22"/>
        </w:rPr>
      </w:pPr>
      <w:r w:rsidRPr="00A92820">
        <w:rPr>
          <w:rFonts w:ascii="Arial" w:hAnsi="Arial" w:cs="Arial"/>
          <w:sz w:val="22"/>
          <w:szCs w:val="22"/>
        </w:rPr>
        <w:t>Must not have been taken with the aid of a spotlight or use of night vision equipment</w:t>
      </w:r>
    </w:p>
    <w:p w14:paraId="79732092" w14:textId="77777777" w:rsidR="00AF2949" w:rsidRPr="00A92820" w:rsidRDefault="00393DC0" w:rsidP="000D2E03">
      <w:pPr>
        <w:numPr>
          <w:ilvl w:val="0"/>
          <w:numId w:val="38"/>
        </w:numPr>
        <w:tabs>
          <w:tab w:val="left" w:pos="360"/>
          <w:tab w:val="num" w:pos="900"/>
        </w:tabs>
        <w:spacing w:after="120"/>
        <w:ind w:left="357" w:hanging="357"/>
        <w:rPr>
          <w:rFonts w:ascii="Arial" w:hAnsi="Arial" w:cs="Arial"/>
          <w:sz w:val="22"/>
          <w:szCs w:val="22"/>
        </w:rPr>
      </w:pPr>
      <w:r w:rsidRPr="00393DC0">
        <w:rPr>
          <w:rFonts w:ascii="Arial" w:hAnsi="Arial" w:cs="Arial"/>
          <w:sz w:val="22"/>
          <w:szCs w:val="22"/>
        </w:rPr>
        <w:t>Must not have been taken with the help of a rifle mounted thermal imaging or night vision sight</w:t>
      </w:r>
      <w:r w:rsidR="00AF2949">
        <w:rPr>
          <w:rFonts w:ascii="Arial" w:hAnsi="Arial" w:cs="Arial"/>
          <w:sz w:val="22"/>
          <w:szCs w:val="22"/>
        </w:rPr>
        <w:t xml:space="preserve"> </w:t>
      </w:r>
    </w:p>
    <w:p w14:paraId="111DD531" w14:textId="77777777" w:rsidR="00A92820" w:rsidRPr="00A92820" w:rsidRDefault="00A92820" w:rsidP="00A92820">
      <w:pPr>
        <w:numPr>
          <w:ilvl w:val="0"/>
          <w:numId w:val="38"/>
        </w:numPr>
        <w:tabs>
          <w:tab w:val="left" w:pos="360"/>
          <w:tab w:val="num" w:pos="900"/>
        </w:tabs>
        <w:spacing w:after="120"/>
        <w:ind w:left="357" w:hanging="357"/>
        <w:rPr>
          <w:rFonts w:ascii="Arial" w:hAnsi="Arial" w:cs="Arial"/>
          <w:sz w:val="22"/>
          <w:szCs w:val="22"/>
        </w:rPr>
      </w:pPr>
      <w:r w:rsidRPr="00A92820">
        <w:rPr>
          <w:rFonts w:ascii="Arial" w:hAnsi="Arial" w:cs="Arial"/>
          <w:sz w:val="22"/>
          <w:szCs w:val="22"/>
        </w:rPr>
        <w:t>Must not have been taken from an aircraft, powered vehicle or vessel</w:t>
      </w:r>
    </w:p>
    <w:p w14:paraId="3D18D7B2" w14:textId="77777777" w:rsidR="00A92820" w:rsidRPr="00A92820" w:rsidRDefault="00A92820" w:rsidP="00A92820">
      <w:pPr>
        <w:numPr>
          <w:ilvl w:val="0"/>
          <w:numId w:val="38"/>
        </w:numPr>
        <w:tabs>
          <w:tab w:val="left" w:pos="360"/>
          <w:tab w:val="num" w:pos="480"/>
          <w:tab w:val="num" w:pos="900"/>
        </w:tabs>
        <w:spacing w:after="120"/>
        <w:ind w:left="357" w:hanging="357"/>
        <w:rPr>
          <w:rFonts w:ascii="Arial" w:hAnsi="Arial" w:cs="Arial"/>
          <w:sz w:val="22"/>
          <w:szCs w:val="22"/>
        </w:rPr>
      </w:pPr>
      <w:r w:rsidRPr="00A92820">
        <w:rPr>
          <w:rFonts w:ascii="Arial" w:hAnsi="Arial" w:cs="Arial"/>
          <w:sz w:val="22"/>
          <w:szCs w:val="22"/>
        </w:rPr>
        <w:t>Must not have been coursed by dogs (with the exception of wild pigs).</w:t>
      </w:r>
    </w:p>
    <w:p w14:paraId="4763E036" w14:textId="77777777" w:rsidR="00187F73" w:rsidRDefault="00A92820" w:rsidP="00A92820">
      <w:pPr>
        <w:numPr>
          <w:ilvl w:val="0"/>
          <w:numId w:val="38"/>
        </w:numPr>
        <w:tabs>
          <w:tab w:val="left" w:pos="360"/>
        </w:tabs>
        <w:ind w:left="357" w:right="-58" w:hanging="357"/>
        <w:jc w:val="both"/>
        <w:rPr>
          <w:rFonts w:ascii="Arial" w:hAnsi="Arial" w:cs="Arial"/>
          <w:sz w:val="22"/>
          <w:szCs w:val="22"/>
        </w:rPr>
      </w:pPr>
      <w:r w:rsidRPr="00A92820">
        <w:rPr>
          <w:rFonts w:ascii="Arial" w:hAnsi="Arial" w:cs="Arial"/>
          <w:sz w:val="22"/>
          <w:szCs w:val="22"/>
        </w:rPr>
        <w:t>Must not have been taken in a manner where animal behaviour has been intentionally influenced by the use of a powered craft</w:t>
      </w:r>
    </w:p>
    <w:p w14:paraId="2BA226A1" w14:textId="77777777" w:rsidR="00A92820" w:rsidRPr="00187F73" w:rsidRDefault="00A92820" w:rsidP="00A92820">
      <w:pPr>
        <w:ind w:right="-58"/>
        <w:jc w:val="both"/>
        <w:rPr>
          <w:rFonts w:ascii="Arial" w:hAnsi="Arial" w:cs="Arial"/>
          <w:sz w:val="22"/>
          <w:szCs w:val="22"/>
        </w:rPr>
      </w:pPr>
    </w:p>
    <w:p w14:paraId="6D6DF34B" w14:textId="77777777" w:rsidR="00806EE3" w:rsidRDefault="00187F73" w:rsidP="00187F73">
      <w:pPr>
        <w:ind w:left="720" w:right="-58" w:hanging="720"/>
        <w:jc w:val="both"/>
        <w:rPr>
          <w:rFonts w:ascii="Arial" w:hAnsi="Arial" w:cs="Arial"/>
          <w:sz w:val="22"/>
          <w:szCs w:val="22"/>
        </w:rPr>
      </w:pPr>
      <w:r w:rsidRPr="00187F73">
        <w:rPr>
          <w:rFonts w:ascii="Arial" w:hAnsi="Arial" w:cs="Arial"/>
          <w:sz w:val="22"/>
          <w:szCs w:val="22"/>
        </w:rPr>
        <w:t xml:space="preserve">2 A (iv) </w:t>
      </w:r>
      <w:r w:rsidRPr="00187F73">
        <w:rPr>
          <w:rFonts w:ascii="Arial" w:hAnsi="Arial" w:cs="Arial"/>
          <w:sz w:val="22"/>
          <w:szCs w:val="22"/>
          <w:u w:val="single"/>
        </w:rPr>
        <w:t>The trophy</w:t>
      </w:r>
      <w:r w:rsidRPr="00187F73">
        <w:rPr>
          <w:rFonts w:ascii="Arial" w:hAnsi="Arial" w:cs="Arial"/>
          <w:sz w:val="22"/>
          <w:szCs w:val="22"/>
        </w:rPr>
        <w:t xml:space="preserve"> is of a feral game animal taken legally under Fair Chase conditions as defined in the National Antler, Horn and Tusk Competition Rules and the National Association Rules</w:t>
      </w:r>
    </w:p>
    <w:p w14:paraId="17AD93B2" w14:textId="77777777" w:rsidR="00187F73" w:rsidRPr="00187F73" w:rsidRDefault="00187F73" w:rsidP="00187F73">
      <w:pPr>
        <w:ind w:left="720" w:right="-58" w:hanging="720"/>
        <w:jc w:val="both"/>
        <w:rPr>
          <w:rFonts w:ascii="Arial" w:hAnsi="Arial" w:cs="Arial"/>
          <w:sz w:val="22"/>
          <w:szCs w:val="22"/>
        </w:rPr>
      </w:pPr>
      <w:r w:rsidRPr="00187F73">
        <w:rPr>
          <w:rFonts w:ascii="Arial" w:hAnsi="Arial" w:cs="Arial"/>
          <w:sz w:val="22"/>
          <w:szCs w:val="22"/>
        </w:rPr>
        <w:tab/>
      </w:r>
    </w:p>
    <w:p w14:paraId="3AF5A49A" w14:textId="77777777" w:rsidR="00187F73" w:rsidRPr="00187F73" w:rsidRDefault="00187F73" w:rsidP="00187F73">
      <w:pPr>
        <w:ind w:left="720" w:right="-58" w:hanging="720"/>
        <w:jc w:val="both"/>
        <w:rPr>
          <w:rFonts w:ascii="Arial" w:hAnsi="Arial" w:cs="Arial"/>
          <w:sz w:val="22"/>
          <w:szCs w:val="22"/>
        </w:rPr>
      </w:pPr>
      <w:r w:rsidRPr="00187F73">
        <w:rPr>
          <w:rFonts w:ascii="Arial" w:hAnsi="Arial" w:cs="Arial"/>
          <w:sz w:val="22"/>
          <w:szCs w:val="22"/>
        </w:rPr>
        <w:t>2 B</w:t>
      </w:r>
      <w:r>
        <w:rPr>
          <w:rFonts w:ascii="Arial" w:hAnsi="Arial" w:cs="Arial"/>
          <w:sz w:val="22"/>
          <w:szCs w:val="22"/>
        </w:rPr>
        <w:tab/>
      </w:r>
      <w:r w:rsidRPr="00187F73">
        <w:rPr>
          <w:rFonts w:ascii="Arial" w:hAnsi="Arial" w:cs="Arial"/>
          <w:sz w:val="22"/>
          <w:szCs w:val="22"/>
        </w:rPr>
        <w:t xml:space="preserve"> It shal</w:t>
      </w:r>
      <w:r w:rsidR="001F00C8">
        <w:rPr>
          <w:rFonts w:ascii="Arial" w:hAnsi="Arial" w:cs="Arial"/>
          <w:sz w:val="22"/>
          <w:szCs w:val="22"/>
        </w:rPr>
        <w:t>l be the responsibility of the b</w:t>
      </w:r>
      <w:r w:rsidRPr="00187F73">
        <w:rPr>
          <w:rFonts w:ascii="Arial" w:hAnsi="Arial" w:cs="Arial"/>
          <w:sz w:val="22"/>
          <w:szCs w:val="22"/>
        </w:rPr>
        <w:t>ranch in the first instance to determine that entries into competition have been taken under Fair Chase as defined in the National Antler, Horn and Tusk Competition Rules and the National Association Rules.</w:t>
      </w:r>
    </w:p>
    <w:p w14:paraId="0DE4B5B7" w14:textId="77777777" w:rsidR="00187F73" w:rsidRPr="00187F73" w:rsidRDefault="00187F73" w:rsidP="00187F73">
      <w:pPr>
        <w:ind w:right="-58" w:hanging="540"/>
        <w:rPr>
          <w:rFonts w:ascii="Arial" w:hAnsi="Arial" w:cs="Arial"/>
          <w:sz w:val="22"/>
          <w:szCs w:val="22"/>
        </w:rPr>
      </w:pPr>
      <w:r w:rsidRPr="00187F73">
        <w:rPr>
          <w:rFonts w:ascii="Arial" w:hAnsi="Arial" w:cs="Arial"/>
          <w:sz w:val="22"/>
          <w:szCs w:val="22"/>
        </w:rPr>
        <w:tab/>
      </w:r>
    </w:p>
    <w:p w14:paraId="6687705E" w14:textId="77777777" w:rsidR="00187F73" w:rsidRPr="00187F73" w:rsidRDefault="00187F73" w:rsidP="00187F73">
      <w:pPr>
        <w:ind w:left="720" w:right="-58" w:hanging="720"/>
        <w:rPr>
          <w:rFonts w:ascii="Arial" w:hAnsi="Arial" w:cs="Arial"/>
          <w:sz w:val="22"/>
          <w:szCs w:val="22"/>
        </w:rPr>
      </w:pPr>
      <w:r w:rsidRPr="00187F73">
        <w:rPr>
          <w:rFonts w:ascii="Arial" w:hAnsi="Arial" w:cs="Arial"/>
          <w:sz w:val="22"/>
          <w:szCs w:val="22"/>
        </w:rPr>
        <w:t xml:space="preserve">3.    </w:t>
      </w:r>
      <w:r>
        <w:rPr>
          <w:rFonts w:ascii="Arial" w:hAnsi="Arial" w:cs="Arial"/>
          <w:sz w:val="22"/>
          <w:szCs w:val="22"/>
        </w:rPr>
        <w:t xml:space="preserve">  </w:t>
      </w:r>
      <w:r w:rsidRPr="00187F73">
        <w:rPr>
          <w:rFonts w:ascii="Arial" w:hAnsi="Arial" w:cs="Arial"/>
          <w:sz w:val="22"/>
          <w:szCs w:val="22"/>
        </w:rPr>
        <w:t xml:space="preserve">  One (1) black and white or colour photograph to be supplied with entry for NZDA records.</w:t>
      </w:r>
    </w:p>
    <w:p w14:paraId="66204FF1" w14:textId="77777777" w:rsidR="00187F73" w:rsidRPr="00187F73" w:rsidRDefault="00187F73" w:rsidP="00187F73">
      <w:pPr>
        <w:ind w:right="-58"/>
        <w:rPr>
          <w:rFonts w:ascii="Arial" w:hAnsi="Arial" w:cs="Arial"/>
          <w:sz w:val="22"/>
          <w:szCs w:val="22"/>
        </w:rPr>
      </w:pPr>
    </w:p>
    <w:p w14:paraId="0DABC63F" w14:textId="77777777" w:rsidR="00187F73" w:rsidRPr="00187F73" w:rsidRDefault="00187F73" w:rsidP="00187F73">
      <w:pPr>
        <w:ind w:left="720" w:right="-58" w:hanging="720"/>
        <w:rPr>
          <w:rFonts w:ascii="Arial" w:hAnsi="Arial" w:cs="Arial"/>
          <w:sz w:val="22"/>
          <w:szCs w:val="22"/>
        </w:rPr>
      </w:pPr>
      <w:r>
        <w:rPr>
          <w:rFonts w:ascii="Arial" w:hAnsi="Arial" w:cs="Arial"/>
          <w:sz w:val="22"/>
          <w:szCs w:val="22"/>
        </w:rPr>
        <w:t>4.1</w:t>
      </w:r>
      <w:r>
        <w:rPr>
          <w:rFonts w:ascii="Arial" w:hAnsi="Arial" w:cs="Arial"/>
          <w:sz w:val="22"/>
          <w:szCs w:val="22"/>
        </w:rPr>
        <w:tab/>
      </w:r>
      <w:r w:rsidRPr="00187F73">
        <w:rPr>
          <w:rFonts w:ascii="Arial" w:hAnsi="Arial" w:cs="Arial"/>
          <w:sz w:val="22"/>
          <w:szCs w:val="22"/>
        </w:rPr>
        <w:t xml:space="preserve">Certified measurements taken by a method approved by Conference (Douglas Score) must accompany the entry form.  Douglas Score measurements must be taken at the entrant’s branch trophy meeting by two (2) measurers and witnessed by one (1) branch committee member </w:t>
      </w:r>
      <w:proofErr w:type="spellStart"/>
      <w:r w:rsidRPr="00187F73">
        <w:rPr>
          <w:rFonts w:ascii="Arial" w:hAnsi="Arial" w:cs="Arial"/>
          <w:sz w:val="22"/>
          <w:szCs w:val="22"/>
        </w:rPr>
        <w:t>eg</w:t>
      </w:r>
      <w:proofErr w:type="spellEnd"/>
      <w:r w:rsidRPr="00187F73">
        <w:rPr>
          <w:rFonts w:ascii="Arial" w:hAnsi="Arial" w:cs="Arial"/>
          <w:sz w:val="22"/>
          <w:szCs w:val="22"/>
        </w:rPr>
        <w:t xml:space="preserve"> - President/Secretary.</w:t>
      </w:r>
    </w:p>
    <w:p w14:paraId="668BAC13" w14:textId="77777777" w:rsidR="00187F73" w:rsidRPr="00187F73" w:rsidRDefault="00187F73" w:rsidP="00BF2D00">
      <w:pPr>
        <w:numPr>
          <w:ilvl w:val="0"/>
          <w:numId w:val="26"/>
        </w:numPr>
        <w:tabs>
          <w:tab w:val="clear" w:pos="1260"/>
          <w:tab w:val="num" w:pos="-360"/>
        </w:tabs>
        <w:ind w:left="1440" w:right="-58"/>
        <w:rPr>
          <w:rFonts w:ascii="Arial" w:hAnsi="Arial" w:cs="Arial"/>
          <w:sz w:val="22"/>
          <w:szCs w:val="22"/>
        </w:rPr>
      </w:pPr>
      <w:r w:rsidRPr="00187F73">
        <w:rPr>
          <w:rFonts w:ascii="Arial" w:hAnsi="Arial" w:cs="Arial"/>
          <w:sz w:val="22"/>
          <w:szCs w:val="22"/>
        </w:rPr>
        <w:t>The signature of either the Branch President or Secretary or Treasurer must be on the entry form.</w:t>
      </w:r>
    </w:p>
    <w:p w14:paraId="70D880E1" w14:textId="77777777" w:rsidR="00187F73" w:rsidRPr="00187F73" w:rsidRDefault="00187F73" w:rsidP="00BF2D00">
      <w:pPr>
        <w:numPr>
          <w:ilvl w:val="0"/>
          <w:numId w:val="26"/>
        </w:numPr>
        <w:tabs>
          <w:tab w:val="clear" w:pos="1260"/>
          <w:tab w:val="num" w:pos="-360"/>
        </w:tabs>
        <w:ind w:left="1440" w:right="-58"/>
        <w:rPr>
          <w:rFonts w:ascii="Arial" w:hAnsi="Arial" w:cs="Arial"/>
          <w:sz w:val="22"/>
          <w:szCs w:val="22"/>
        </w:rPr>
      </w:pPr>
      <w:r w:rsidRPr="00187F73">
        <w:rPr>
          <w:rFonts w:ascii="Arial" w:hAnsi="Arial" w:cs="Arial"/>
          <w:sz w:val="22"/>
          <w:szCs w:val="22"/>
        </w:rPr>
        <w:t>If entrants are unable to have trophies measured at a branch trophy meeting, entries to National Competitions are allowed, provided the required signatures accompany the entry form.</w:t>
      </w:r>
    </w:p>
    <w:p w14:paraId="5749099F" w14:textId="77777777" w:rsidR="00187F73" w:rsidRPr="00187F73" w:rsidRDefault="00187F73" w:rsidP="00BF2D00">
      <w:pPr>
        <w:numPr>
          <w:ilvl w:val="0"/>
          <w:numId w:val="26"/>
        </w:numPr>
        <w:tabs>
          <w:tab w:val="clear" w:pos="1260"/>
          <w:tab w:val="num" w:pos="-360"/>
        </w:tabs>
        <w:ind w:left="1440" w:right="-58"/>
        <w:rPr>
          <w:rFonts w:ascii="Arial" w:hAnsi="Arial" w:cs="Arial"/>
          <w:sz w:val="22"/>
          <w:szCs w:val="22"/>
        </w:rPr>
      </w:pPr>
      <w:r w:rsidRPr="00187F73">
        <w:rPr>
          <w:rFonts w:ascii="Arial" w:hAnsi="Arial" w:cs="Arial"/>
          <w:sz w:val="22"/>
          <w:szCs w:val="22"/>
        </w:rPr>
        <w:t>The signature on the entry form will be taken as an independent declaration that the trophy was taken:</w:t>
      </w:r>
    </w:p>
    <w:p w14:paraId="591D248D" w14:textId="77777777" w:rsidR="00187F73" w:rsidRPr="00187F73" w:rsidRDefault="00187F73" w:rsidP="00BF2D00">
      <w:pPr>
        <w:numPr>
          <w:ilvl w:val="0"/>
          <w:numId w:val="23"/>
        </w:numPr>
        <w:ind w:left="0" w:right="-58" w:firstLine="2160"/>
        <w:rPr>
          <w:rFonts w:ascii="Arial" w:hAnsi="Arial" w:cs="Arial"/>
          <w:sz w:val="22"/>
          <w:szCs w:val="22"/>
        </w:rPr>
      </w:pPr>
      <w:r w:rsidRPr="00187F73">
        <w:rPr>
          <w:rFonts w:ascii="Arial" w:hAnsi="Arial" w:cs="Arial"/>
          <w:sz w:val="22"/>
          <w:szCs w:val="22"/>
        </w:rPr>
        <w:t>Under Fair Chase as defined in the National AHT Competition Rules</w:t>
      </w:r>
    </w:p>
    <w:p w14:paraId="3500E1AA" w14:textId="77777777" w:rsidR="00187F73" w:rsidRPr="00187F73" w:rsidRDefault="00187F73" w:rsidP="00BF2D00">
      <w:pPr>
        <w:numPr>
          <w:ilvl w:val="0"/>
          <w:numId w:val="23"/>
        </w:numPr>
        <w:ind w:left="0" w:right="-58" w:firstLine="2160"/>
        <w:rPr>
          <w:rFonts w:ascii="Arial" w:hAnsi="Arial" w:cs="Arial"/>
          <w:sz w:val="22"/>
          <w:szCs w:val="22"/>
        </w:rPr>
      </w:pPr>
      <w:r w:rsidRPr="00187F73">
        <w:rPr>
          <w:rFonts w:ascii="Arial" w:hAnsi="Arial" w:cs="Arial"/>
          <w:sz w:val="22"/>
          <w:szCs w:val="22"/>
        </w:rPr>
        <w:t>In accordance with the National Association Policy and Rules</w:t>
      </w:r>
    </w:p>
    <w:p w14:paraId="42363D12" w14:textId="77777777" w:rsidR="00187F73" w:rsidRPr="00187F73" w:rsidRDefault="00187F73" w:rsidP="00BF2D00">
      <w:pPr>
        <w:numPr>
          <w:ilvl w:val="0"/>
          <w:numId w:val="23"/>
        </w:numPr>
        <w:ind w:left="0" w:right="-58" w:firstLine="2160"/>
        <w:rPr>
          <w:rFonts w:ascii="Arial" w:hAnsi="Arial" w:cs="Arial"/>
          <w:sz w:val="22"/>
          <w:szCs w:val="22"/>
        </w:rPr>
      </w:pPr>
      <w:r w:rsidRPr="00187F73">
        <w:rPr>
          <w:rFonts w:ascii="Arial" w:hAnsi="Arial" w:cs="Arial"/>
          <w:sz w:val="22"/>
          <w:szCs w:val="22"/>
        </w:rPr>
        <w:t>And approved for competitions by the entrant’s local branch.</w:t>
      </w:r>
    </w:p>
    <w:p w14:paraId="2DBF0D7D" w14:textId="77777777" w:rsidR="00187F73" w:rsidRPr="00187F73" w:rsidRDefault="00187F73" w:rsidP="00187F73">
      <w:pPr>
        <w:ind w:left="360" w:right="-58"/>
        <w:rPr>
          <w:rFonts w:ascii="Arial" w:hAnsi="Arial" w:cs="Arial"/>
          <w:sz w:val="22"/>
          <w:szCs w:val="22"/>
        </w:rPr>
      </w:pPr>
    </w:p>
    <w:p w14:paraId="20D1D8B5" w14:textId="77777777" w:rsidR="00806EE3" w:rsidRDefault="00187F73" w:rsidP="00034358">
      <w:pPr>
        <w:ind w:left="1440" w:right="-56" w:hanging="720"/>
        <w:rPr>
          <w:rFonts w:ascii="Arial" w:hAnsi="Arial" w:cs="Arial"/>
          <w:sz w:val="22"/>
          <w:szCs w:val="22"/>
          <w:u w:val="single"/>
        </w:rPr>
      </w:pPr>
      <w:r w:rsidRPr="00806EE3">
        <w:rPr>
          <w:rFonts w:ascii="Arial" w:hAnsi="Arial" w:cs="Arial"/>
          <w:sz w:val="22"/>
          <w:szCs w:val="22"/>
          <w:u w:val="single"/>
        </w:rPr>
        <w:t>4.2</w:t>
      </w:r>
      <w:r w:rsidRPr="00806EE3">
        <w:rPr>
          <w:rFonts w:ascii="Arial" w:hAnsi="Arial" w:cs="Arial"/>
          <w:sz w:val="22"/>
          <w:szCs w:val="22"/>
          <w:u w:val="single"/>
        </w:rPr>
        <w:tab/>
      </w:r>
      <w:r w:rsidR="00034358">
        <w:rPr>
          <w:rFonts w:ascii="Arial" w:hAnsi="Arial" w:cs="Arial"/>
          <w:sz w:val="22"/>
          <w:szCs w:val="22"/>
          <w:u w:val="single"/>
        </w:rPr>
        <w:tab/>
      </w:r>
      <w:r w:rsidRPr="00806EE3">
        <w:rPr>
          <w:rFonts w:ascii="Arial" w:hAnsi="Arial" w:cs="Arial"/>
          <w:sz w:val="22"/>
          <w:szCs w:val="22"/>
          <w:u w:val="single"/>
        </w:rPr>
        <w:t>A.</w:t>
      </w:r>
      <w:r w:rsidRPr="00806EE3">
        <w:rPr>
          <w:rFonts w:ascii="Arial" w:hAnsi="Arial" w:cs="Arial"/>
          <w:sz w:val="22"/>
          <w:szCs w:val="22"/>
          <w:u w:val="single"/>
        </w:rPr>
        <w:tab/>
        <w:t>Antlered Game</w:t>
      </w:r>
      <w:r w:rsidR="00806EE3">
        <w:rPr>
          <w:rFonts w:ascii="Arial" w:hAnsi="Arial" w:cs="Arial"/>
          <w:sz w:val="22"/>
          <w:szCs w:val="22"/>
          <w:u w:val="single"/>
        </w:rPr>
        <w:t xml:space="preserve"> </w:t>
      </w:r>
    </w:p>
    <w:p w14:paraId="18790808" w14:textId="77777777" w:rsidR="0032595F" w:rsidRDefault="00034358" w:rsidP="00034358">
      <w:pPr>
        <w:ind w:left="1440" w:right="-56" w:hanging="720"/>
        <w:rPr>
          <w:rFonts w:ascii="Arial" w:hAnsi="Arial" w:cs="Arial"/>
          <w:sz w:val="22"/>
          <w:szCs w:val="22"/>
        </w:rPr>
      </w:pPr>
      <w:r>
        <w:rPr>
          <w:rFonts w:ascii="Arial" w:hAnsi="Arial" w:cs="Arial"/>
          <w:sz w:val="22"/>
          <w:szCs w:val="22"/>
        </w:rPr>
        <w:t>(i)</w:t>
      </w:r>
      <w:r>
        <w:rPr>
          <w:rFonts w:ascii="Arial" w:hAnsi="Arial" w:cs="Arial"/>
          <w:sz w:val="22"/>
          <w:szCs w:val="22"/>
        </w:rPr>
        <w:tab/>
        <w:t>T</w:t>
      </w:r>
      <w:r w:rsidR="00187F73" w:rsidRPr="00187F73">
        <w:rPr>
          <w:rFonts w:ascii="Arial" w:hAnsi="Arial" w:cs="Arial"/>
          <w:sz w:val="22"/>
          <w:szCs w:val="22"/>
        </w:rPr>
        <w:t xml:space="preserve">he antlers of the trophy at the time of entry must be in a natural state (natural state is the state of the trophy when taken). </w:t>
      </w:r>
    </w:p>
    <w:p w14:paraId="2D213529" w14:textId="77777777" w:rsidR="0032595F" w:rsidRDefault="00034358" w:rsidP="00034358">
      <w:pPr>
        <w:ind w:left="1440" w:right="-56" w:hanging="720"/>
        <w:rPr>
          <w:rFonts w:ascii="Arial" w:hAnsi="Arial" w:cs="Arial"/>
          <w:sz w:val="22"/>
          <w:szCs w:val="22"/>
        </w:rPr>
      </w:pPr>
      <w:r>
        <w:rPr>
          <w:rFonts w:ascii="Arial" w:hAnsi="Arial" w:cs="Arial"/>
          <w:sz w:val="22"/>
          <w:szCs w:val="22"/>
        </w:rPr>
        <w:t>(ii)</w:t>
      </w:r>
      <w:r>
        <w:rPr>
          <w:rFonts w:ascii="Arial" w:hAnsi="Arial" w:cs="Arial"/>
          <w:sz w:val="22"/>
          <w:szCs w:val="22"/>
        </w:rPr>
        <w:tab/>
      </w:r>
      <w:r w:rsidR="00187F73" w:rsidRPr="00187F73">
        <w:rPr>
          <w:rFonts w:ascii="Arial" w:hAnsi="Arial" w:cs="Arial"/>
          <w:sz w:val="22"/>
          <w:szCs w:val="22"/>
        </w:rPr>
        <w:t xml:space="preserve">There must be no interference with the trophy such as the sharpening of points, removal of points, artificial colouration etc. </w:t>
      </w:r>
    </w:p>
    <w:p w14:paraId="3B143C4B" w14:textId="77777777" w:rsidR="00187F73" w:rsidRDefault="005620EC" w:rsidP="00034358">
      <w:pPr>
        <w:ind w:left="1440" w:right="-56" w:hanging="720"/>
        <w:rPr>
          <w:rFonts w:ascii="Arial" w:hAnsi="Arial" w:cs="Arial"/>
          <w:sz w:val="22"/>
          <w:szCs w:val="22"/>
        </w:rPr>
      </w:pPr>
      <w:r>
        <w:rPr>
          <w:rFonts w:ascii="Arial" w:hAnsi="Arial" w:cs="Arial"/>
          <w:noProof/>
          <w:sz w:val="22"/>
          <w:szCs w:val="22"/>
          <w:lang w:eastAsia="en-NZ"/>
        </w:rPr>
        <w:drawing>
          <wp:anchor distT="0" distB="0" distL="114300" distR="114300" simplePos="0" relativeHeight="251658242" behindDoc="1" locked="0" layoutInCell="1" allowOverlap="1" wp14:anchorId="6CBC49A8" wp14:editId="07777777">
            <wp:simplePos x="0" y="0"/>
            <wp:positionH relativeFrom="column">
              <wp:posOffset>3543300</wp:posOffset>
            </wp:positionH>
            <wp:positionV relativeFrom="paragraph">
              <wp:posOffset>247015</wp:posOffset>
            </wp:positionV>
            <wp:extent cx="3140075" cy="1986915"/>
            <wp:effectExtent l="19050" t="0" r="3175" b="0"/>
            <wp:wrapTight wrapText="bothSides">
              <wp:wrapPolygon edited="0">
                <wp:start x="-131" y="0"/>
                <wp:lineTo x="-131" y="21331"/>
                <wp:lineTo x="21622" y="21331"/>
                <wp:lineTo x="21622" y="0"/>
                <wp:lineTo x="-131" y="0"/>
              </wp:wrapPolygon>
            </wp:wrapTight>
            <wp:docPr id="56" name="Picture 56" descr="Skull 2 Edi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Skull 2 Edit 2"/>
                    <pic:cNvPicPr>
                      <a:picLocks noChangeAspect="1" noChangeArrowheads="1"/>
                    </pic:cNvPicPr>
                  </pic:nvPicPr>
                  <pic:blipFill>
                    <a:blip r:embed="rId12" cstate="print"/>
                    <a:srcRect/>
                    <a:stretch>
                      <a:fillRect/>
                    </a:stretch>
                  </pic:blipFill>
                  <pic:spPr bwMode="auto">
                    <a:xfrm>
                      <a:off x="0" y="0"/>
                      <a:ext cx="3140075" cy="1986915"/>
                    </a:xfrm>
                    <a:prstGeom prst="rect">
                      <a:avLst/>
                    </a:prstGeom>
                    <a:noFill/>
                    <a:ln w="9525">
                      <a:noFill/>
                      <a:miter lim="800000"/>
                      <a:headEnd/>
                      <a:tailEnd/>
                    </a:ln>
                  </pic:spPr>
                </pic:pic>
              </a:graphicData>
            </a:graphic>
          </wp:anchor>
        </w:drawing>
      </w:r>
      <w:r w:rsidR="00034358">
        <w:rPr>
          <w:rFonts w:ascii="Arial" w:hAnsi="Arial" w:cs="Arial"/>
          <w:sz w:val="22"/>
          <w:szCs w:val="22"/>
        </w:rPr>
        <w:t>(iii)</w:t>
      </w:r>
      <w:r w:rsidR="00034358">
        <w:rPr>
          <w:rFonts w:ascii="Arial" w:hAnsi="Arial" w:cs="Arial"/>
          <w:sz w:val="22"/>
          <w:szCs w:val="22"/>
        </w:rPr>
        <w:tab/>
        <w:t xml:space="preserve"> </w:t>
      </w:r>
      <w:r w:rsidR="00187F73" w:rsidRPr="00187F73">
        <w:rPr>
          <w:rFonts w:ascii="Arial" w:hAnsi="Arial" w:cs="Arial"/>
          <w:sz w:val="22"/>
          <w:szCs w:val="22"/>
        </w:rPr>
        <w:t>Antlers in velvet (hard or soft) are prohibited e</w:t>
      </w:r>
      <w:r w:rsidR="006F12ED">
        <w:rPr>
          <w:rFonts w:ascii="Arial" w:hAnsi="Arial" w:cs="Arial"/>
          <w:sz w:val="22"/>
          <w:szCs w:val="22"/>
        </w:rPr>
        <w:t>ntries in National Competitions.</w:t>
      </w:r>
    </w:p>
    <w:p w14:paraId="6B62F1B3" w14:textId="77777777" w:rsidR="006F12ED" w:rsidRDefault="006F12ED" w:rsidP="00034358">
      <w:pPr>
        <w:ind w:left="1440" w:right="-56" w:hanging="720"/>
        <w:rPr>
          <w:rFonts w:ascii="Arial" w:hAnsi="Arial" w:cs="Arial"/>
          <w:sz w:val="22"/>
          <w:szCs w:val="22"/>
        </w:rPr>
      </w:pPr>
    </w:p>
    <w:p w14:paraId="5DA7C6D4" w14:textId="77777777" w:rsidR="006F12ED" w:rsidRDefault="006F12ED" w:rsidP="00BB4907">
      <w:pPr>
        <w:numPr>
          <w:ilvl w:val="0"/>
          <w:numId w:val="34"/>
        </w:numPr>
        <w:ind w:right="-56"/>
        <w:rPr>
          <w:rFonts w:ascii="Arial" w:hAnsi="Arial" w:cs="Arial"/>
          <w:sz w:val="22"/>
          <w:szCs w:val="22"/>
        </w:rPr>
      </w:pPr>
      <w:r w:rsidRPr="006F12ED">
        <w:rPr>
          <w:rFonts w:ascii="Arial" w:hAnsi="Arial" w:cs="Arial"/>
          <w:sz w:val="22"/>
          <w:szCs w:val="22"/>
        </w:rPr>
        <w:t xml:space="preserve">The </w:t>
      </w:r>
      <w:proofErr w:type="spellStart"/>
      <w:r w:rsidRPr="006F12ED">
        <w:rPr>
          <w:rFonts w:ascii="Arial" w:hAnsi="Arial" w:cs="Arial"/>
          <w:sz w:val="22"/>
          <w:szCs w:val="22"/>
        </w:rPr>
        <w:t>atlanto</w:t>
      </w:r>
      <w:proofErr w:type="spellEnd"/>
      <w:r w:rsidRPr="006F12ED">
        <w:rPr>
          <w:rFonts w:ascii="Arial" w:hAnsi="Arial" w:cs="Arial"/>
          <w:sz w:val="22"/>
          <w:szCs w:val="22"/>
        </w:rPr>
        <w:t xml:space="preserve">-occipital joint at the base of the skull (where it attaches to the spine), may be cut to allow easier extraction of the brain. However, the </w:t>
      </w:r>
      <w:proofErr w:type="spellStart"/>
      <w:r w:rsidRPr="006F12ED">
        <w:rPr>
          <w:rFonts w:ascii="Arial" w:hAnsi="Arial" w:cs="Arial"/>
          <w:sz w:val="22"/>
          <w:szCs w:val="22"/>
        </w:rPr>
        <w:t>lamdoidal</w:t>
      </w:r>
      <w:proofErr w:type="spellEnd"/>
      <w:r w:rsidRPr="006F12ED">
        <w:rPr>
          <w:rFonts w:ascii="Arial" w:hAnsi="Arial" w:cs="Arial"/>
          <w:sz w:val="22"/>
          <w:szCs w:val="22"/>
        </w:rPr>
        <w:t xml:space="preserve"> ridge at the top rear of the skull must be complete and intact. On all Sika, Red and Wapiti heads the front nasal bone (premaxilla) must be complete and intact so that the skull leng</w:t>
      </w:r>
      <w:r>
        <w:rPr>
          <w:rFonts w:ascii="Arial" w:hAnsi="Arial" w:cs="Arial"/>
          <w:sz w:val="22"/>
          <w:szCs w:val="22"/>
        </w:rPr>
        <w:t>th can be accurately measured.</w:t>
      </w:r>
      <w:r w:rsidR="00BB4907">
        <w:rPr>
          <w:rFonts w:ascii="Arial" w:hAnsi="Arial" w:cs="Arial"/>
          <w:sz w:val="22"/>
          <w:szCs w:val="22"/>
        </w:rPr>
        <w:t xml:space="preserve"> Heads may be entered with damaged skulls, </w:t>
      </w:r>
      <w:proofErr w:type="spellStart"/>
      <w:r w:rsidR="00BB4907">
        <w:rPr>
          <w:rFonts w:ascii="Arial" w:hAnsi="Arial" w:cs="Arial"/>
          <w:sz w:val="22"/>
          <w:szCs w:val="22"/>
        </w:rPr>
        <w:t>eg</w:t>
      </w:r>
      <w:proofErr w:type="spellEnd"/>
      <w:r w:rsidR="00BB4907">
        <w:rPr>
          <w:rFonts w:ascii="Arial" w:hAnsi="Arial" w:cs="Arial"/>
          <w:sz w:val="22"/>
          <w:szCs w:val="22"/>
        </w:rPr>
        <w:t xml:space="preserve"> head shot, and acceptance shall be at the discretion of the judging panel.</w:t>
      </w:r>
    </w:p>
    <w:p w14:paraId="02F2C34E" w14:textId="77777777" w:rsidR="00BB4907" w:rsidRDefault="00BB4907" w:rsidP="00BB4907">
      <w:pPr>
        <w:ind w:right="-56"/>
        <w:rPr>
          <w:rFonts w:ascii="Arial" w:hAnsi="Arial" w:cs="Arial"/>
          <w:sz w:val="22"/>
          <w:szCs w:val="22"/>
        </w:rPr>
      </w:pPr>
    </w:p>
    <w:p w14:paraId="26C6D304" w14:textId="77777777" w:rsidR="00806EE3" w:rsidRDefault="00187F73" w:rsidP="00034358">
      <w:pPr>
        <w:ind w:left="1440" w:right="-56" w:hanging="720"/>
        <w:rPr>
          <w:rFonts w:ascii="Arial" w:hAnsi="Arial" w:cs="Arial"/>
          <w:sz w:val="22"/>
          <w:szCs w:val="22"/>
        </w:rPr>
      </w:pPr>
      <w:r w:rsidRPr="00806EE3">
        <w:rPr>
          <w:rFonts w:ascii="Arial" w:hAnsi="Arial" w:cs="Arial"/>
          <w:sz w:val="22"/>
          <w:szCs w:val="22"/>
          <w:u w:val="single"/>
        </w:rPr>
        <w:t xml:space="preserve">4.3 </w:t>
      </w:r>
      <w:r w:rsidRPr="00806EE3">
        <w:rPr>
          <w:rFonts w:ascii="Arial" w:hAnsi="Arial" w:cs="Arial"/>
          <w:sz w:val="22"/>
          <w:szCs w:val="22"/>
          <w:u w:val="single"/>
        </w:rPr>
        <w:tab/>
        <w:t>B.</w:t>
      </w:r>
      <w:r w:rsidRPr="00806EE3">
        <w:rPr>
          <w:rFonts w:ascii="Arial" w:hAnsi="Arial" w:cs="Arial"/>
          <w:sz w:val="22"/>
          <w:szCs w:val="22"/>
          <w:u w:val="single"/>
        </w:rPr>
        <w:tab/>
        <w:t>Horned Game</w:t>
      </w:r>
      <w:r w:rsidR="00806EE3">
        <w:rPr>
          <w:rFonts w:ascii="Arial" w:hAnsi="Arial" w:cs="Arial"/>
          <w:sz w:val="22"/>
          <w:szCs w:val="22"/>
          <w:u w:val="single"/>
        </w:rPr>
        <w:t xml:space="preserve"> </w:t>
      </w:r>
      <w:r w:rsidR="00806EE3" w:rsidRPr="00806EE3">
        <w:rPr>
          <w:rFonts w:ascii="Arial" w:hAnsi="Arial" w:cs="Arial"/>
          <w:sz w:val="22"/>
          <w:szCs w:val="22"/>
        </w:rPr>
        <w:tab/>
      </w:r>
    </w:p>
    <w:p w14:paraId="26F07CDC" w14:textId="77777777" w:rsidR="0032595F" w:rsidRDefault="00034358" w:rsidP="00034358">
      <w:pPr>
        <w:ind w:left="1440" w:right="-56" w:hanging="720"/>
        <w:rPr>
          <w:rFonts w:ascii="Arial" w:hAnsi="Arial" w:cs="Arial"/>
          <w:sz w:val="22"/>
          <w:szCs w:val="22"/>
        </w:rPr>
      </w:pPr>
      <w:r>
        <w:rPr>
          <w:rFonts w:ascii="Arial" w:hAnsi="Arial" w:cs="Arial"/>
          <w:sz w:val="22"/>
          <w:szCs w:val="22"/>
        </w:rPr>
        <w:t>(i)</w:t>
      </w:r>
      <w:r>
        <w:rPr>
          <w:rFonts w:ascii="Arial" w:hAnsi="Arial" w:cs="Arial"/>
          <w:sz w:val="22"/>
          <w:szCs w:val="22"/>
        </w:rPr>
        <w:tab/>
      </w:r>
      <w:r w:rsidR="00187F73" w:rsidRPr="00187F73">
        <w:rPr>
          <w:rFonts w:ascii="Arial" w:hAnsi="Arial" w:cs="Arial"/>
          <w:sz w:val="22"/>
          <w:szCs w:val="22"/>
        </w:rPr>
        <w:t xml:space="preserve">The horns must be in full unmounted state when photographs and measurements are taken. </w:t>
      </w:r>
    </w:p>
    <w:p w14:paraId="040FE179" w14:textId="77777777" w:rsidR="0032595F" w:rsidRDefault="00034358" w:rsidP="00034358">
      <w:pPr>
        <w:ind w:left="1440" w:right="-56" w:hanging="720"/>
        <w:rPr>
          <w:rFonts w:ascii="Arial" w:hAnsi="Arial" w:cs="Arial"/>
          <w:sz w:val="22"/>
          <w:szCs w:val="22"/>
        </w:rPr>
      </w:pPr>
      <w:r>
        <w:rPr>
          <w:rFonts w:ascii="Arial" w:hAnsi="Arial" w:cs="Arial"/>
          <w:sz w:val="22"/>
          <w:szCs w:val="22"/>
        </w:rPr>
        <w:t>(ii)</w:t>
      </w:r>
      <w:r>
        <w:rPr>
          <w:rFonts w:ascii="Arial" w:hAnsi="Arial" w:cs="Arial"/>
          <w:sz w:val="22"/>
          <w:szCs w:val="22"/>
        </w:rPr>
        <w:tab/>
      </w:r>
      <w:r w:rsidR="00187F73" w:rsidRPr="00187F73">
        <w:rPr>
          <w:rFonts w:ascii="Arial" w:hAnsi="Arial" w:cs="Arial"/>
          <w:sz w:val="22"/>
          <w:szCs w:val="22"/>
        </w:rPr>
        <w:t xml:space="preserve">The horns of the trophy at the time of entry must be in a natural state (natural state is the state of the trophy when taken).  </w:t>
      </w:r>
    </w:p>
    <w:p w14:paraId="497E6DCE" w14:textId="77777777" w:rsidR="0032595F" w:rsidRDefault="00034358" w:rsidP="00034358">
      <w:pPr>
        <w:ind w:left="1440" w:right="-56" w:hanging="720"/>
        <w:rPr>
          <w:rFonts w:ascii="Arial" w:hAnsi="Arial" w:cs="Arial"/>
          <w:sz w:val="22"/>
          <w:szCs w:val="22"/>
        </w:rPr>
      </w:pPr>
      <w:r>
        <w:rPr>
          <w:rFonts w:ascii="Arial" w:hAnsi="Arial" w:cs="Arial"/>
          <w:sz w:val="22"/>
          <w:szCs w:val="22"/>
        </w:rPr>
        <w:t>(iii)</w:t>
      </w:r>
      <w:r>
        <w:rPr>
          <w:rFonts w:ascii="Arial" w:hAnsi="Arial" w:cs="Arial"/>
          <w:sz w:val="22"/>
          <w:szCs w:val="22"/>
        </w:rPr>
        <w:tab/>
      </w:r>
      <w:r w:rsidR="00187F73" w:rsidRPr="00187F73">
        <w:rPr>
          <w:rFonts w:ascii="Arial" w:hAnsi="Arial" w:cs="Arial"/>
          <w:sz w:val="22"/>
          <w:szCs w:val="22"/>
        </w:rPr>
        <w:t xml:space="preserve">There must be no interference with the trophy such as the sharpening of points, artificial colouration etc. </w:t>
      </w:r>
    </w:p>
    <w:p w14:paraId="4F54E19F" w14:textId="77777777" w:rsidR="00187F73" w:rsidRDefault="00034358" w:rsidP="00034358">
      <w:pPr>
        <w:ind w:left="1440" w:right="-56" w:hanging="720"/>
        <w:rPr>
          <w:rFonts w:ascii="Arial" w:hAnsi="Arial" w:cs="Arial"/>
          <w:sz w:val="22"/>
          <w:szCs w:val="22"/>
        </w:rPr>
      </w:pPr>
      <w:r>
        <w:rPr>
          <w:rFonts w:ascii="Arial" w:hAnsi="Arial" w:cs="Arial"/>
          <w:sz w:val="22"/>
          <w:szCs w:val="22"/>
        </w:rPr>
        <w:t>(iv)</w:t>
      </w:r>
      <w:r>
        <w:rPr>
          <w:rFonts w:ascii="Arial" w:hAnsi="Arial" w:cs="Arial"/>
          <w:sz w:val="22"/>
          <w:szCs w:val="22"/>
        </w:rPr>
        <w:tab/>
      </w:r>
      <w:r w:rsidR="00187F73" w:rsidRPr="00187F73">
        <w:rPr>
          <w:rFonts w:ascii="Arial" w:hAnsi="Arial" w:cs="Arial"/>
          <w:sz w:val="22"/>
          <w:szCs w:val="22"/>
        </w:rPr>
        <w:t>The skull jaw must also be in a clean and wholesome condition.</w:t>
      </w:r>
    </w:p>
    <w:p w14:paraId="680A4E5D" w14:textId="77777777" w:rsidR="00187F73" w:rsidRPr="00806EE3" w:rsidRDefault="00187F73" w:rsidP="00187F73">
      <w:pPr>
        <w:ind w:right="-56"/>
        <w:rPr>
          <w:rFonts w:ascii="Arial" w:hAnsi="Arial" w:cs="Arial"/>
          <w:sz w:val="22"/>
          <w:szCs w:val="22"/>
        </w:rPr>
      </w:pPr>
    </w:p>
    <w:p w14:paraId="6848B379" w14:textId="77777777" w:rsidR="00806EE3" w:rsidRDefault="00187F73" w:rsidP="00034358">
      <w:pPr>
        <w:ind w:left="360" w:right="-56" w:firstLine="360"/>
        <w:rPr>
          <w:rFonts w:ascii="Arial" w:hAnsi="Arial" w:cs="Arial"/>
          <w:sz w:val="22"/>
          <w:szCs w:val="22"/>
          <w:u w:val="single"/>
        </w:rPr>
      </w:pPr>
      <w:r w:rsidRPr="00806EE3">
        <w:rPr>
          <w:rFonts w:ascii="Arial" w:hAnsi="Arial" w:cs="Arial"/>
          <w:sz w:val="22"/>
          <w:szCs w:val="22"/>
          <w:u w:val="single"/>
        </w:rPr>
        <w:t xml:space="preserve">4.4  </w:t>
      </w:r>
      <w:r w:rsidR="00806EE3">
        <w:rPr>
          <w:rFonts w:ascii="Arial" w:hAnsi="Arial" w:cs="Arial"/>
          <w:sz w:val="22"/>
          <w:szCs w:val="22"/>
          <w:u w:val="single"/>
        </w:rPr>
        <w:tab/>
        <w:t xml:space="preserve">C. </w:t>
      </w:r>
      <w:r w:rsidR="00806EE3">
        <w:rPr>
          <w:rFonts w:ascii="Arial" w:hAnsi="Arial" w:cs="Arial"/>
          <w:sz w:val="22"/>
          <w:szCs w:val="22"/>
          <w:u w:val="single"/>
        </w:rPr>
        <w:tab/>
        <w:t>Tusks</w:t>
      </w:r>
    </w:p>
    <w:p w14:paraId="09F4CAE8" w14:textId="77777777" w:rsidR="0032595F" w:rsidRDefault="00034358" w:rsidP="00034358">
      <w:pPr>
        <w:ind w:left="1440" w:right="-56" w:hanging="720"/>
        <w:rPr>
          <w:rFonts w:ascii="Arial" w:hAnsi="Arial" w:cs="Arial"/>
          <w:sz w:val="22"/>
          <w:szCs w:val="22"/>
        </w:rPr>
      </w:pPr>
      <w:r>
        <w:rPr>
          <w:rFonts w:ascii="Arial" w:hAnsi="Arial" w:cs="Arial"/>
          <w:sz w:val="22"/>
          <w:szCs w:val="22"/>
        </w:rPr>
        <w:t>(i)</w:t>
      </w:r>
      <w:r>
        <w:rPr>
          <w:rFonts w:ascii="Arial" w:hAnsi="Arial" w:cs="Arial"/>
          <w:sz w:val="22"/>
          <w:szCs w:val="22"/>
        </w:rPr>
        <w:tab/>
      </w:r>
      <w:r w:rsidR="00187F73" w:rsidRPr="00187F73">
        <w:rPr>
          <w:rFonts w:ascii="Arial" w:hAnsi="Arial" w:cs="Arial"/>
          <w:sz w:val="22"/>
          <w:szCs w:val="22"/>
        </w:rPr>
        <w:t xml:space="preserve">The tusks must be in a full unmounted state when photographs and measurements are taken. </w:t>
      </w:r>
    </w:p>
    <w:p w14:paraId="1F7026F7" w14:textId="77777777" w:rsidR="0032595F" w:rsidRDefault="00034358" w:rsidP="00034358">
      <w:pPr>
        <w:ind w:left="1440" w:right="-56" w:hanging="720"/>
        <w:rPr>
          <w:rFonts w:ascii="Arial" w:hAnsi="Arial" w:cs="Arial"/>
          <w:sz w:val="22"/>
          <w:szCs w:val="22"/>
        </w:rPr>
      </w:pPr>
      <w:r>
        <w:rPr>
          <w:rFonts w:ascii="Arial" w:hAnsi="Arial" w:cs="Arial"/>
          <w:sz w:val="22"/>
          <w:szCs w:val="22"/>
        </w:rPr>
        <w:t>(ii)</w:t>
      </w:r>
      <w:r>
        <w:rPr>
          <w:rFonts w:ascii="Arial" w:hAnsi="Arial" w:cs="Arial"/>
          <w:sz w:val="22"/>
          <w:szCs w:val="22"/>
        </w:rPr>
        <w:tab/>
      </w:r>
      <w:r w:rsidR="00187F73" w:rsidRPr="00187F73">
        <w:rPr>
          <w:rFonts w:ascii="Arial" w:hAnsi="Arial" w:cs="Arial"/>
          <w:sz w:val="22"/>
          <w:szCs w:val="22"/>
        </w:rPr>
        <w:t xml:space="preserve">The tusks of the trophy at the time of entry must be in a natural state (natural state that is, state of the trophy when taken). </w:t>
      </w:r>
    </w:p>
    <w:p w14:paraId="15BA43B5" w14:textId="77777777" w:rsidR="0032595F" w:rsidRDefault="00034358" w:rsidP="00034358">
      <w:pPr>
        <w:ind w:left="1440" w:right="-56" w:hanging="720"/>
        <w:rPr>
          <w:rFonts w:ascii="Arial" w:hAnsi="Arial" w:cs="Arial"/>
          <w:sz w:val="22"/>
          <w:szCs w:val="22"/>
        </w:rPr>
      </w:pPr>
      <w:r>
        <w:rPr>
          <w:rFonts w:ascii="Arial" w:hAnsi="Arial" w:cs="Arial"/>
          <w:sz w:val="22"/>
          <w:szCs w:val="22"/>
        </w:rPr>
        <w:t>(iii)</w:t>
      </w:r>
      <w:r>
        <w:rPr>
          <w:rFonts w:ascii="Arial" w:hAnsi="Arial" w:cs="Arial"/>
          <w:sz w:val="22"/>
          <w:szCs w:val="22"/>
        </w:rPr>
        <w:tab/>
      </w:r>
      <w:r w:rsidR="00187F73" w:rsidRPr="00187F73">
        <w:rPr>
          <w:rFonts w:ascii="Arial" w:hAnsi="Arial" w:cs="Arial"/>
          <w:sz w:val="22"/>
          <w:szCs w:val="22"/>
        </w:rPr>
        <w:t xml:space="preserve">There must be no interference with the trophy such as the sharpening of tusk points, artificial colouration etc. </w:t>
      </w:r>
    </w:p>
    <w:p w14:paraId="761824E7" w14:textId="77777777" w:rsidR="0032595F" w:rsidRDefault="00034358" w:rsidP="00034358">
      <w:pPr>
        <w:ind w:left="1440" w:right="-56" w:hanging="720"/>
        <w:rPr>
          <w:rFonts w:ascii="Arial" w:hAnsi="Arial" w:cs="Arial"/>
          <w:sz w:val="22"/>
          <w:szCs w:val="22"/>
        </w:rPr>
      </w:pPr>
      <w:r>
        <w:rPr>
          <w:rFonts w:ascii="Arial" w:hAnsi="Arial" w:cs="Arial"/>
          <w:sz w:val="22"/>
          <w:szCs w:val="22"/>
        </w:rPr>
        <w:t>(iv)</w:t>
      </w:r>
      <w:r>
        <w:rPr>
          <w:rFonts w:ascii="Arial" w:hAnsi="Arial" w:cs="Arial"/>
          <w:sz w:val="22"/>
          <w:szCs w:val="22"/>
        </w:rPr>
        <w:tab/>
      </w:r>
      <w:r w:rsidR="00187F73" w:rsidRPr="00187F73">
        <w:rPr>
          <w:rFonts w:ascii="Arial" w:hAnsi="Arial" w:cs="Arial"/>
          <w:sz w:val="22"/>
          <w:szCs w:val="22"/>
        </w:rPr>
        <w:t>The</w:t>
      </w:r>
      <w:r>
        <w:rPr>
          <w:rFonts w:ascii="Arial" w:hAnsi="Arial" w:cs="Arial"/>
          <w:sz w:val="22"/>
          <w:szCs w:val="22"/>
        </w:rPr>
        <w:t xml:space="preserve"> complete lower</w:t>
      </w:r>
      <w:r w:rsidR="00187F73" w:rsidRPr="00187F73">
        <w:rPr>
          <w:rFonts w:ascii="Arial" w:hAnsi="Arial" w:cs="Arial"/>
          <w:sz w:val="22"/>
          <w:szCs w:val="22"/>
        </w:rPr>
        <w:t xml:space="preserve"> jaw must also be in a clean and wholesome condition. </w:t>
      </w:r>
    </w:p>
    <w:p w14:paraId="0925D045" w14:textId="77777777" w:rsidR="0032595F" w:rsidRDefault="00034358" w:rsidP="00034358">
      <w:pPr>
        <w:ind w:left="1440" w:right="-56" w:hanging="720"/>
        <w:rPr>
          <w:rFonts w:ascii="Arial" w:hAnsi="Arial" w:cs="Arial"/>
          <w:sz w:val="22"/>
          <w:szCs w:val="22"/>
        </w:rPr>
      </w:pPr>
      <w:r>
        <w:rPr>
          <w:rFonts w:ascii="Arial" w:hAnsi="Arial" w:cs="Arial"/>
          <w:sz w:val="22"/>
          <w:szCs w:val="22"/>
        </w:rPr>
        <w:t>(v)</w:t>
      </w:r>
      <w:r>
        <w:rPr>
          <w:rFonts w:ascii="Arial" w:hAnsi="Arial" w:cs="Arial"/>
          <w:sz w:val="22"/>
          <w:szCs w:val="22"/>
        </w:rPr>
        <w:tab/>
      </w:r>
      <w:r w:rsidR="00187F73" w:rsidRPr="00187F73">
        <w:rPr>
          <w:rFonts w:ascii="Arial" w:hAnsi="Arial" w:cs="Arial"/>
          <w:sz w:val="22"/>
          <w:szCs w:val="22"/>
        </w:rPr>
        <w:t>Tusks taken from domestic animals are not eligible for entry into the Competition.</w:t>
      </w:r>
    </w:p>
    <w:p w14:paraId="07EF3C0C" w14:textId="77777777" w:rsidR="00187F73" w:rsidRPr="0081534F" w:rsidRDefault="00034358" w:rsidP="00034358">
      <w:pPr>
        <w:ind w:left="1440" w:right="-56" w:hanging="720"/>
        <w:rPr>
          <w:rFonts w:ascii="Arial" w:hAnsi="Arial" w:cs="Arial"/>
          <w:sz w:val="22"/>
          <w:szCs w:val="22"/>
        </w:rPr>
      </w:pPr>
      <w:r>
        <w:rPr>
          <w:rFonts w:ascii="Arial" w:hAnsi="Arial" w:cs="Arial"/>
          <w:sz w:val="22"/>
          <w:szCs w:val="22"/>
        </w:rPr>
        <w:t>(vi)</w:t>
      </w:r>
      <w:r>
        <w:rPr>
          <w:rFonts w:ascii="Arial" w:hAnsi="Arial" w:cs="Arial"/>
          <w:sz w:val="22"/>
          <w:szCs w:val="22"/>
        </w:rPr>
        <w:tab/>
      </w:r>
      <w:r w:rsidR="00187F73" w:rsidRPr="0081534F">
        <w:rPr>
          <w:rFonts w:ascii="Arial" w:hAnsi="Arial" w:cs="Arial"/>
          <w:sz w:val="22"/>
          <w:szCs w:val="22"/>
        </w:rPr>
        <w:t>Certified measurements taken by a method approved by Conference must accompany the entry form.</w:t>
      </w:r>
    </w:p>
    <w:p w14:paraId="76C31BDF" w14:textId="77777777" w:rsidR="00034358" w:rsidRPr="00187F73" w:rsidRDefault="00034358" w:rsidP="00034358">
      <w:pPr>
        <w:ind w:left="1440" w:right="-56" w:hanging="720"/>
        <w:rPr>
          <w:rFonts w:ascii="Arial" w:hAnsi="Arial" w:cs="Arial"/>
          <w:sz w:val="22"/>
          <w:szCs w:val="22"/>
        </w:rPr>
      </w:pPr>
      <w:r w:rsidRPr="0081534F">
        <w:rPr>
          <w:rFonts w:ascii="Arial" w:hAnsi="Arial" w:cs="Arial"/>
          <w:sz w:val="22"/>
          <w:szCs w:val="22"/>
        </w:rPr>
        <w:t>(vii)</w:t>
      </w:r>
      <w:r w:rsidRPr="0081534F">
        <w:rPr>
          <w:rFonts w:ascii="Arial" w:hAnsi="Arial" w:cs="Arial"/>
          <w:sz w:val="22"/>
          <w:szCs w:val="22"/>
        </w:rPr>
        <w:tab/>
        <w:t>NZDA score must be used for undrawn tusks</w:t>
      </w:r>
      <w:r w:rsidR="00AD07E8" w:rsidRPr="0081534F">
        <w:rPr>
          <w:rFonts w:ascii="Arial" w:hAnsi="Arial" w:cs="Arial"/>
          <w:sz w:val="22"/>
          <w:szCs w:val="22"/>
        </w:rPr>
        <w:t xml:space="preserve"> and also the Douglas Score  where applicable.</w:t>
      </w:r>
    </w:p>
    <w:p w14:paraId="19219836" w14:textId="77777777" w:rsidR="00187F73" w:rsidRPr="00187F73" w:rsidRDefault="00187F73" w:rsidP="00034358">
      <w:pPr>
        <w:ind w:left="1440" w:right="-57" w:hanging="720"/>
        <w:rPr>
          <w:rFonts w:ascii="Arial" w:hAnsi="Arial" w:cs="Arial"/>
          <w:b/>
          <w:i/>
          <w:sz w:val="22"/>
          <w:szCs w:val="22"/>
        </w:rPr>
      </w:pPr>
    </w:p>
    <w:p w14:paraId="3A6AA1BC" w14:textId="77777777" w:rsidR="00034358" w:rsidRDefault="00806EE3" w:rsidP="00034358">
      <w:pPr>
        <w:tabs>
          <w:tab w:val="left" w:pos="0"/>
          <w:tab w:val="left" w:pos="720"/>
        </w:tabs>
        <w:ind w:left="1440" w:right="-57" w:hanging="720"/>
        <w:rPr>
          <w:rFonts w:ascii="Arial" w:hAnsi="Arial" w:cs="Arial"/>
          <w:sz w:val="22"/>
          <w:szCs w:val="22"/>
        </w:rPr>
      </w:pPr>
      <w:r>
        <w:rPr>
          <w:rFonts w:ascii="Arial" w:hAnsi="Arial" w:cs="Arial"/>
          <w:sz w:val="22"/>
          <w:szCs w:val="22"/>
        </w:rPr>
        <w:t>5.1</w:t>
      </w:r>
      <w:r>
        <w:rPr>
          <w:rFonts w:ascii="Arial" w:hAnsi="Arial" w:cs="Arial"/>
          <w:sz w:val="22"/>
          <w:szCs w:val="22"/>
        </w:rPr>
        <w:tab/>
      </w:r>
    </w:p>
    <w:p w14:paraId="4554906C" w14:textId="77777777" w:rsidR="0032595F" w:rsidRDefault="00034358" w:rsidP="00034358">
      <w:pPr>
        <w:tabs>
          <w:tab w:val="left" w:pos="0"/>
          <w:tab w:val="left" w:pos="720"/>
        </w:tabs>
        <w:ind w:left="1440" w:right="-57" w:hanging="720"/>
        <w:rPr>
          <w:rFonts w:ascii="Arial" w:hAnsi="Arial" w:cs="Arial"/>
          <w:sz w:val="22"/>
          <w:szCs w:val="22"/>
        </w:rPr>
      </w:pPr>
      <w:r>
        <w:rPr>
          <w:rFonts w:ascii="Arial" w:hAnsi="Arial" w:cs="Arial"/>
          <w:sz w:val="22"/>
          <w:szCs w:val="22"/>
        </w:rPr>
        <w:t>(i)</w:t>
      </w:r>
      <w:r>
        <w:rPr>
          <w:rFonts w:ascii="Arial" w:hAnsi="Arial" w:cs="Arial"/>
          <w:sz w:val="22"/>
          <w:szCs w:val="22"/>
        </w:rPr>
        <w:tab/>
      </w:r>
      <w:r w:rsidR="00187F73" w:rsidRPr="00187F73">
        <w:rPr>
          <w:rFonts w:ascii="Arial" w:hAnsi="Arial" w:cs="Arial"/>
          <w:sz w:val="22"/>
          <w:szCs w:val="22"/>
        </w:rPr>
        <w:t xml:space="preserve">Judging will be carried out by a minimum panel of 3 (three) judges appointed by the National Executive. </w:t>
      </w:r>
    </w:p>
    <w:p w14:paraId="2421E55E" w14:textId="77777777" w:rsidR="0032595F" w:rsidRDefault="00034358" w:rsidP="00034358">
      <w:pPr>
        <w:tabs>
          <w:tab w:val="left" w:pos="0"/>
          <w:tab w:val="left" w:pos="720"/>
        </w:tabs>
        <w:ind w:left="1440" w:right="-57" w:hanging="720"/>
        <w:rPr>
          <w:rFonts w:ascii="Arial" w:hAnsi="Arial" w:cs="Arial"/>
          <w:sz w:val="22"/>
          <w:szCs w:val="22"/>
        </w:rPr>
      </w:pPr>
      <w:r>
        <w:rPr>
          <w:rFonts w:ascii="Arial" w:hAnsi="Arial" w:cs="Arial"/>
          <w:sz w:val="22"/>
          <w:szCs w:val="22"/>
        </w:rPr>
        <w:t>(ii)</w:t>
      </w:r>
      <w:r>
        <w:rPr>
          <w:rFonts w:ascii="Arial" w:hAnsi="Arial" w:cs="Arial"/>
          <w:sz w:val="22"/>
          <w:szCs w:val="22"/>
        </w:rPr>
        <w:tab/>
      </w:r>
      <w:r w:rsidR="00187F73" w:rsidRPr="00187F73">
        <w:rPr>
          <w:rFonts w:ascii="Arial" w:hAnsi="Arial" w:cs="Arial"/>
          <w:sz w:val="22"/>
          <w:szCs w:val="22"/>
        </w:rPr>
        <w:t xml:space="preserve">The results of the National AHT Competition shall be posted prior to the afternoon tea break on the Saturday of conference. </w:t>
      </w:r>
    </w:p>
    <w:p w14:paraId="3102EE00" w14:textId="77777777" w:rsidR="00187F73" w:rsidRDefault="00034358" w:rsidP="00034358">
      <w:pPr>
        <w:tabs>
          <w:tab w:val="left" w:pos="0"/>
          <w:tab w:val="left" w:pos="720"/>
        </w:tabs>
        <w:ind w:left="1440" w:right="-57" w:hanging="720"/>
        <w:rPr>
          <w:rFonts w:ascii="Arial" w:hAnsi="Arial" w:cs="Arial"/>
          <w:sz w:val="22"/>
          <w:szCs w:val="22"/>
        </w:rPr>
      </w:pPr>
      <w:r>
        <w:rPr>
          <w:rFonts w:ascii="Arial" w:hAnsi="Arial" w:cs="Arial"/>
          <w:sz w:val="22"/>
          <w:szCs w:val="22"/>
        </w:rPr>
        <w:t>(iii)</w:t>
      </w:r>
      <w:r>
        <w:rPr>
          <w:rFonts w:ascii="Arial" w:hAnsi="Arial" w:cs="Arial"/>
          <w:sz w:val="22"/>
          <w:szCs w:val="22"/>
        </w:rPr>
        <w:tab/>
      </w:r>
      <w:r w:rsidR="00187F73" w:rsidRPr="00187F73">
        <w:rPr>
          <w:rFonts w:ascii="Arial" w:hAnsi="Arial" w:cs="Arial"/>
          <w:sz w:val="22"/>
          <w:szCs w:val="22"/>
        </w:rPr>
        <w:t>Delegates will have the opportunity to lodge any protest in writing with the Competition Manager no later than 1 (one) hour after the afternoon tea break on that day after which the results will be final and no correspondence will be entered int</w:t>
      </w:r>
      <w:r w:rsidR="00187F73">
        <w:rPr>
          <w:rFonts w:ascii="Arial" w:hAnsi="Arial" w:cs="Arial"/>
          <w:sz w:val="22"/>
          <w:szCs w:val="22"/>
        </w:rPr>
        <w:t>o</w:t>
      </w:r>
      <w:r w:rsidR="00187F73" w:rsidRPr="00187F73">
        <w:rPr>
          <w:rFonts w:ascii="Arial" w:hAnsi="Arial" w:cs="Arial"/>
          <w:sz w:val="22"/>
          <w:szCs w:val="22"/>
        </w:rPr>
        <w:t>.</w:t>
      </w:r>
    </w:p>
    <w:p w14:paraId="296FEF7D" w14:textId="77777777" w:rsidR="00806EE3" w:rsidRPr="00187F73" w:rsidRDefault="00806EE3" w:rsidP="00806EE3">
      <w:pPr>
        <w:tabs>
          <w:tab w:val="left" w:pos="0"/>
        </w:tabs>
        <w:ind w:left="539" w:right="-57" w:hanging="539"/>
        <w:rPr>
          <w:rFonts w:ascii="Arial" w:hAnsi="Arial" w:cs="Arial"/>
          <w:sz w:val="22"/>
          <w:szCs w:val="22"/>
        </w:rPr>
      </w:pPr>
    </w:p>
    <w:p w14:paraId="64AD49D3" w14:textId="77777777" w:rsidR="00187F73" w:rsidRDefault="00806EE3" w:rsidP="00034358">
      <w:pPr>
        <w:tabs>
          <w:tab w:val="left" w:pos="0"/>
        </w:tabs>
        <w:ind w:left="1440" w:right="-57" w:hanging="720"/>
        <w:rPr>
          <w:rFonts w:ascii="Arial" w:hAnsi="Arial" w:cs="Arial"/>
          <w:sz w:val="22"/>
          <w:szCs w:val="22"/>
        </w:rPr>
      </w:pPr>
      <w:r>
        <w:rPr>
          <w:rFonts w:ascii="Arial" w:hAnsi="Arial" w:cs="Arial"/>
          <w:sz w:val="22"/>
          <w:szCs w:val="22"/>
        </w:rPr>
        <w:t>5.2</w:t>
      </w:r>
      <w:r>
        <w:rPr>
          <w:rFonts w:ascii="Arial" w:hAnsi="Arial" w:cs="Arial"/>
          <w:sz w:val="22"/>
          <w:szCs w:val="22"/>
        </w:rPr>
        <w:tab/>
      </w:r>
      <w:r w:rsidR="00187F73" w:rsidRPr="00187F73">
        <w:rPr>
          <w:rFonts w:ascii="Arial" w:hAnsi="Arial" w:cs="Arial"/>
          <w:sz w:val="22"/>
          <w:szCs w:val="22"/>
        </w:rPr>
        <w:t>Entrants (or delegates to Conference) are requested to refrain from displaying entered trophies to judges prior to judging.</w:t>
      </w:r>
    </w:p>
    <w:p w14:paraId="7194DBDC" w14:textId="77777777" w:rsidR="00806EE3" w:rsidRPr="00187F73" w:rsidRDefault="00806EE3" w:rsidP="00034358">
      <w:pPr>
        <w:tabs>
          <w:tab w:val="left" w:pos="0"/>
        </w:tabs>
        <w:ind w:left="1440" w:right="-57" w:hanging="720"/>
        <w:rPr>
          <w:rFonts w:ascii="Arial" w:hAnsi="Arial" w:cs="Arial"/>
          <w:sz w:val="22"/>
          <w:szCs w:val="22"/>
        </w:rPr>
      </w:pPr>
    </w:p>
    <w:p w14:paraId="7707F97B" w14:textId="77777777" w:rsidR="00187F73" w:rsidRPr="00187F73" w:rsidRDefault="00806EE3" w:rsidP="00034358">
      <w:pPr>
        <w:tabs>
          <w:tab w:val="left" w:pos="0"/>
        </w:tabs>
        <w:ind w:left="1440" w:right="-57" w:hanging="720"/>
        <w:rPr>
          <w:rFonts w:ascii="Arial" w:hAnsi="Arial" w:cs="Arial"/>
          <w:sz w:val="22"/>
          <w:szCs w:val="22"/>
        </w:rPr>
      </w:pPr>
      <w:r>
        <w:rPr>
          <w:rFonts w:ascii="Arial" w:hAnsi="Arial" w:cs="Arial"/>
          <w:sz w:val="22"/>
          <w:szCs w:val="22"/>
        </w:rPr>
        <w:t>5.3</w:t>
      </w:r>
      <w:r>
        <w:rPr>
          <w:rFonts w:ascii="Arial" w:hAnsi="Arial" w:cs="Arial"/>
          <w:sz w:val="22"/>
          <w:szCs w:val="22"/>
        </w:rPr>
        <w:tab/>
      </w:r>
      <w:r w:rsidR="00187F73" w:rsidRPr="00187F73">
        <w:rPr>
          <w:rFonts w:ascii="Arial" w:hAnsi="Arial" w:cs="Arial"/>
          <w:sz w:val="22"/>
          <w:szCs w:val="22"/>
        </w:rPr>
        <w:t>Identification of trophy must be attached only in a form that is removable (</w:t>
      </w:r>
      <w:proofErr w:type="spellStart"/>
      <w:r w:rsidR="00187F73" w:rsidRPr="00187F73">
        <w:rPr>
          <w:rFonts w:ascii="Arial" w:hAnsi="Arial" w:cs="Arial"/>
          <w:sz w:val="22"/>
          <w:szCs w:val="22"/>
        </w:rPr>
        <w:t>eg</w:t>
      </w:r>
      <w:proofErr w:type="spellEnd"/>
      <w:r w:rsidR="00187F73" w:rsidRPr="00187F73">
        <w:rPr>
          <w:rFonts w:ascii="Arial" w:hAnsi="Arial" w:cs="Arial"/>
          <w:sz w:val="22"/>
          <w:szCs w:val="22"/>
        </w:rPr>
        <w:t>, label tied to antler/horn).</w:t>
      </w:r>
    </w:p>
    <w:p w14:paraId="6D7F3110" w14:textId="77777777" w:rsidR="00034358" w:rsidRDefault="00187F73" w:rsidP="00034358">
      <w:pPr>
        <w:pStyle w:val="BodyTextIndent2"/>
        <w:tabs>
          <w:tab w:val="left" w:pos="0"/>
        </w:tabs>
        <w:ind w:left="1440" w:right="-57" w:hanging="720"/>
        <w:rPr>
          <w:rFonts w:ascii="Arial" w:eastAsia="Calibri" w:hAnsi="Arial" w:cs="Arial"/>
          <w:sz w:val="22"/>
          <w:szCs w:val="22"/>
          <w:lang w:val="en-US"/>
        </w:rPr>
      </w:pPr>
      <w:r w:rsidRPr="00187F73">
        <w:rPr>
          <w:rFonts w:ascii="Arial" w:eastAsia="Calibri" w:hAnsi="Arial" w:cs="Arial"/>
          <w:sz w:val="22"/>
          <w:szCs w:val="22"/>
          <w:lang w:val="en-US"/>
        </w:rPr>
        <w:t xml:space="preserve">6. </w:t>
      </w:r>
      <w:r w:rsidRPr="00187F73">
        <w:rPr>
          <w:rFonts w:ascii="Arial" w:eastAsia="Calibri" w:hAnsi="Arial" w:cs="Arial"/>
          <w:sz w:val="22"/>
          <w:szCs w:val="22"/>
          <w:lang w:val="en-US"/>
        </w:rPr>
        <w:tab/>
      </w:r>
    </w:p>
    <w:p w14:paraId="7F3F1728" w14:textId="77777777" w:rsidR="0032595F" w:rsidRDefault="00034358" w:rsidP="00034358">
      <w:pPr>
        <w:pStyle w:val="BodyTextIndent2"/>
        <w:tabs>
          <w:tab w:val="left" w:pos="720"/>
        </w:tabs>
        <w:ind w:left="1440" w:right="-57" w:hanging="720"/>
        <w:rPr>
          <w:rFonts w:ascii="Arial" w:eastAsia="Calibri" w:hAnsi="Arial" w:cs="Arial"/>
          <w:sz w:val="22"/>
          <w:szCs w:val="22"/>
          <w:lang w:val="en-US"/>
        </w:rPr>
      </w:pPr>
      <w:r>
        <w:rPr>
          <w:rFonts w:ascii="Arial" w:eastAsia="Calibri" w:hAnsi="Arial" w:cs="Arial"/>
          <w:sz w:val="22"/>
          <w:szCs w:val="22"/>
          <w:lang w:val="en-US"/>
        </w:rPr>
        <w:t>(ii)</w:t>
      </w:r>
      <w:r>
        <w:rPr>
          <w:rFonts w:ascii="Arial" w:eastAsia="Calibri" w:hAnsi="Arial" w:cs="Arial"/>
          <w:sz w:val="22"/>
          <w:szCs w:val="22"/>
          <w:lang w:val="en-US"/>
        </w:rPr>
        <w:tab/>
      </w:r>
      <w:r w:rsidR="001F00C8">
        <w:rPr>
          <w:rFonts w:ascii="Arial" w:eastAsia="Calibri" w:hAnsi="Arial" w:cs="Arial"/>
          <w:sz w:val="22"/>
          <w:szCs w:val="22"/>
          <w:lang w:val="en-US"/>
        </w:rPr>
        <w:t>The w</w:t>
      </w:r>
      <w:r w:rsidR="00187F73" w:rsidRPr="00187F73">
        <w:rPr>
          <w:rFonts w:ascii="Arial" w:eastAsia="Calibri" w:hAnsi="Arial" w:cs="Arial"/>
          <w:sz w:val="22"/>
          <w:szCs w:val="22"/>
          <w:lang w:val="en-US"/>
        </w:rPr>
        <w:t>inning entry</w:t>
      </w:r>
      <w:r w:rsidR="001F00C8">
        <w:rPr>
          <w:rFonts w:ascii="Arial" w:eastAsia="Calibri" w:hAnsi="Arial" w:cs="Arial"/>
          <w:sz w:val="22"/>
          <w:szCs w:val="22"/>
          <w:lang w:val="en-US"/>
        </w:rPr>
        <w:t xml:space="preserve"> is</w:t>
      </w:r>
      <w:r w:rsidR="00187F73" w:rsidRPr="00187F73">
        <w:rPr>
          <w:rFonts w:ascii="Arial" w:eastAsia="Calibri" w:hAnsi="Arial" w:cs="Arial"/>
          <w:sz w:val="22"/>
          <w:szCs w:val="22"/>
          <w:lang w:val="en-US"/>
        </w:rPr>
        <w:t xml:space="preserve"> to be decided after full and careful consideration of rules (2) and (4). Rule (1) will be attended to by entrant’s branch.  </w:t>
      </w:r>
    </w:p>
    <w:p w14:paraId="32EDE620" w14:textId="77777777" w:rsidR="0032595F" w:rsidRDefault="00034358" w:rsidP="00034358">
      <w:pPr>
        <w:pStyle w:val="BodyTextIndent2"/>
        <w:tabs>
          <w:tab w:val="left" w:pos="720"/>
        </w:tabs>
        <w:ind w:left="1440" w:right="-57" w:hanging="720"/>
        <w:rPr>
          <w:rFonts w:ascii="Arial" w:eastAsia="Calibri" w:hAnsi="Arial" w:cs="Arial"/>
          <w:sz w:val="22"/>
          <w:szCs w:val="22"/>
          <w:lang w:val="en-US"/>
        </w:rPr>
      </w:pPr>
      <w:r>
        <w:rPr>
          <w:rFonts w:ascii="Arial" w:eastAsia="Calibri" w:hAnsi="Arial" w:cs="Arial"/>
          <w:sz w:val="22"/>
          <w:szCs w:val="22"/>
          <w:lang w:val="en-US"/>
        </w:rPr>
        <w:t>(ii)</w:t>
      </w:r>
      <w:r>
        <w:rPr>
          <w:rFonts w:ascii="Arial" w:eastAsia="Calibri" w:hAnsi="Arial" w:cs="Arial"/>
          <w:sz w:val="22"/>
          <w:szCs w:val="22"/>
          <w:lang w:val="en-US"/>
        </w:rPr>
        <w:tab/>
      </w:r>
      <w:r w:rsidR="00187F73" w:rsidRPr="00187F73">
        <w:rPr>
          <w:rFonts w:ascii="Arial" w:eastAsia="Calibri" w:hAnsi="Arial" w:cs="Arial"/>
          <w:sz w:val="22"/>
          <w:szCs w:val="22"/>
          <w:lang w:val="en-US"/>
        </w:rPr>
        <w:t xml:space="preserve">For all game trophy competitions except the Norman Douglas, Poverty Bay, the E Veronese, the Z Veronese, the Kaimanawa Branch, </w:t>
      </w:r>
      <w:proofErr w:type="spellStart"/>
      <w:r w:rsidR="00187F73" w:rsidRPr="00187F73">
        <w:rPr>
          <w:rFonts w:ascii="Arial" w:eastAsia="Calibri" w:hAnsi="Arial" w:cs="Arial"/>
          <w:sz w:val="22"/>
          <w:szCs w:val="22"/>
          <w:lang w:val="en-US"/>
        </w:rPr>
        <w:t>Putaruru</w:t>
      </w:r>
      <w:proofErr w:type="spellEnd"/>
      <w:r w:rsidR="00187F73" w:rsidRPr="00187F73">
        <w:rPr>
          <w:rFonts w:ascii="Arial" w:eastAsia="Calibri" w:hAnsi="Arial" w:cs="Arial"/>
          <w:sz w:val="22"/>
          <w:szCs w:val="22"/>
          <w:lang w:val="en-US"/>
        </w:rPr>
        <w:t xml:space="preserve"> Branch and Mel </w:t>
      </w:r>
      <w:proofErr w:type="spellStart"/>
      <w:r w:rsidR="00187F73" w:rsidRPr="00187F73">
        <w:rPr>
          <w:rFonts w:ascii="Arial" w:eastAsia="Calibri" w:hAnsi="Arial" w:cs="Arial"/>
          <w:sz w:val="22"/>
          <w:szCs w:val="22"/>
          <w:lang w:val="en-US"/>
        </w:rPr>
        <w:t>Larritt</w:t>
      </w:r>
      <w:proofErr w:type="spellEnd"/>
      <w:r w:rsidR="00187F73" w:rsidRPr="00187F73">
        <w:rPr>
          <w:rFonts w:ascii="Arial" w:eastAsia="Calibri" w:hAnsi="Arial" w:cs="Arial"/>
          <w:sz w:val="22"/>
          <w:szCs w:val="22"/>
          <w:lang w:val="en-US"/>
        </w:rPr>
        <w:t xml:space="preserve"> trophies, judging shall be based on the certified Douglas Score, but taking into consideration the visual judgement. </w:t>
      </w:r>
    </w:p>
    <w:p w14:paraId="3FC56412" w14:textId="77777777" w:rsidR="00187F73" w:rsidRDefault="00034358" w:rsidP="00034358">
      <w:pPr>
        <w:pStyle w:val="BodyTextIndent2"/>
        <w:tabs>
          <w:tab w:val="left" w:pos="0"/>
        </w:tabs>
        <w:ind w:left="1440" w:right="-57" w:hanging="720"/>
        <w:rPr>
          <w:rFonts w:ascii="Arial" w:eastAsia="Calibri" w:hAnsi="Arial" w:cs="Arial"/>
          <w:sz w:val="22"/>
          <w:szCs w:val="22"/>
          <w:lang w:val="en-US"/>
        </w:rPr>
      </w:pPr>
      <w:r>
        <w:rPr>
          <w:rFonts w:ascii="Arial" w:eastAsia="Calibri" w:hAnsi="Arial" w:cs="Arial"/>
          <w:sz w:val="22"/>
          <w:szCs w:val="22"/>
          <w:lang w:val="en-US"/>
        </w:rPr>
        <w:t xml:space="preserve">(iii) </w:t>
      </w:r>
      <w:r>
        <w:rPr>
          <w:rFonts w:ascii="Arial" w:eastAsia="Calibri" w:hAnsi="Arial" w:cs="Arial"/>
          <w:sz w:val="22"/>
          <w:szCs w:val="22"/>
          <w:lang w:val="en-US"/>
        </w:rPr>
        <w:tab/>
      </w:r>
      <w:r w:rsidR="00187F73" w:rsidRPr="00187F73">
        <w:rPr>
          <w:rFonts w:ascii="Arial" w:eastAsia="Calibri" w:hAnsi="Arial" w:cs="Arial"/>
          <w:sz w:val="22"/>
          <w:szCs w:val="22"/>
          <w:lang w:val="en-US"/>
        </w:rPr>
        <w:t>Second and third placings may be made at the discretion of the Competition Judges.</w:t>
      </w:r>
    </w:p>
    <w:p w14:paraId="769D0D3C" w14:textId="77777777" w:rsidR="0036024B" w:rsidRPr="00187F73" w:rsidRDefault="0036024B" w:rsidP="00034358">
      <w:pPr>
        <w:pStyle w:val="BodyTextIndent2"/>
        <w:tabs>
          <w:tab w:val="left" w:pos="0"/>
        </w:tabs>
        <w:ind w:left="1440" w:right="-57" w:hanging="720"/>
        <w:rPr>
          <w:rFonts w:ascii="Arial" w:eastAsia="Calibri" w:hAnsi="Arial" w:cs="Arial"/>
          <w:sz w:val="22"/>
          <w:szCs w:val="22"/>
          <w:lang w:val="en-US"/>
        </w:rPr>
      </w:pPr>
    </w:p>
    <w:p w14:paraId="29987062" w14:textId="77777777" w:rsidR="00187F73" w:rsidRPr="00806EE3" w:rsidRDefault="00187F73" w:rsidP="00034358">
      <w:pPr>
        <w:pStyle w:val="BodyTextIndent"/>
        <w:ind w:left="1440" w:right="-57" w:hanging="720"/>
        <w:rPr>
          <w:rFonts w:ascii="Arial" w:eastAsia="Calibri" w:hAnsi="Arial" w:cs="Arial"/>
          <w:sz w:val="22"/>
          <w:szCs w:val="22"/>
        </w:rPr>
      </w:pPr>
      <w:r w:rsidRPr="00187F73">
        <w:rPr>
          <w:rFonts w:ascii="Arial" w:hAnsi="Arial" w:cs="Arial"/>
          <w:sz w:val="22"/>
          <w:szCs w:val="22"/>
          <w:lang w:val="en-NZ"/>
        </w:rPr>
        <w:t>7</w:t>
      </w:r>
      <w:r w:rsidRPr="00806EE3">
        <w:rPr>
          <w:rFonts w:ascii="Arial" w:eastAsia="Calibri" w:hAnsi="Arial" w:cs="Arial"/>
          <w:sz w:val="22"/>
          <w:szCs w:val="22"/>
        </w:rPr>
        <w:t>.</w:t>
      </w:r>
      <w:r w:rsidRPr="00806EE3">
        <w:rPr>
          <w:rFonts w:ascii="Arial" w:eastAsia="Calibri" w:hAnsi="Arial" w:cs="Arial"/>
          <w:sz w:val="22"/>
          <w:szCs w:val="22"/>
        </w:rPr>
        <w:tab/>
        <w:t>The Association will take all reasonable care of trophies while in the hands of the National Executive or judges, but will in no way be held responsible for loss or damage.</w:t>
      </w:r>
    </w:p>
    <w:p w14:paraId="54CD245A" w14:textId="77777777" w:rsidR="00187F73" w:rsidRPr="00806EE3" w:rsidRDefault="00187F73" w:rsidP="00034358">
      <w:pPr>
        <w:pStyle w:val="BodyTextIndent"/>
        <w:ind w:left="1440" w:right="-57" w:hanging="720"/>
        <w:rPr>
          <w:rFonts w:ascii="Arial" w:eastAsia="Calibri" w:hAnsi="Arial" w:cs="Arial"/>
          <w:sz w:val="22"/>
          <w:szCs w:val="22"/>
        </w:rPr>
      </w:pPr>
    </w:p>
    <w:p w14:paraId="0C54ED33" w14:textId="77777777" w:rsidR="001E411E" w:rsidRDefault="00187F73" w:rsidP="00BF2D00">
      <w:pPr>
        <w:pStyle w:val="BodyTextIndent"/>
        <w:numPr>
          <w:ilvl w:val="0"/>
          <w:numId w:val="5"/>
        </w:numPr>
        <w:tabs>
          <w:tab w:val="clear" w:pos="899"/>
          <w:tab w:val="num" w:pos="540"/>
        </w:tabs>
        <w:ind w:left="1440" w:right="-57" w:hanging="720"/>
        <w:rPr>
          <w:rFonts w:ascii="Arial" w:eastAsia="Calibri" w:hAnsi="Arial" w:cs="Arial"/>
          <w:sz w:val="22"/>
          <w:szCs w:val="22"/>
        </w:rPr>
      </w:pPr>
      <w:r w:rsidRPr="00806EE3">
        <w:rPr>
          <w:rFonts w:ascii="Arial" w:eastAsia="Calibri" w:hAnsi="Arial" w:cs="Arial"/>
          <w:sz w:val="22"/>
          <w:szCs w:val="22"/>
        </w:rPr>
        <w:t>All score cards and photographs entered for the competition will remain the property of, and may be used in publications by the New Zealand Deerstalkers’ Association Incorporated</w:t>
      </w:r>
    </w:p>
    <w:p w14:paraId="1231BE67" w14:textId="77777777" w:rsidR="001E411E" w:rsidRDefault="001E411E" w:rsidP="001E411E">
      <w:pPr>
        <w:pStyle w:val="BodyTextIndent"/>
        <w:tabs>
          <w:tab w:val="clear" w:pos="360"/>
        </w:tabs>
        <w:ind w:left="1440" w:right="-57" w:firstLine="0"/>
        <w:rPr>
          <w:rFonts w:ascii="Arial" w:eastAsia="Calibri" w:hAnsi="Arial" w:cs="Arial"/>
          <w:sz w:val="22"/>
          <w:szCs w:val="22"/>
        </w:rPr>
      </w:pPr>
    </w:p>
    <w:p w14:paraId="36FEB5B0" w14:textId="77777777" w:rsidR="001E411E" w:rsidRDefault="001E411E" w:rsidP="001E411E">
      <w:pPr>
        <w:pStyle w:val="BodyTextIndent"/>
        <w:tabs>
          <w:tab w:val="clear" w:pos="360"/>
        </w:tabs>
        <w:ind w:left="1440" w:right="-57" w:firstLine="0"/>
        <w:rPr>
          <w:rFonts w:ascii="Arial" w:eastAsia="Calibri" w:hAnsi="Arial" w:cs="Arial"/>
          <w:sz w:val="22"/>
          <w:szCs w:val="22"/>
        </w:rPr>
      </w:pPr>
    </w:p>
    <w:p w14:paraId="09BA7EBE" w14:textId="77777777" w:rsidR="0032595F" w:rsidRDefault="001F00C8" w:rsidP="00BF2D00">
      <w:pPr>
        <w:pStyle w:val="BodyTextIndent"/>
        <w:numPr>
          <w:ilvl w:val="0"/>
          <w:numId w:val="5"/>
        </w:numPr>
        <w:tabs>
          <w:tab w:val="clear" w:pos="899"/>
          <w:tab w:val="num" w:pos="540"/>
        </w:tabs>
        <w:ind w:left="1440" w:right="-57" w:hanging="720"/>
        <w:rPr>
          <w:rFonts w:ascii="Arial" w:eastAsia="Calibri" w:hAnsi="Arial" w:cs="Arial"/>
          <w:sz w:val="22"/>
          <w:szCs w:val="22"/>
        </w:rPr>
      </w:pPr>
      <w:r>
        <w:rPr>
          <w:rFonts w:ascii="Arial" w:eastAsia="Calibri" w:hAnsi="Arial" w:cs="Arial"/>
          <w:sz w:val="22"/>
          <w:szCs w:val="22"/>
        </w:rPr>
        <w:t>Appropriate fees must accompany entries as indicated on the entry form.</w:t>
      </w:r>
    </w:p>
    <w:p w14:paraId="6AD85BE7" w14:textId="77777777" w:rsidR="001548AE" w:rsidRDefault="00187F73" w:rsidP="00EF219F">
      <w:pPr>
        <w:pStyle w:val="BodyTextIndent"/>
        <w:tabs>
          <w:tab w:val="clear" w:pos="360"/>
          <w:tab w:val="num" w:pos="540"/>
        </w:tabs>
        <w:ind w:left="1440" w:right="-57" w:firstLine="0"/>
        <w:rPr>
          <w:rFonts w:ascii="Arial" w:eastAsia="Calibri" w:hAnsi="Arial" w:cs="Arial"/>
          <w:sz w:val="22"/>
          <w:szCs w:val="22"/>
        </w:rPr>
      </w:pPr>
      <w:r w:rsidRPr="00806EE3">
        <w:rPr>
          <w:rFonts w:ascii="Arial" w:eastAsia="Calibri" w:hAnsi="Arial" w:cs="Arial"/>
          <w:sz w:val="22"/>
          <w:szCs w:val="22"/>
        </w:rPr>
        <w:t>This fee is to be included with entry form and sent to</w:t>
      </w:r>
      <w:r w:rsidR="001548AE">
        <w:rPr>
          <w:rFonts w:ascii="Arial" w:eastAsia="Calibri" w:hAnsi="Arial" w:cs="Arial"/>
          <w:sz w:val="22"/>
          <w:szCs w:val="22"/>
        </w:rPr>
        <w:t xml:space="preserve">: </w:t>
      </w:r>
    </w:p>
    <w:p w14:paraId="30D7AA69" w14:textId="77777777" w:rsidR="001548AE" w:rsidRDefault="001548AE" w:rsidP="00EF219F">
      <w:pPr>
        <w:pStyle w:val="BodyTextIndent"/>
        <w:tabs>
          <w:tab w:val="clear" w:pos="360"/>
          <w:tab w:val="num" w:pos="540"/>
        </w:tabs>
        <w:ind w:left="1440" w:right="-57" w:firstLine="0"/>
        <w:rPr>
          <w:rFonts w:ascii="Arial" w:eastAsia="Calibri" w:hAnsi="Arial" w:cs="Arial"/>
          <w:sz w:val="22"/>
          <w:szCs w:val="22"/>
        </w:rPr>
      </w:pPr>
    </w:p>
    <w:p w14:paraId="1DC31990" w14:textId="77777777" w:rsidR="001548AE" w:rsidRDefault="001548AE" w:rsidP="00EF219F">
      <w:pPr>
        <w:pStyle w:val="BodyTextIndent"/>
        <w:tabs>
          <w:tab w:val="clear" w:pos="360"/>
          <w:tab w:val="num" w:pos="540"/>
        </w:tabs>
        <w:ind w:left="1440" w:right="-57" w:firstLine="0"/>
        <w:rPr>
          <w:rFonts w:ascii="Arial" w:eastAsia="Calibri" w:hAnsi="Arial" w:cs="Arial"/>
          <w:sz w:val="22"/>
          <w:szCs w:val="22"/>
        </w:rPr>
      </w:pPr>
      <w:r>
        <w:rPr>
          <w:rFonts w:ascii="Arial" w:eastAsia="Calibri" w:hAnsi="Arial" w:cs="Arial"/>
          <w:sz w:val="22"/>
          <w:szCs w:val="22"/>
        </w:rPr>
        <w:t>NZDA National Office</w:t>
      </w:r>
    </w:p>
    <w:p w14:paraId="28F61308" w14:textId="77777777" w:rsidR="001548AE" w:rsidRDefault="001548AE" w:rsidP="00EF219F">
      <w:pPr>
        <w:pStyle w:val="BodyTextIndent"/>
        <w:tabs>
          <w:tab w:val="clear" w:pos="360"/>
          <w:tab w:val="num" w:pos="540"/>
        </w:tabs>
        <w:ind w:left="1440" w:right="-57" w:firstLine="0"/>
        <w:rPr>
          <w:rFonts w:ascii="Arial" w:eastAsia="Calibri" w:hAnsi="Arial" w:cs="Arial"/>
          <w:sz w:val="22"/>
          <w:szCs w:val="22"/>
        </w:rPr>
      </w:pPr>
      <w:r>
        <w:rPr>
          <w:rFonts w:ascii="Arial" w:eastAsia="Calibri" w:hAnsi="Arial" w:cs="Arial"/>
          <w:sz w:val="22"/>
          <w:szCs w:val="22"/>
        </w:rPr>
        <w:t>Attention: Competition Entry</w:t>
      </w:r>
    </w:p>
    <w:p w14:paraId="7196D064" w14:textId="77777777" w:rsidR="001548AE" w:rsidRDefault="001548AE" w:rsidP="00EF219F">
      <w:pPr>
        <w:pStyle w:val="BodyTextIndent"/>
        <w:tabs>
          <w:tab w:val="clear" w:pos="360"/>
          <w:tab w:val="num" w:pos="540"/>
        </w:tabs>
        <w:ind w:left="1440" w:right="-57" w:firstLine="0"/>
        <w:rPr>
          <w:rFonts w:ascii="Arial" w:eastAsia="Calibri" w:hAnsi="Arial" w:cs="Arial"/>
          <w:sz w:val="22"/>
          <w:szCs w:val="22"/>
        </w:rPr>
      </w:pPr>
    </w:p>
    <w:p w14:paraId="7DFD7E06" w14:textId="77777777" w:rsidR="001548AE" w:rsidRDefault="001548AE" w:rsidP="00EF219F">
      <w:pPr>
        <w:pStyle w:val="BodyTextIndent"/>
        <w:tabs>
          <w:tab w:val="clear" w:pos="360"/>
          <w:tab w:val="num" w:pos="540"/>
        </w:tabs>
        <w:ind w:left="1440" w:right="-57" w:firstLine="0"/>
        <w:rPr>
          <w:rFonts w:ascii="Arial" w:eastAsia="Calibri" w:hAnsi="Arial" w:cs="Arial"/>
          <w:sz w:val="22"/>
          <w:szCs w:val="22"/>
        </w:rPr>
      </w:pPr>
      <w:r>
        <w:rPr>
          <w:rFonts w:ascii="Arial" w:eastAsia="Calibri" w:hAnsi="Arial" w:cs="Arial"/>
          <w:sz w:val="22"/>
          <w:szCs w:val="22"/>
        </w:rPr>
        <w:t>PO Box 12015</w:t>
      </w:r>
    </w:p>
    <w:p w14:paraId="7F6657F2" w14:textId="77777777" w:rsidR="001548AE" w:rsidRDefault="001548AE" w:rsidP="00EF219F">
      <w:pPr>
        <w:pStyle w:val="BodyTextIndent"/>
        <w:tabs>
          <w:tab w:val="clear" w:pos="360"/>
          <w:tab w:val="num" w:pos="540"/>
        </w:tabs>
        <w:ind w:left="1440" w:right="-57" w:firstLine="0"/>
        <w:rPr>
          <w:rFonts w:ascii="Arial" w:eastAsia="Calibri" w:hAnsi="Arial" w:cs="Arial"/>
          <w:sz w:val="22"/>
          <w:szCs w:val="22"/>
        </w:rPr>
      </w:pPr>
      <w:r>
        <w:rPr>
          <w:rFonts w:ascii="Arial" w:eastAsia="Calibri" w:hAnsi="Arial" w:cs="Arial"/>
          <w:sz w:val="22"/>
          <w:szCs w:val="22"/>
        </w:rPr>
        <w:t>Thorndon</w:t>
      </w:r>
    </w:p>
    <w:p w14:paraId="2EEF138D" w14:textId="77777777" w:rsidR="001548AE" w:rsidRDefault="001548AE" w:rsidP="00EF219F">
      <w:pPr>
        <w:pStyle w:val="BodyTextIndent"/>
        <w:tabs>
          <w:tab w:val="clear" w:pos="360"/>
          <w:tab w:val="num" w:pos="540"/>
        </w:tabs>
        <w:ind w:left="1440" w:right="-57" w:firstLine="0"/>
        <w:rPr>
          <w:rFonts w:ascii="Arial" w:eastAsia="Calibri" w:hAnsi="Arial" w:cs="Arial"/>
          <w:sz w:val="22"/>
          <w:szCs w:val="22"/>
        </w:rPr>
      </w:pPr>
      <w:r>
        <w:rPr>
          <w:rFonts w:ascii="Arial" w:eastAsia="Calibri" w:hAnsi="Arial" w:cs="Arial"/>
          <w:sz w:val="22"/>
          <w:szCs w:val="22"/>
        </w:rPr>
        <w:t>Wellington 6011</w:t>
      </w:r>
    </w:p>
    <w:p w14:paraId="0A6959E7" w14:textId="77777777" w:rsidR="006A63C0" w:rsidRDefault="00187F73" w:rsidP="000D2E03">
      <w:pPr>
        <w:pStyle w:val="BodyTextIndent"/>
        <w:tabs>
          <w:tab w:val="clear" w:pos="360"/>
          <w:tab w:val="num" w:pos="540"/>
        </w:tabs>
        <w:ind w:left="1440" w:right="-57" w:firstLine="0"/>
        <w:rPr>
          <w:rFonts w:ascii="Arial" w:eastAsia="Calibri" w:hAnsi="Arial" w:cs="Arial"/>
          <w:sz w:val="22"/>
          <w:szCs w:val="22"/>
        </w:rPr>
      </w:pPr>
      <w:r w:rsidRPr="00806EE3">
        <w:rPr>
          <w:rFonts w:ascii="Arial" w:eastAsia="Calibri" w:hAnsi="Arial" w:cs="Arial"/>
          <w:sz w:val="22"/>
          <w:szCs w:val="22"/>
        </w:rPr>
        <w:t xml:space="preserve"> </w:t>
      </w:r>
    </w:p>
    <w:p w14:paraId="6B7A0904" w14:textId="77777777" w:rsidR="00187F73" w:rsidRPr="00187F73" w:rsidRDefault="00187F73" w:rsidP="00BF2D00">
      <w:pPr>
        <w:numPr>
          <w:ilvl w:val="1"/>
          <w:numId w:val="5"/>
        </w:numPr>
        <w:tabs>
          <w:tab w:val="clear" w:pos="899"/>
          <w:tab w:val="num" w:pos="540"/>
        </w:tabs>
        <w:ind w:left="1440" w:right="-56" w:hanging="720"/>
        <w:rPr>
          <w:rFonts w:ascii="Arial" w:hAnsi="Arial" w:cs="Arial"/>
          <w:sz w:val="22"/>
          <w:szCs w:val="22"/>
        </w:rPr>
      </w:pPr>
      <w:r w:rsidRPr="00187F73">
        <w:rPr>
          <w:rFonts w:ascii="Arial" w:hAnsi="Arial" w:cs="Arial"/>
          <w:sz w:val="22"/>
          <w:szCs w:val="22"/>
        </w:rPr>
        <w:t>In addition to the trophies for each competition, those heads that equal or exceed the Douglas Score standards for the various species as set out in the table below, shall with the unanimous recommendation of the judges be awarded the appropriate gold, silver, or bronze awards</w:t>
      </w:r>
      <w:r w:rsidR="007E40CD">
        <w:rPr>
          <w:rFonts w:ascii="Arial" w:hAnsi="Arial" w:cs="Arial"/>
          <w:sz w:val="22"/>
          <w:szCs w:val="22"/>
        </w:rPr>
        <w:t>.</w:t>
      </w:r>
    </w:p>
    <w:p w14:paraId="34FF1C98" w14:textId="77777777" w:rsidR="00187F73" w:rsidRPr="00187F73" w:rsidRDefault="00187F73" w:rsidP="00187F73">
      <w:pPr>
        <w:ind w:right="-56" w:firstLine="180"/>
        <w:rPr>
          <w:rFonts w:ascii="Arial" w:hAnsi="Arial" w:cs="Arial"/>
          <w:b/>
          <w:bCs/>
          <w:i/>
          <w:iCs/>
          <w:sz w:val="22"/>
          <w:szCs w:val="22"/>
          <w:u w:val="single"/>
        </w:rPr>
      </w:pPr>
    </w:p>
    <w:p w14:paraId="7C3DBAC3" w14:textId="77777777" w:rsidR="00187F73" w:rsidRDefault="00187F73" w:rsidP="00EF219F">
      <w:pPr>
        <w:pStyle w:val="BodyText"/>
        <w:pBdr>
          <w:top w:val="single" w:sz="4" w:space="1" w:color="auto"/>
          <w:left w:val="single" w:sz="4" w:space="4" w:color="auto"/>
          <w:bottom w:val="single" w:sz="4" w:space="14" w:color="auto"/>
          <w:right w:val="single" w:sz="4" w:space="4" w:color="auto"/>
        </w:pBdr>
        <w:tabs>
          <w:tab w:val="left" w:pos="540"/>
        </w:tabs>
        <w:ind w:left="360" w:right="-56"/>
        <w:rPr>
          <w:rFonts w:ascii="Arial" w:hAnsi="Arial" w:cs="Arial"/>
          <w:bCs/>
          <w:sz w:val="22"/>
          <w:szCs w:val="22"/>
          <w:lang w:val="en-NZ"/>
        </w:rPr>
      </w:pPr>
      <w:r w:rsidRPr="00806EE3">
        <w:rPr>
          <w:rFonts w:ascii="Arial" w:hAnsi="Arial" w:cs="Arial"/>
          <w:bCs/>
          <w:sz w:val="22"/>
          <w:szCs w:val="22"/>
          <w:lang w:val="en-NZ"/>
        </w:rPr>
        <w:t>Species</w:t>
      </w:r>
      <w:r w:rsidRPr="00806EE3">
        <w:rPr>
          <w:rFonts w:ascii="Arial" w:hAnsi="Arial" w:cs="Arial"/>
          <w:bCs/>
          <w:sz w:val="22"/>
          <w:szCs w:val="22"/>
          <w:lang w:val="en-NZ"/>
        </w:rPr>
        <w:tab/>
      </w:r>
      <w:r w:rsidRPr="00806EE3">
        <w:rPr>
          <w:rFonts w:ascii="Arial" w:hAnsi="Arial" w:cs="Arial"/>
          <w:bCs/>
          <w:sz w:val="22"/>
          <w:szCs w:val="22"/>
          <w:lang w:val="en-NZ"/>
        </w:rPr>
        <w:tab/>
      </w:r>
      <w:r w:rsidR="0032595F">
        <w:rPr>
          <w:rFonts w:ascii="Arial" w:hAnsi="Arial" w:cs="Arial"/>
          <w:bCs/>
          <w:sz w:val="22"/>
          <w:szCs w:val="22"/>
          <w:lang w:val="en-NZ"/>
        </w:rPr>
        <w:tab/>
      </w:r>
      <w:r w:rsidR="0032595F">
        <w:rPr>
          <w:rFonts w:ascii="Arial" w:hAnsi="Arial" w:cs="Arial"/>
          <w:bCs/>
          <w:sz w:val="22"/>
          <w:szCs w:val="22"/>
          <w:lang w:val="en-NZ"/>
        </w:rPr>
        <w:tab/>
      </w:r>
      <w:r w:rsidRPr="00806EE3">
        <w:rPr>
          <w:rFonts w:ascii="Arial" w:hAnsi="Arial" w:cs="Arial"/>
          <w:bCs/>
          <w:sz w:val="22"/>
          <w:szCs w:val="22"/>
          <w:lang w:val="en-NZ"/>
        </w:rPr>
        <w:t>Gold</w:t>
      </w:r>
      <w:r w:rsidRPr="00806EE3">
        <w:rPr>
          <w:rFonts w:ascii="Arial" w:hAnsi="Arial" w:cs="Arial"/>
          <w:bCs/>
          <w:sz w:val="22"/>
          <w:szCs w:val="22"/>
          <w:lang w:val="en-NZ"/>
        </w:rPr>
        <w:tab/>
      </w:r>
      <w:r w:rsidRPr="00806EE3">
        <w:rPr>
          <w:rFonts w:ascii="Arial" w:hAnsi="Arial" w:cs="Arial"/>
          <w:bCs/>
          <w:sz w:val="22"/>
          <w:szCs w:val="22"/>
          <w:lang w:val="en-NZ"/>
        </w:rPr>
        <w:tab/>
      </w:r>
      <w:r w:rsidR="0032595F">
        <w:rPr>
          <w:rFonts w:ascii="Arial" w:hAnsi="Arial" w:cs="Arial"/>
          <w:bCs/>
          <w:sz w:val="22"/>
          <w:szCs w:val="22"/>
          <w:lang w:val="en-NZ"/>
        </w:rPr>
        <w:tab/>
      </w:r>
      <w:r w:rsidRPr="00806EE3">
        <w:rPr>
          <w:rFonts w:ascii="Arial" w:hAnsi="Arial" w:cs="Arial"/>
          <w:bCs/>
          <w:sz w:val="22"/>
          <w:szCs w:val="22"/>
          <w:lang w:val="en-NZ"/>
        </w:rPr>
        <w:t>Silver</w:t>
      </w:r>
      <w:r w:rsidRPr="00806EE3">
        <w:rPr>
          <w:rFonts w:ascii="Arial" w:hAnsi="Arial" w:cs="Arial"/>
          <w:bCs/>
          <w:sz w:val="22"/>
          <w:szCs w:val="22"/>
          <w:lang w:val="en-NZ"/>
        </w:rPr>
        <w:tab/>
      </w:r>
      <w:r w:rsidRPr="00806EE3">
        <w:rPr>
          <w:rFonts w:ascii="Arial" w:hAnsi="Arial" w:cs="Arial"/>
          <w:bCs/>
          <w:sz w:val="22"/>
          <w:szCs w:val="22"/>
          <w:lang w:val="en-NZ"/>
        </w:rPr>
        <w:tab/>
      </w:r>
      <w:r w:rsidRPr="00806EE3">
        <w:rPr>
          <w:rFonts w:ascii="Arial" w:hAnsi="Arial" w:cs="Arial"/>
          <w:bCs/>
          <w:sz w:val="22"/>
          <w:szCs w:val="22"/>
          <w:lang w:val="en-NZ"/>
        </w:rPr>
        <w:tab/>
        <w:t>Bronze</w:t>
      </w:r>
    </w:p>
    <w:p w14:paraId="6D072C0D" w14:textId="77777777" w:rsidR="00806EE3" w:rsidRPr="00806EE3" w:rsidRDefault="00806EE3" w:rsidP="00EF219F">
      <w:pPr>
        <w:pStyle w:val="BodyText"/>
        <w:pBdr>
          <w:top w:val="single" w:sz="4" w:space="1" w:color="auto"/>
          <w:left w:val="single" w:sz="4" w:space="4" w:color="auto"/>
          <w:bottom w:val="single" w:sz="4" w:space="14" w:color="auto"/>
          <w:right w:val="single" w:sz="4" w:space="4" w:color="auto"/>
        </w:pBdr>
        <w:ind w:left="360" w:right="-56"/>
        <w:rPr>
          <w:rFonts w:ascii="Arial" w:hAnsi="Arial" w:cs="Arial"/>
          <w:bCs/>
          <w:sz w:val="22"/>
          <w:szCs w:val="22"/>
          <w:lang w:val="en-NZ"/>
        </w:rPr>
      </w:pPr>
    </w:p>
    <w:p w14:paraId="63DB231F" w14:textId="77777777" w:rsidR="00187F73" w:rsidRPr="00806EE3" w:rsidRDefault="00187F73" w:rsidP="00EF219F">
      <w:pPr>
        <w:pStyle w:val="BodyText"/>
        <w:pBdr>
          <w:top w:val="single" w:sz="4" w:space="1" w:color="auto"/>
          <w:left w:val="single" w:sz="4" w:space="4" w:color="auto"/>
          <w:bottom w:val="single" w:sz="4" w:space="14" w:color="auto"/>
          <w:right w:val="single" w:sz="4" w:space="4" w:color="auto"/>
        </w:pBdr>
        <w:ind w:left="360" w:right="-56"/>
        <w:rPr>
          <w:rFonts w:ascii="Arial" w:hAnsi="Arial" w:cs="Arial"/>
          <w:b w:val="0"/>
          <w:bCs/>
          <w:sz w:val="22"/>
          <w:szCs w:val="22"/>
          <w:lang w:val="en-NZ"/>
        </w:rPr>
      </w:pPr>
      <w:smartTag w:uri="urn:schemas-microsoft-com:office:smarttags" w:element="City">
        <w:smartTag w:uri="urn:schemas-microsoft-com:office:smarttags" w:element="place">
          <w:r w:rsidRPr="00806EE3">
            <w:rPr>
              <w:rFonts w:ascii="Arial" w:hAnsi="Arial" w:cs="Arial"/>
              <w:b w:val="0"/>
              <w:bCs/>
              <w:sz w:val="22"/>
              <w:szCs w:val="22"/>
              <w:lang w:val="en-NZ"/>
            </w:rPr>
            <w:t>Red deer</w:t>
          </w:r>
        </w:smartTag>
      </w:smartTag>
      <w:r w:rsidRPr="00806EE3">
        <w:rPr>
          <w:rFonts w:ascii="Arial" w:hAnsi="Arial" w:cs="Arial"/>
          <w:b w:val="0"/>
          <w:bCs/>
          <w:sz w:val="22"/>
          <w:szCs w:val="22"/>
          <w:lang w:val="en-NZ"/>
        </w:rPr>
        <w:tab/>
      </w:r>
      <w:r w:rsidRPr="00806EE3">
        <w:rPr>
          <w:rFonts w:ascii="Arial" w:hAnsi="Arial" w:cs="Arial"/>
          <w:b w:val="0"/>
          <w:bCs/>
          <w:sz w:val="22"/>
          <w:szCs w:val="22"/>
          <w:lang w:val="en-NZ"/>
        </w:rPr>
        <w:tab/>
      </w:r>
      <w:r w:rsidRPr="00806EE3">
        <w:rPr>
          <w:rFonts w:ascii="Arial" w:hAnsi="Arial" w:cs="Arial"/>
          <w:b w:val="0"/>
          <w:bCs/>
          <w:sz w:val="22"/>
          <w:szCs w:val="22"/>
          <w:lang w:val="en-NZ"/>
        </w:rPr>
        <w:tab/>
      </w:r>
      <w:r w:rsidR="00806EE3">
        <w:rPr>
          <w:rFonts w:ascii="Arial" w:hAnsi="Arial" w:cs="Arial"/>
          <w:b w:val="0"/>
          <w:bCs/>
          <w:sz w:val="22"/>
          <w:szCs w:val="22"/>
          <w:lang w:val="en-NZ"/>
        </w:rPr>
        <w:tab/>
      </w:r>
      <w:r w:rsidRPr="00806EE3">
        <w:rPr>
          <w:rFonts w:ascii="Arial" w:hAnsi="Arial" w:cs="Arial"/>
          <w:b w:val="0"/>
          <w:bCs/>
          <w:sz w:val="22"/>
          <w:szCs w:val="22"/>
          <w:lang w:val="en-NZ"/>
        </w:rPr>
        <w:t>350</w:t>
      </w:r>
      <w:r w:rsidRPr="00806EE3">
        <w:rPr>
          <w:rFonts w:ascii="Arial" w:hAnsi="Arial" w:cs="Arial"/>
          <w:b w:val="0"/>
          <w:bCs/>
          <w:sz w:val="22"/>
          <w:szCs w:val="22"/>
          <w:lang w:val="en-NZ"/>
        </w:rPr>
        <w:tab/>
      </w:r>
      <w:r w:rsidRPr="00806EE3">
        <w:rPr>
          <w:rFonts w:ascii="Arial" w:hAnsi="Arial" w:cs="Arial"/>
          <w:b w:val="0"/>
          <w:bCs/>
          <w:sz w:val="22"/>
          <w:szCs w:val="22"/>
          <w:lang w:val="en-NZ"/>
        </w:rPr>
        <w:tab/>
      </w:r>
      <w:r w:rsidRPr="00806EE3">
        <w:rPr>
          <w:rFonts w:ascii="Arial" w:hAnsi="Arial" w:cs="Arial"/>
          <w:b w:val="0"/>
          <w:bCs/>
          <w:sz w:val="22"/>
          <w:szCs w:val="22"/>
          <w:lang w:val="en-NZ"/>
        </w:rPr>
        <w:tab/>
        <w:t>335</w:t>
      </w:r>
      <w:r w:rsidRPr="00806EE3">
        <w:rPr>
          <w:rFonts w:ascii="Arial" w:hAnsi="Arial" w:cs="Arial"/>
          <w:b w:val="0"/>
          <w:bCs/>
          <w:sz w:val="22"/>
          <w:szCs w:val="22"/>
          <w:lang w:val="en-NZ"/>
        </w:rPr>
        <w:tab/>
      </w:r>
      <w:r w:rsidRPr="00806EE3">
        <w:rPr>
          <w:rFonts w:ascii="Arial" w:hAnsi="Arial" w:cs="Arial"/>
          <w:b w:val="0"/>
          <w:bCs/>
          <w:sz w:val="22"/>
          <w:szCs w:val="22"/>
          <w:lang w:val="en-NZ"/>
        </w:rPr>
        <w:tab/>
      </w:r>
      <w:r w:rsidRPr="00806EE3">
        <w:rPr>
          <w:rFonts w:ascii="Arial" w:hAnsi="Arial" w:cs="Arial"/>
          <w:b w:val="0"/>
          <w:bCs/>
          <w:sz w:val="22"/>
          <w:szCs w:val="22"/>
          <w:lang w:val="en-NZ"/>
        </w:rPr>
        <w:tab/>
        <w:t>320</w:t>
      </w:r>
    </w:p>
    <w:p w14:paraId="269C076A" w14:textId="77777777" w:rsidR="00187F73" w:rsidRPr="00806EE3" w:rsidRDefault="00187F73" w:rsidP="00EF219F">
      <w:pPr>
        <w:pStyle w:val="BodyText"/>
        <w:pBdr>
          <w:top w:val="single" w:sz="4" w:space="1" w:color="auto"/>
          <w:left w:val="single" w:sz="4" w:space="4" w:color="auto"/>
          <w:bottom w:val="single" w:sz="4" w:space="14" w:color="auto"/>
          <w:right w:val="single" w:sz="4" w:space="4" w:color="auto"/>
        </w:pBdr>
        <w:ind w:left="360" w:right="-56"/>
        <w:rPr>
          <w:rFonts w:ascii="Arial" w:hAnsi="Arial" w:cs="Arial"/>
          <w:b w:val="0"/>
          <w:bCs/>
          <w:sz w:val="22"/>
          <w:szCs w:val="22"/>
          <w:lang w:val="en-NZ"/>
        </w:rPr>
      </w:pPr>
      <w:r w:rsidRPr="00806EE3">
        <w:rPr>
          <w:rFonts w:ascii="Arial" w:hAnsi="Arial" w:cs="Arial"/>
          <w:b w:val="0"/>
          <w:bCs/>
          <w:sz w:val="22"/>
          <w:szCs w:val="22"/>
          <w:lang w:val="en-NZ"/>
        </w:rPr>
        <w:t>Wapiti</w:t>
      </w:r>
      <w:r w:rsidRPr="00806EE3">
        <w:rPr>
          <w:rFonts w:ascii="Arial" w:hAnsi="Arial" w:cs="Arial"/>
          <w:b w:val="0"/>
          <w:bCs/>
          <w:sz w:val="22"/>
          <w:szCs w:val="22"/>
          <w:lang w:val="en-NZ"/>
        </w:rPr>
        <w:tab/>
      </w:r>
      <w:r w:rsidRPr="00806EE3">
        <w:rPr>
          <w:rFonts w:ascii="Arial" w:hAnsi="Arial" w:cs="Arial"/>
          <w:b w:val="0"/>
          <w:bCs/>
          <w:sz w:val="22"/>
          <w:szCs w:val="22"/>
          <w:lang w:val="en-NZ"/>
        </w:rPr>
        <w:tab/>
      </w:r>
      <w:r w:rsidRPr="00806EE3">
        <w:rPr>
          <w:rFonts w:ascii="Arial" w:hAnsi="Arial" w:cs="Arial"/>
          <w:b w:val="0"/>
          <w:bCs/>
          <w:sz w:val="22"/>
          <w:szCs w:val="22"/>
          <w:lang w:val="en-NZ"/>
        </w:rPr>
        <w:tab/>
      </w:r>
      <w:r w:rsidR="00806EE3">
        <w:rPr>
          <w:rFonts w:ascii="Arial" w:hAnsi="Arial" w:cs="Arial"/>
          <w:b w:val="0"/>
          <w:bCs/>
          <w:sz w:val="22"/>
          <w:szCs w:val="22"/>
          <w:lang w:val="en-NZ"/>
        </w:rPr>
        <w:tab/>
      </w:r>
      <w:r w:rsidRPr="00806EE3">
        <w:rPr>
          <w:rFonts w:ascii="Arial" w:hAnsi="Arial" w:cs="Arial"/>
          <w:b w:val="0"/>
          <w:bCs/>
          <w:sz w:val="22"/>
          <w:szCs w:val="22"/>
          <w:lang w:val="en-NZ"/>
        </w:rPr>
        <w:t>360</w:t>
      </w:r>
      <w:r w:rsidRPr="00806EE3">
        <w:rPr>
          <w:rFonts w:ascii="Arial" w:hAnsi="Arial" w:cs="Arial"/>
          <w:b w:val="0"/>
          <w:bCs/>
          <w:sz w:val="22"/>
          <w:szCs w:val="22"/>
          <w:lang w:val="en-NZ"/>
        </w:rPr>
        <w:tab/>
      </w:r>
      <w:r w:rsidRPr="00806EE3">
        <w:rPr>
          <w:rFonts w:ascii="Arial" w:hAnsi="Arial" w:cs="Arial"/>
          <w:b w:val="0"/>
          <w:bCs/>
          <w:sz w:val="22"/>
          <w:szCs w:val="22"/>
          <w:lang w:val="en-NZ"/>
        </w:rPr>
        <w:tab/>
      </w:r>
      <w:r w:rsidRPr="00806EE3">
        <w:rPr>
          <w:rFonts w:ascii="Arial" w:hAnsi="Arial" w:cs="Arial"/>
          <w:b w:val="0"/>
          <w:bCs/>
          <w:sz w:val="22"/>
          <w:szCs w:val="22"/>
          <w:lang w:val="en-NZ"/>
        </w:rPr>
        <w:tab/>
        <w:t>340</w:t>
      </w:r>
      <w:r w:rsidRPr="00806EE3">
        <w:rPr>
          <w:rFonts w:ascii="Arial" w:hAnsi="Arial" w:cs="Arial"/>
          <w:b w:val="0"/>
          <w:bCs/>
          <w:sz w:val="22"/>
          <w:szCs w:val="22"/>
          <w:lang w:val="en-NZ"/>
        </w:rPr>
        <w:tab/>
      </w:r>
      <w:r w:rsidRPr="00806EE3">
        <w:rPr>
          <w:rFonts w:ascii="Arial" w:hAnsi="Arial" w:cs="Arial"/>
          <w:b w:val="0"/>
          <w:bCs/>
          <w:sz w:val="22"/>
          <w:szCs w:val="22"/>
          <w:lang w:val="en-NZ"/>
        </w:rPr>
        <w:tab/>
      </w:r>
      <w:r w:rsidRPr="00806EE3">
        <w:rPr>
          <w:rFonts w:ascii="Arial" w:hAnsi="Arial" w:cs="Arial"/>
          <w:b w:val="0"/>
          <w:bCs/>
          <w:sz w:val="22"/>
          <w:szCs w:val="22"/>
          <w:lang w:val="en-NZ"/>
        </w:rPr>
        <w:tab/>
        <w:t>320</w:t>
      </w:r>
    </w:p>
    <w:p w14:paraId="549978E2" w14:textId="77777777" w:rsidR="00187F73" w:rsidRPr="00806EE3" w:rsidRDefault="00E9478F" w:rsidP="00EF219F">
      <w:pPr>
        <w:pStyle w:val="BodyText"/>
        <w:pBdr>
          <w:top w:val="single" w:sz="4" w:space="1" w:color="auto"/>
          <w:left w:val="single" w:sz="4" w:space="4" w:color="auto"/>
          <w:bottom w:val="single" w:sz="4" w:space="14" w:color="auto"/>
          <w:right w:val="single" w:sz="4" w:space="4" w:color="auto"/>
        </w:pBdr>
        <w:ind w:left="360" w:right="-56"/>
        <w:rPr>
          <w:rFonts w:ascii="Arial" w:hAnsi="Arial" w:cs="Arial"/>
          <w:b w:val="0"/>
          <w:bCs/>
          <w:sz w:val="22"/>
          <w:szCs w:val="22"/>
          <w:lang w:val="en-NZ"/>
        </w:rPr>
      </w:pPr>
      <w:r>
        <w:rPr>
          <w:rFonts w:ascii="Arial" w:hAnsi="Arial" w:cs="Arial"/>
          <w:b w:val="0"/>
          <w:bCs/>
          <w:sz w:val="22"/>
          <w:szCs w:val="22"/>
          <w:lang w:val="en-NZ"/>
        </w:rPr>
        <w:t>Fallow deer</w:t>
      </w:r>
      <w:r>
        <w:rPr>
          <w:rFonts w:ascii="Arial" w:hAnsi="Arial" w:cs="Arial"/>
          <w:b w:val="0"/>
          <w:bCs/>
          <w:sz w:val="22"/>
          <w:szCs w:val="22"/>
          <w:lang w:val="en-NZ"/>
        </w:rPr>
        <w:tab/>
      </w:r>
      <w:r>
        <w:rPr>
          <w:rFonts w:ascii="Arial" w:hAnsi="Arial" w:cs="Arial"/>
          <w:b w:val="0"/>
          <w:bCs/>
          <w:sz w:val="22"/>
          <w:szCs w:val="22"/>
          <w:lang w:val="en-NZ"/>
        </w:rPr>
        <w:tab/>
      </w:r>
      <w:r>
        <w:rPr>
          <w:rFonts w:ascii="Arial" w:hAnsi="Arial" w:cs="Arial"/>
          <w:b w:val="0"/>
          <w:bCs/>
          <w:sz w:val="22"/>
          <w:szCs w:val="22"/>
          <w:lang w:val="en-NZ"/>
        </w:rPr>
        <w:tab/>
        <w:t>250</w:t>
      </w:r>
      <w:r>
        <w:rPr>
          <w:rFonts w:ascii="Arial" w:hAnsi="Arial" w:cs="Arial"/>
          <w:b w:val="0"/>
          <w:bCs/>
          <w:sz w:val="22"/>
          <w:szCs w:val="22"/>
          <w:lang w:val="en-NZ"/>
        </w:rPr>
        <w:tab/>
      </w:r>
      <w:r>
        <w:rPr>
          <w:rFonts w:ascii="Arial" w:hAnsi="Arial" w:cs="Arial"/>
          <w:b w:val="0"/>
          <w:bCs/>
          <w:sz w:val="22"/>
          <w:szCs w:val="22"/>
          <w:lang w:val="en-NZ"/>
        </w:rPr>
        <w:tab/>
      </w:r>
      <w:r>
        <w:rPr>
          <w:rFonts w:ascii="Arial" w:hAnsi="Arial" w:cs="Arial"/>
          <w:b w:val="0"/>
          <w:bCs/>
          <w:sz w:val="22"/>
          <w:szCs w:val="22"/>
          <w:lang w:val="en-NZ"/>
        </w:rPr>
        <w:tab/>
        <w:t>240</w:t>
      </w:r>
      <w:r>
        <w:rPr>
          <w:rFonts w:ascii="Arial" w:hAnsi="Arial" w:cs="Arial"/>
          <w:b w:val="0"/>
          <w:bCs/>
          <w:sz w:val="22"/>
          <w:szCs w:val="22"/>
          <w:lang w:val="en-NZ"/>
        </w:rPr>
        <w:tab/>
      </w:r>
      <w:r>
        <w:rPr>
          <w:rFonts w:ascii="Arial" w:hAnsi="Arial" w:cs="Arial"/>
          <w:b w:val="0"/>
          <w:bCs/>
          <w:sz w:val="22"/>
          <w:szCs w:val="22"/>
          <w:lang w:val="en-NZ"/>
        </w:rPr>
        <w:tab/>
      </w:r>
      <w:r>
        <w:rPr>
          <w:rFonts w:ascii="Arial" w:hAnsi="Arial" w:cs="Arial"/>
          <w:b w:val="0"/>
          <w:bCs/>
          <w:sz w:val="22"/>
          <w:szCs w:val="22"/>
          <w:lang w:val="en-NZ"/>
        </w:rPr>
        <w:tab/>
        <w:t>230</w:t>
      </w:r>
    </w:p>
    <w:p w14:paraId="23873D68" w14:textId="77777777" w:rsidR="00187F73" w:rsidRPr="00806EE3" w:rsidRDefault="00187F73" w:rsidP="00EF219F">
      <w:pPr>
        <w:pStyle w:val="BodyText"/>
        <w:pBdr>
          <w:top w:val="single" w:sz="4" w:space="1" w:color="auto"/>
          <w:left w:val="single" w:sz="4" w:space="4" w:color="auto"/>
          <w:bottom w:val="single" w:sz="4" w:space="14" w:color="auto"/>
          <w:right w:val="single" w:sz="4" w:space="4" w:color="auto"/>
        </w:pBdr>
        <w:ind w:left="360" w:right="-56"/>
        <w:rPr>
          <w:rFonts w:ascii="Arial" w:hAnsi="Arial" w:cs="Arial"/>
          <w:b w:val="0"/>
          <w:bCs/>
          <w:sz w:val="22"/>
          <w:szCs w:val="22"/>
          <w:lang w:val="en-NZ"/>
        </w:rPr>
      </w:pPr>
      <w:r w:rsidRPr="00806EE3">
        <w:rPr>
          <w:rFonts w:ascii="Arial" w:hAnsi="Arial" w:cs="Arial"/>
          <w:b w:val="0"/>
          <w:bCs/>
          <w:sz w:val="22"/>
          <w:szCs w:val="22"/>
          <w:lang w:val="en-NZ"/>
        </w:rPr>
        <w:t>Whitetailed deer</w:t>
      </w:r>
      <w:r w:rsidRPr="00806EE3">
        <w:rPr>
          <w:rFonts w:ascii="Arial" w:hAnsi="Arial" w:cs="Arial"/>
          <w:b w:val="0"/>
          <w:bCs/>
          <w:sz w:val="22"/>
          <w:szCs w:val="22"/>
          <w:lang w:val="en-NZ"/>
        </w:rPr>
        <w:tab/>
      </w:r>
      <w:r w:rsidRPr="00806EE3">
        <w:rPr>
          <w:rFonts w:ascii="Arial" w:hAnsi="Arial" w:cs="Arial"/>
          <w:b w:val="0"/>
          <w:bCs/>
          <w:sz w:val="22"/>
          <w:szCs w:val="22"/>
          <w:lang w:val="en-NZ"/>
        </w:rPr>
        <w:tab/>
      </w:r>
      <w:r w:rsidR="00806EE3">
        <w:rPr>
          <w:rFonts w:ascii="Arial" w:hAnsi="Arial" w:cs="Arial"/>
          <w:b w:val="0"/>
          <w:bCs/>
          <w:sz w:val="22"/>
          <w:szCs w:val="22"/>
          <w:lang w:val="en-NZ"/>
        </w:rPr>
        <w:tab/>
      </w:r>
      <w:r w:rsidRPr="00806EE3">
        <w:rPr>
          <w:rFonts w:ascii="Arial" w:hAnsi="Arial" w:cs="Arial"/>
          <w:b w:val="0"/>
          <w:bCs/>
          <w:sz w:val="22"/>
          <w:szCs w:val="22"/>
          <w:lang w:val="en-NZ"/>
        </w:rPr>
        <w:t>150</w:t>
      </w:r>
      <w:r w:rsidRPr="00806EE3">
        <w:rPr>
          <w:rFonts w:ascii="Arial" w:hAnsi="Arial" w:cs="Arial"/>
          <w:b w:val="0"/>
          <w:bCs/>
          <w:sz w:val="22"/>
          <w:szCs w:val="22"/>
          <w:lang w:val="en-NZ"/>
        </w:rPr>
        <w:tab/>
      </w:r>
      <w:r w:rsidRPr="00806EE3">
        <w:rPr>
          <w:rFonts w:ascii="Arial" w:hAnsi="Arial" w:cs="Arial"/>
          <w:b w:val="0"/>
          <w:bCs/>
          <w:sz w:val="22"/>
          <w:szCs w:val="22"/>
          <w:lang w:val="en-NZ"/>
        </w:rPr>
        <w:tab/>
      </w:r>
      <w:r w:rsidRPr="00806EE3">
        <w:rPr>
          <w:rFonts w:ascii="Arial" w:hAnsi="Arial" w:cs="Arial"/>
          <w:b w:val="0"/>
          <w:bCs/>
          <w:sz w:val="22"/>
          <w:szCs w:val="22"/>
          <w:lang w:val="en-NZ"/>
        </w:rPr>
        <w:tab/>
        <w:t>140</w:t>
      </w:r>
      <w:r w:rsidRPr="00806EE3">
        <w:rPr>
          <w:rFonts w:ascii="Arial" w:hAnsi="Arial" w:cs="Arial"/>
          <w:b w:val="0"/>
          <w:bCs/>
          <w:sz w:val="22"/>
          <w:szCs w:val="22"/>
          <w:lang w:val="en-NZ"/>
        </w:rPr>
        <w:tab/>
      </w:r>
      <w:r w:rsidRPr="00806EE3">
        <w:rPr>
          <w:rFonts w:ascii="Arial" w:hAnsi="Arial" w:cs="Arial"/>
          <w:b w:val="0"/>
          <w:bCs/>
          <w:sz w:val="22"/>
          <w:szCs w:val="22"/>
          <w:lang w:val="en-NZ"/>
        </w:rPr>
        <w:tab/>
      </w:r>
      <w:r w:rsidRPr="00806EE3">
        <w:rPr>
          <w:rFonts w:ascii="Arial" w:hAnsi="Arial" w:cs="Arial"/>
          <w:b w:val="0"/>
          <w:bCs/>
          <w:sz w:val="22"/>
          <w:szCs w:val="22"/>
          <w:lang w:val="en-NZ"/>
        </w:rPr>
        <w:tab/>
        <w:t>130</w:t>
      </w:r>
    </w:p>
    <w:p w14:paraId="2215160C" w14:textId="77777777" w:rsidR="00187F73" w:rsidRPr="00806EE3" w:rsidRDefault="00187F73" w:rsidP="00EF219F">
      <w:pPr>
        <w:pStyle w:val="BodyText"/>
        <w:pBdr>
          <w:top w:val="single" w:sz="4" w:space="1" w:color="auto"/>
          <w:left w:val="single" w:sz="4" w:space="4" w:color="auto"/>
          <w:bottom w:val="single" w:sz="4" w:space="14" w:color="auto"/>
          <w:right w:val="single" w:sz="4" w:space="4" w:color="auto"/>
        </w:pBdr>
        <w:ind w:left="360" w:right="-56"/>
        <w:rPr>
          <w:rFonts w:ascii="Arial" w:hAnsi="Arial" w:cs="Arial"/>
          <w:b w:val="0"/>
          <w:bCs/>
          <w:sz w:val="22"/>
          <w:szCs w:val="22"/>
          <w:lang w:val="en-NZ"/>
        </w:rPr>
      </w:pPr>
      <w:proofErr w:type="spellStart"/>
      <w:r w:rsidRPr="00806EE3">
        <w:rPr>
          <w:rFonts w:ascii="Arial" w:hAnsi="Arial" w:cs="Arial"/>
          <w:b w:val="0"/>
          <w:bCs/>
          <w:sz w:val="22"/>
          <w:szCs w:val="22"/>
          <w:lang w:val="en-NZ"/>
        </w:rPr>
        <w:t>Rusa</w:t>
      </w:r>
      <w:proofErr w:type="spellEnd"/>
      <w:r w:rsidRPr="00806EE3">
        <w:rPr>
          <w:rFonts w:ascii="Arial" w:hAnsi="Arial" w:cs="Arial"/>
          <w:b w:val="0"/>
          <w:bCs/>
          <w:sz w:val="22"/>
          <w:szCs w:val="22"/>
          <w:lang w:val="en-NZ"/>
        </w:rPr>
        <w:tab/>
      </w:r>
      <w:r w:rsidRPr="00806EE3">
        <w:rPr>
          <w:rFonts w:ascii="Arial" w:hAnsi="Arial" w:cs="Arial"/>
          <w:b w:val="0"/>
          <w:bCs/>
          <w:sz w:val="22"/>
          <w:szCs w:val="22"/>
          <w:lang w:val="en-NZ"/>
        </w:rPr>
        <w:tab/>
      </w:r>
      <w:r w:rsidRPr="00806EE3">
        <w:rPr>
          <w:rFonts w:ascii="Arial" w:hAnsi="Arial" w:cs="Arial"/>
          <w:b w:val="0"/>
          <w:bCs/>
          <w:sz w:val="22"/>
          <w:szCs w:val="22"/>
          <w:lang w:val="en-NZ"/>
        </w:rPr>
        <w:tab/>
      </w:r>
      <w:r w:rsidRPr="00806EE3">
        <w:rPr>
          <w:rFonts w:ascii="Arial" w:hAnsi="Arial" w:cs="Arial"/>
          <w:b w:val="0"/>
          <w:bCs/>
          <w:sz w:val="22"/>
          <w:szCs w:val="22"/>
          <w:lang w:val="en-NZ"/>
        </w:rPr>
        <w:tab/>
        <w:t>195</w:t>
      </w:r>
      <w:r w:rsidRPr="00806EE3">
        <w:rPr>
          <w:rFonts w:ascii="Arial" w:hAnsi="Arial" w:cs="Arial"/>
          <w:b w:val="0"/>
          <w:bCs/>
          <w:sz w:val="22"/>
          <w:szCs w:val="22"/>
          <w:lang w:val="en-NZ"/>
        </w:rPr>
        <w:tab/>
      </w:r>
      <w:r w:rsidRPr="00806EE3">
        <w:rPr>
          <w:rFonts w:ascii="Arial" w:hAnsi="Arial" w:cs="Arial"/>
          <w:b w:val="0"/>
          <w:bCs/>
          <w:sz w:val="22"/>
          <w:szCs w:val="22"/>
          <w:lang w:val="en-NZ"/>
        </w:rPr>
        <w:tab/>
      </w:r>
      <w:r w:rsidRPr="00806EE3">
        <w:rPr>
          <w:rFonts w:ascii="Arial" w:hAnsi="Arial" w:cs="Arial"/>
          <w:b w:val="0"/>
          <w:bCs/>
          <w:sz w:val="22"/>
          <w:szCs w:val="22"/>
          <w:lang w:val="en-NZ"/>
        </w:rPr>
        <w:tab/>
        <w:t>185</w:t>
      </w:r>
      <w:r w:rsidRPr="00806EE3">
        <w:rPr>
          <w:rFonts w:ascii="Arial" w:hAnsi="Arial" w:cs="Arial"/>
          <w:b w:val="0"/>
          <w:bCs/>
          <w:sz w:val="22"/>
          <w:szCs w:val="22"/>
          <w:lang w:val="en-NZ"/>
        </w:rPr>
        <w:tab/>
      </w:r>
      <w:r w:rsidRPr="00806EE3">
        <w:rPr>
          <w:rFonts w:ascii="Arial" w:hAnsi="Arial" w:cs="Arial"/>
          <w:b w:val="0"/>
          <w:bCs/>
          <w:sz w:val="22"/>
          <w:szCs w:val="22"/>
          <w:lang w:val="en-NZ"/>
        </w:rPr>
        <w:tab/>
      </w:r>
      <w:r w:rsidRPr="00806EE3">
        <w:rPr>
          <w:rFonts w:ascii="Arial" w:hAnsi="Arial" w:cs="Arial"/>
          <w:b w:val="0"/>
          <w:bCs/>
          <w:sz w:val="22"/>
          <w:szCs w:val="22"/>
          <w:lang w:val="en-NZ"/>
        </w:rPr>
        <w:tab/>
        <w:t>175</w:t>
      </w:r>
    </w:p>
    <w:p w14:paraId="35EE2AC3" w14:textId="77777777" w:rsidR="00187F73" w:rsidRPr="00806EE3" w:rsidRDefault="00187F73" w:rsidP="00EF219F">
      <w:pPr>
        <w:pStyle w:val="BodyText"/>
        <w:pBdr>
          <w:top w:val="single" w:sz="4" w:space="1" w:color="auto"/>
          <w:left w:val="single" w:sz="4" w:space="4" w:color="auto"/>
          <w:bottom w:val="single" w:sz="4" w:space="14" w:color="auto"/>
          <w:right w:val="single" w:sz="4" w:space="4" w:color="auto"/>
        </w:pBdr>
        <w:ind w:left="360" w:right="-56"/>
        <w:rPr>
          <w:rFonts w:ascii="Arial" w:hAnsi="Arial" w:cs="Arial"/>
          <w:b w:val="0"/>
          <w:bCs/>
          <w:sz w:val="22"/>
          <w:szCs w:val="22"/>
          <w:lang w:val="en-NZ"/>
        </w:rPr>
      </w:pPr>
      <w:r w:rsidRPr="00806EE3">
        <w:rPr>
          <w:rFonts w:ascii="Arial" w:hAnsi="Arial" w:cs="Arial"/>
          <w:b w:val="0"/>
          <w:bCs/>
          <w:sz w:val="22"/>
          <w:szCs w:val="22"/>
          <w:lang w:val="en-NZ"/>
        </w:rPr>
        <w:t>Sambar</w:t>
      </w:r>
      <w:r w:rsidRPr="00806EE3">
        <w:rPr>
          <w:rFonts w:ascii="Arial" w:hAnsi="Arial" w:cs="Arial"/>
          <w:b w:val="0"/>
          <w:bCs/>
          <w:sz w:val="22"/>
          <w:szCs w:val="22"/>
          <w:lang w:val="en-NZ"/>
        </w:rPr>
        <w:tab/>
      </w:r>
      <w:r w:rsidRPr="00806EE3">
        <w:rPr>
          <w:rFonts w:ascii="Arial" w:hAnsi="Arial" w:cs="Arial"/>
          <w:b w:val="0"/>
          <w:bCs/>
          <w:sz w:val="22"/>
          <w:szCs w:val="22"/>
          <w:lang w:val="en-NZ"/>
        </w:rPr>
        <w:tab/>
      </w:r>
      <w:r w:rsidRPr="00806EE3">
        <w:rPr>
          <w:rFonts w:ascii="Arial" w:hAnsi="Arial" w:cs="Arial"/>
          <w:b w:val="0"/>
          <w:bCs/>
          <w:sz w:val="22"/>
          <w:szCs w:val="22"/>
          <w:lang w:val="en-NZ"/>
        </w:rPr>
        <w:tab/>
      </w:r>
      <w:r w:rsidR="00806EE3">
        <w:rPr>
          <w:rFonts w:ascii="Arial" w:hAnsi="Arial" w:cs="Arial"/>
          <w:b w:val="0"/>
          <w:bCs/>
          <w:sz w:val="22"/>
          <w:szCs w:val="22"/>
          <w:lang w:val="en-NZ"/>
        </w:rPr>
        <w:tab/>
      </w:r>
      <w:r w:rsidRPr="00806EE3">
        <w:rPr>
          <w:rFonts w:ascii="Arial" w:hAnsi="Arial" w:cs="Arial"/>
          <w:b w:val="0"/>
          <w:bCs/>
          <w:sz w:val="22"/>
          <w:szCs w:val="22"/>
          <w:lang w:val="en-NZ"/>
        </w:rPr>
        <w:t>230</w:t>
      </w:r>
      <w:r w:rsidRPr="00806EE3">
        <w:rPr>
          <w:rFonts w:ascii="Arial" w:hAnsi="Arial" w:cs="Arial"/>
          <w:b w:val="0"/>
          <w:bCs/>
          <w:sz w:val="22"/>
          <w:szCs w:val="22"/>
          <w:lang w:val="en-NZ"/>
        </w:rPr>
        <w:tab/>
      </w:r>
      <w:r w:rsidRPr="00806EE3">
        <w:rPr>
          <w:rFonts w:ascii="Arial" w:hAnsi="Arial" w:cs="Arial"/>
          <w:b w:val="0"/>
          <w:bCs/>
          <w:sz w:val="22"/>
          <w:szCs w:val="22"/>
          <w:lang w:val="en-NZ"/>
        </w:rPr>
        <w:tab/>
      </w:r>
      <w:r w:rsidRPr="00806EE3">
        <w:rPr>
          <w:rFonts w:ascii="Arial" w:hAnsi="Arial" w:cs="Arial"/>
          <w:b w:val="0"/>
          <w:bCs/>
          <w:sz w:val="22"/>
          <w:szCs w:val="22"/>
          <w:lang w:val="en-NZ"/>
        </w:rPr>
        <w:tab/>
        <w:t>220</w:t>
      </w:r>
      <w:r w:rsidRPr="00806EE3">
        <w:rPr>
          <w:rFonts w:ascii="Arial" w:hAnsi="Arial" w:cs="Arial"/>
          <w:b w:val="0"/>
          <w:bCs/>
          <w:sz w:val="22"/>
          <w:szCs w:val="22"/>
          <w:lang w:val="en-NZ"/>
        </w:rPr>
        <w:tab/>
      </w:r>
      <w:r w:rsidRPr="00806EE3">
        <w:rPr>
          <w:rFonts w:ascii="Arial" w:hAnsi="Arial" w:cs="Arial"/>
          <w:b w:val="0"/>
          <w:bCs/>
          <w:sz w:val="22"/>
          <w:szCs w:val="22"/>
          <w:lang w:val="en-NZ"/>
        </w:rPr>
        <w:tab/>
      </w:r>
      <w:r w:rsidRPr="00806EE3">
        <w:rPr>
          <w:rFonts w:ascii="Arial" w:hAnsi="Arial" w:cs="Arial"/>
          <w:b w:val="0"/>
          <w:bCs/>
          <w:sz w:val="22"/>
          <w:szCs w:val="22"/>
          <w:lang w:val="en-NZ"/>
        </w:rPr>
        <w:tab/>
        <w:t>210</w:t>
      </w:r>
    </w:p>
    <w:p w14:paraId="1A3ED056" w14:textId="77777777" w:rsidR="00187F73" w:rsidRPr="00806EE3" w:rsidRDefault="00187F73" w:rsidP="00EF219F">
      <w:pPr>
        <w:pStyle w:val="BodyText"/>
        <w:pBdr>
          <w:top w:val="single" w:sz="4" w:space="1" w:color="auto"/>
          <w:left w:val="single" w:sz="4" w:space="4" w:color="auto"/>
          <w:bottom w:val="single" w:sz="4" w:space="14" w:color="auto"/>
          <w:right w:val="single" w:sz="4" w:space="4" w:color="auto"/>
        </w:pBdr>
        <w:ind w:left="360" w:right="-56"/>
        <w:rPr>
          <w:rFonts w:ascii="Arial" w:hAnsi="Arial" w:cs="Arial"/>
          <w:b w:val="0"/>
          <w:bCs/>
          <w:sz w:val="22"/>
          <w:szCs w:val="22"/>
          <w:lang w:val="en-NZ"/>
        </w:rPr>
      </w:pPr>
      <w:r w:rsidRPr="00806EE3">
        <w:rPr>
          <w:rFonts w:ascii="Arial" w:hAnsi="Arial" w:cs="Arial"/>
          <w:b w:val="0"/>
          <w:bCs/>
          <w:sz w:val="22"/>
          <w:szCs w:val="22"/>
          <w:lang w:val="en-NZ"/>
        </w:rPr>
        <w:t>Sika deer</w:t>
      </w:r>
      <w:r w:rsidRPr="00806EE3">
        <w:rPr>
          <w:rFonts w:ascii="Arial" w:hAnsi="Arial" w:cs="Arial"/>
          <w:b w:val="0"/>
          <w:bCs/>
          <w:sz w:val="22"/>
          <w:szCs w:val="22"/>
          <w:lang w:val="en-NZ"/>
        </w:rPr>
        <w:tab/>
      </w:r>
      <w:r w:rsidRPr="00806EE3">
        <w:rPr>
          <w:rFonts w:ascii="Arial" w:hAnsi="Arial" w:cs="Arial"/>
          <w:b w:val="0"/>
          <w:bCs/>
          <w:sz w:val="22"/>
          <w:szCs w:val="22"/>
          <w:lang w:val="en-NZ"/>
        </w:rPr>
        <w:tab/>
      </w:r>
      <w:r w:rsidRPr="00806EE3">
        <w:rPr>
          <w:rFonts w:ascii="Arial" w:hAnsi="Arial" w:cs="Arial"/>
          <w:b w:val="0"/>
          <w:bCs/>
          <w:sz w:val="22"/>
          <w:szCs w:val="22"/>
          <w:lang w:val="en-NZ"/>
        </w:rPr>
        <w:tab/>
      </w:r>
      <w:r w:rsidR="00806EE3">
        <w:rPr>
          <w:rFonts w:ascii="Arial" w:hAnsi="Arial" w:cs="Arial"/>
          <w:b w:val="0"/>
          <w:bCs/>
          <w:sz w:val="22"/>
          <w:szCs w:val="22"/>
          <w:lang w:val="en-NZ"/>
        </w:rPr>
        <w:tab/>
      </w:r>
      <w:r w:rsidRPr="00806EE3">
        <w:rPr>
          <w:rFonts w:ascii="Arial" w:hAnsi="Arial" w:cs="Arial"/>
          <w:b w:val="0"/>
          <w:bCs/>
          <w:sz w:val="22"/>
          <w:szCs w:val="22"/>
          <w:lang w:val="en-NZ"/>
        </w:rPr>
        <w:t>205</w:t>
      </w:r>
      <w:r w:rsidRPr="00806EE3">
        <w:rPr>
          <w:rFonts w:ascii="Arial" w:hAnsi="Arial" w:cs="Arial"/>
          <w:b w:val="0"/>
          <w:bCs/>
          <w:sz w:val="22"/>
          <w:szCs w:val="22"/>
          <w:lang w:val="en-NZ"/>
        </w:rPr>
        <w:tab/>
      </w:r>
      <w:r w:rsidRPr="00806EE3">
        <w:rPr>
          <w:rFonts w:ascii="Arial" w:hAnsi="Arial" w:cs="Arial"/>
          <w:b w:val="0"/>
          <w:bCs/>
          <w:sz w:val="22"/>
          <w:szCs w:val="22"/>
          <w:lang w:val="en-NZ"/>
        </w:rPr>
        <w:tab/>
      </w:r>
      <w:r w:rsidRPr="00806EE3">
        <w:rPr>
          <w:rFonts w:ascii="Arial" w:hAnsi="Arial" w:cs="Arial"/>
          <w:b w:val="0"/>
          <w:bCs/>
          <w:sz w:val="22"/>
          <w:szCs w:val="22"/>
          <w:lang w:val="en-NZ"/>
        </w:rPr>
        <w:tab/>
        <w:t>195</w:t>
      </w:r>
      <w:r w:rsidRPr="00806EE3">
        <w:rPr>
          <w:rFonts w:ascii="Arial" w:hAnsi="Arial" w:cs="Arial"/>
          <w:b w:val="0"/>
          <w:bCs/>
          <w:sz w:val="22"/>
          <w:szCs w:val="22"/>
          <w:lang w:val="en-NZ"/>
        </w:rPr>
        <w:tab/>
      </w:r>
      <w:r w:rsidRPr="00806EE3">
        <w:rPr>
          <w:rFonts w:ascii="Arial" w:hAnsi="Arial" w:cs="Arial"/>
          <w:b w:val="0"/>
          <w:bCs/>
          <w:sz w:val="22"/>
          <w:szCs w:val="22"/>
          <w:lang w:val="en-NZ"/>
        </w:rPr>
        <w:tab/>
      </w:r>
      <w:r w:rsidRPr="00806EE3">
        <w:rPr>
          <w:rFonts w:ascii="Arial" w:hAnsi="Arial" w:cs="Arial"/>
          <w:b w:val="0"/>
          <w:bCs/>
          <w:sz w:val="22"/>
          <w:szCs w:val="22"/>
          <w:lang w:val="en-NZ"/>
        </w:rPr>
        <w:tab/>
        <w:t>185</w:t>
      </w:r>
    </w:p>
    <w:p w14:paraId="65B655A6" w14:textId="77777777" w:rsidR="00187F73" w:rsidRPr="00806EE3" w:rsidRDefault="00187F73" w:rsidP="00EF219F">
      <w:pPr>
        <w:pStyle w:val="BodyText"/>
        <w:pBdr>
          <w:top w:val="single" w:sz="4" w:space="1" w:color="auto"/>
          <w:left w:val="single" w:sz="4" w:space="4" w:color="auto"/>
          <w:bottom w:val="single" w:sz="4" w:space="14" w:color="auto"/>
          <w:right w:val="single" w:sz="4" w:space="4" w:color="auto"/>
        </w:pBdr>
        <w:ind w:left="360" w:right="-56"/>
        <w:rPr>
          <w:rFonts w:ascii="Arial" w:hAnsi="Arial" w:cs="Arial"/>
          <w:b w:val="0"/>
          <w:bCs/>
          <w:sz w:val="22"/>
          <w:szCs w:val="22"/>
          <w:lang w:val="en-NZ"/>
        </w:rPr>
      </w:pPr>
      <w:r w:rsidRPr="00806EE3">
        <w:rPr>
          <w:rFonts w:ascii="Arial" w:hAnsi="Arial" w:cs="Arial"/>
          <w:b w:val="0"/>
          <w:bCs/>
          <w:sz w:val="22"/>
          <w:szCs w:val="22"/>
          <w:lang w:val="en-NZ"/>
        </w:rPr>
        <w:t>Chamois</w:t>
      </w:r>
      <w:r w:rsidRPr="00806EE3">
        <w:rPr>
          <w:rFonts w:ascii="Arial" w:hAnsi="Arial" w:cs="Arial"/>
          <w:b w:val="0"/>
          <w:bCs/>
          <w:sz w:val="22"/>
          <w:szCs w:val="22"/>
          <w:lang w:val="en-NZ"/>
        </w:rPr>
        <w:tab/>
      </w:r>
      <w:r w:rsidRPr="00806EE3">
        <w:rPr>
          <w:rFonts w:ascii="Arial" w:hAnsi="Arial" w:cs="Arial"/>
          <w:b w:val="0"/>
          <w:bCs/>
          <w:sz w:val="22"/>
          <w:szCs w:val="22"/>
          <w:lang w:val="en-NZ"/>
        </w:rPr>
        <w:tab/>
      </w:r>
      <w:r w:rsidRPr="00806EE3">
        <w:rPr>
          <w:rFonts w:ascii="Arial" w:hAnsi="Arial" w:cs="Arial"/>
          <w:b w:val="0"/>
          <w:bCs/>
          <w:sz w:val="22"/>
          <w:szCs w:val="22"/>
          <w:lang w:val="en-NZ"/>
        </w:rPr>
        <w:tab/>
      </w:r>
      <w:r w:rsidR="00806EE3">
        <w:rPr>
          <w:rFonts w:ascii="Arial" w:hAnsi="Arial" w:cs="Arial"/>
          <w:b w:val="0"/>
          <w:bCs/>
          <w:sz w:val="22"/>
          <w:szCs w:val="22"/>
          <w:lang w:val="en-NZ"/>
        </w:rPr>
        <w:tab/>
      </w:r>
      <w:r w:rsidRPr="00806EE3">
        <w:rPr>
          <w:rFonts w:ascii="Arial" w:hAnsi="Arial" w:cs="Arial"/>
          <w:b w:val="0"/>
          <w:bCs/>
          <w:sz w:val="22"/>
          <w:szCs w:val="22"/>
          <w:lang w:val="en-NZ"/>
        </w:rPr>
        <w:t>29</w:t>
      </w:r>
      <w:r w:rsidRPr="00806EE3">
        <w:rPr>
          <w:rFonts w:ascii="Arial" w:hAnsi="Arial" w:cs="Arial"/>
          <w:b w:val="0"/>
          <w:bCs/>
          <w:sz w:val="22"/>
          <w:szCs w:val="22"/>
          <w:lang w:val="en-NZ"/>
        </w:rPr>
        <w:tab/>
      </w:r>
      <w:r w:rsidRPr="00806EE3">
        <w:rPr>
          <w:rFonts w:ascii="Arial" w:hAnsi="Arial" w:cs="Arial"/>
          <w:b w:val="0"/>
          <w:bCs/>
          <w:sz w:val="22"/>
          <w:szCs w:val="22"/>
          <w:lang w:val="en-NZ"/>
        </w:rPr>
        <w:tab/>
      </w:r>
      <w:r w:rsidRPr="00806EE3">
        <w:rPr>
          <w:rFonts w:ascii="Arial" w:hAnsi="Arial" w:cs="Arial"/>
          <w:b w:val="0"/>
          <w:bCs/>
          <w:sz w:val="22"/>
          <w:szCs w:val="22"/>
          <w:lang w:val="en-NZ"/>
        </w:rPr>
        <w:tab/>
        <w:t>28.5</w:t>
      </w:r>
      <w:r w:rsidRPr="00806EE3">
        <w:rPr>
          <w:rFonts w:ascii="Arial" w:hAnsi="Arial" w:cs="Arial"/>
          <w:b w:val="0"/>
          <w:bCs/>
          <w:sz w:val="22"/>
          <w:szCs w:val="22"/>
          <w:lang w:val="en-NZ"/>
        </w:rPr>
        <w:tab/>
      </w:r>
      <w:r w:rsidRPr="00806EE3">
        <w:rPr>
          <w:rFonts w:ascii="Arial" w:hAnsi="Arial" w:cs="Arial"/>
          <w:b w:val="0"/>
          <w:bCs/>
          <w:sz w:val="22"/>
          <w:szCs w:val="22"/>
          <w:lang w:val="en-NZ"/>
        </w:rPr>
        <w:tab/>
      </w:r>
      <w:r w:rsidRPr="00806EE3">
        <w:rPr>
          <w:rFonts w:ascii="Arial" w:hAnsi="Arial" w:cs="Arial"/>
          <w:b w:val="0"/>
          <w:bCs/>
          <w:sz w:val="22"/>
          <w:szCs w:val="22"/>
          <w:lang w:val="en-NZ"/>
        </w:rPr>
        <w:tab/>
        <w:t xml:space="preserve"> 28</w:t>
      </w:r>
    </w:p>
    <w:p w14:paraId="436339BD" w14:textId="77777777" w:rsidR="00187F73" w:rsidRPr="00806EE3" w:rsidRDefault="00187F73" w:rsidP="00EF219F">
      <w:pPr>
        <w:pStyle w:val="BodyText"/>
        <w:pBdr>
          <w:top w:val="single" w:sz="4" w:space="1" w:color="auto"/>
          <w:left w:val="single" w:sz="4" w:space="4" w:color="auto"/>
          <w:bottom w:val="single" w:sz="4" w:space="14" w:color="auto"/>
          <w:right w:val="single" w:sz="4" w:space="4" w:color="auto"/>
        </w:pBdr>
        <w:ind w:left="360" w:right="-56"/>
        <w:rPr>
          <w:rFonts w:ascii="Arial" w:hAnsi="Arial" w:cs="Arial"/>
          <w:b w:val="0"/>
          <w:bCs/>
          <w:sz w:val="22"/>
          <w:szCs w:val="22"/>
          <w:lang w:val="en-NZ"/>
        </w:rPr>
      </w:pPr>
      <w:r w:rsidRPr="00806EE3">
        <w:rPr>
          <w:rFonts w:ascii="Arial" w:hAnsi="Arial" w:cs="Arial"/>
          <w:b w:val="0"/>
          <w:bCs/>
          <w:sz w:val="22"/>
          <w:szCs w:val="22"/>
          <w:lang w:val="en-NZ"/>
        </w:rPr>
        <w:t>Tahr</w:t>
      </w:r>
      <w:r w:rsidRPr="00806EE3">
        <w:rPr>
          <w:rFonts w:ascii="Arial" w:hAnsi="Arial" w:cs="Arial"/>
          <w:b w:val="0"/>
          <w:bCs/>
          <w:sz w:val="22"/>
          <w:szCs w:val="22"/>
          <w:lang w:val="en-NZ"/>
        </w:rPr>
        <w:tab/>
      </w:r>
      <w:r w:rsidRPr="00806EE3">
        <w:rPr>
          <w:rFonts w:ascii="Arial" w:hAnsi="Arial" w:cs="Arial"/>
          <w:b w:val="0"/>
          <w:bCs/>
          <w:sz w:val="22"/>
          <w:szCs w:val="22"/>
          <w:lang w:val="en-NZ"/>
        </w:rPr>
        <w:tab/>
      </w:r>
      <w:r w:rsidRPr="00806EE3">
        <w:rPr>
          <w:rFonts w:ascii="Arial" w:hAnsi="Arial" w:cs="Arial"/>
          <w:b w:val="0"/>
          <w:bCs/>
          <w:sz w:val="22"/>
          <w:szCs w:val="22"/>
          <w:lang w:val="en-NZ"/>
        </w:rPr>
        <w:tab/>
      </w:r>
      <w:r w:rsidRPr="00806EE3">
        <w:rPr>
          <w:rFonts w:ascii="Arial" w:hAnsi="Arial" w:cs="Arial"/>
          <w:b w:val="0"/>
          <w:bCs/>
          <w:sz w:val="22"/>
          <w:szCs w:val="22"/>
          <w:lang w:val="en-NZ"/>
        </w:rPr>
        <w:tab/>
        <w:t>45.5</w:t>
      </w:r>
      <w:r w:rsidRPr="00806EE3">
        <w:rPr>
          <w:rFonts w:ascii="Arial" w:hAnsi="Arial" w:cs="Arial"/>
          <w:b w:val="0"/>
          <w:bCs/>
          <w:sz w:val="22"/>
          <w:szCs w:val="22"/>
          <w:lang w:val="en-NZ"/>
        </w:rPr>
        <w:tab/>
      </w:r>
      <w:r w:rsidRPr="00806EE3">
        <w:rPr>
          <w:rFonts w:ascii="Arial" w:hAnsi="Arial" w:cs="Arial"/>
          <w:b w:val="0"/>
          <w:bCs/>
          <w:sz w:val="22"/>
          <w:szCs w:val="22"/>
          <w:lang w:val="en-NZ"/>
        </w:rPr>
        <w:tab/>
      </w:r>
      <w:r w:rsidRPr="00806EE3">
        <w:rPr>
          <w:rFonts w:ascii="Arial" w:hAnsi="Arial" w:cs="Arial"/>
          <w:b w:val="0"/>
          <w:bCs/>
          <w:sz w:val="22"/>
          <w:szCs w:val="22"/>
          <w:lang w:val="en-NZ"/>
        </w:rPr>
        <w:tab/>
        <w:t>45</w:t>
      </w:r>
      <w:r w:rsidRPr="00806EE3">
        <w:rPr>
          <w:rFonts w:ascii="Arial" w:hAnsi="Arial" w:cs="Arial"/>
          <w:b w:val="0"/>
          <w:bCs/>
          <w:sz w:val="22"/>
          <w:szCs w:val="22"/>
          <w:lang w:val="en-NZ"/>
        </w:rPr>
        <w:tab/>
      </w:r>
      <w:r w:rsidRPr="00806EE3">
        <w:rPr>
          <w:rFonts w:ascii="Arial" w:hAnsi="Arial" w:cs="Arial"/>
          <w:b w:val="0"/>
          <w:bCs/>
          <w:sz w:val="22"/>
          <w:szCs w:val="22"/>
          <w:lang w:val="en-NZ"/>
        </w:rPr>
        <w:tab/>
      </w:r>
      <w:r w:rsidRPr="00806EE3">
        <w:rPr>
          <w:rFonts w:ascii="Arial" w:hAnsi="Arial" w:cs="Arial"/>
          <w:b w:val="0"/>
          <w:bCs/>
          <w:sz w:val="22"/>
          <w:szCs w:val="22"/>
          <w:lang w:val="en-NZ"/>
        </w:rPr>
        <w:tab/>
        <w:t xml:space="preserve"> 44.5 </w:t>
      </w:r>
    </w:p>
    <w:p w14:paraId="3FFC6EC5" w14:textId="77777777" w:rsidR="00187F73" w:rsidRPr="00806EE3" w:rsidRDefault="00187F73" w:rsidP="00EF219F">
      <w:pPr>
        <w:pStyle w:val="BodyText"/>
        <w:pBdr>
          <w:top w:val="single" w:sz="4" w:space="1" w:color="auto"/>
          <w:left w:val="single" w:sz="4" w:space="4" w:color="auto"/>
          <w:bottom w:val="single" w:sz="4" w:space="14" w:color="auto"/>
          <w:right w:val="single" w:sz="4" w:space="4" w:color="auto"/>
        </w:pBdr>
        <w:ind w:left="360" w:right="-56"/>
        <w:rPr>
          <w:rFonts w:ascii="Arial" w:hAnsi="Arial" w:cs="Arial"/>
          <w:b w:val="0"/>
          <w:bCs/>
          <w:sz w:val="22"/>
          <w:szCs w:val="22"/>
          <w:lang w:val="en-NZ"/>
        </w:rPr>
      </w:pPr>
      <w:r w:rsidRPr="00806EE3">
        <w:rPr>
          <w:rFonts w:ascii="Arial" w:hAnsi="Arial" w:cs="Arial"/>
          <w:b w:val="0"/>
          <w:bCs/>
          <w:sz w:val="22"/>
          <w:szCs w:val="22"/>
          <w:lang w:val="en-NZ"/>
        </w:rPr>
        <w:t>Goat</w:t>
      </w:r>
      <w:r w:rsidRPr="00806EE3">
        <w:rPr>
          <w:rFonts w:ascii="Arial" w:hAnsi="Arial" w:cs="Arial"/>
          <w:b w:val="0"/>
          <w:bCs/>
          <w:sz w:val="22"/>
          <w:szCs w:val="22"/>
          <w:lang w:val="en-NZ"/>
        </w:rPr>
        <w:tab/>
      </w:r>
      <w:r w:rsidRPr="00806EE3">
        <w:rPr>
          <w:rFonts w:ascii="Arial" w:hAnsi="Arial" w:cs="Arial"/>
          <w:b w:val="0"/>
          <w:bCs/>
          <w:sz w:val="22"/>
          <w:szCs w:val="22"/>
          <w:lang w:val="en-NZ"/>
        </w:rPr>
        <w:tab/>
      </w:r>
      <w:r w:rsidRPr="00806EE3">
        <w:rPr>
          <w:rFonts w:ascii="Arial" w:hAnsi="Arial" w:cs="Arial"/>
          <w:b w:val="0"/>
          <w:bCs/>
          <w:sz w:val="22"/>
          <w:szCs w:val="22"/>
          <w:lang w:val="en-NZ"/>
        </w:rPr>
        <w:tab/>
      </w:r>
      <w:r w:rsidRPr="00806EE3">
        <w:rPr>
          <w:rFonts w:ascii="Arial" w:hAnsi="Arial" w:cs="Arial"/>
          <w:b w:val="0"/>
          <w:bCs/>
          <w:sz w:val="22"/>
          <w:szCs w:val="22"/>
          <w:lang w:val="en-NZ"/>
        </w:rPr>
        <w:tab/>
      </w:r>
      <w:r w:rsidR="00E9478F">
        <w:rPr>
          <w:rFonts w:ascii="Arial" w:hAnsi="Arial" w:cs="Arial"/>
          <w:b w:val="0"/>
          <w:bCs/>
          <w:sz w:val="22"/>
          <w:szCs w:val="22"/>
          <w:lang w:val="en-NZ"/>
        </w:rPr>
        <w:t>125</w:t>
      </w:r>
      <w:r w:rsidRPr="00806EE3">
        <w:rPr>
          <w:rFonts w:ascii="Arial" w:hAnsi="Arial" w:cs="Arial"/>
          <w:b w:val="0"/>
          <w:bCs/>
          <w:sz w:val="22"/>
          <w:szCs w:val="22"/>
          <w:lang w:val="en-NZ"/>
        </w:rPr>
        <w:tab/>
      </w:r>
      <w:r w:rsidRPr="00806EE3">
        <w:rPr>
          <w:rFonts w:ascii="Arial" w:hAnsi="Arial" w:cs="Arial"/>
          <w:b w:val="0"/>
          <w:bCs/>
          <w:sz w:val="22"/>
          <w:szCs w:val="22"/>
          <w:lang w:val="en-NZ"/>
        </w:rPr>
        <w:tab/>
      </w:r>
      <w:r w:rsidRPr="00806EE3">
        <w:rPr>
          <w:rFonts w:ascii="Arial" w:hAnsi="Arial" w:cs="Arial"/>
          <w:b w:val="0"/>
          <w:bCs/>
          <w:sz w:val="22"/>
          <w:szCs w:val="22"/>
          <w:lang w:val="en-NZ"/>
        </w:rPr>
        <w:tab/>
        <w:t>120</w:t>
      </w:r>
      <w:r w:rsidRPr="00806EE3">
        <w:rPr>
          <w:rFonts w:ascii="Arial" w:hAnsi="Arial" w:cs="Arial"/>
          <w:b w:val="0"/>
          <w:bCs/>
          <w:sz w:val="22"/>
          <w:szCs w:val="22"/>
          <w:lang w:val="en-NZ"/>
        </w:rPr>
        <w:tab/>
      </w:r>
      <w:r w:rsidRPr="00806EE3">
        <w:rPr>
          <w:rFonts w:ascii="Arial" w:hAnsi="Arial" w:cs="Arial"/>
          <w:b w:val="0"/>
          <w:bCs/>
          <w:sz w:val="22"/>
          <w:szCs w:val="22"/>
          <w:lang w:val="en-NZ"/>
        </w:rPr>
        <w:tab/>
      </w:r>
      <w:r w:rsidRPr="00806EE3">
        <w:rPr>
          <w:rFonts w:ascii="Arial" w:hAnsi="Arial" w:cs="Arial"/>
          <w:b w:val="0"/>
          <w:bCs/>
          <w:sz w:val="22"/>
          <w:szCs w:val="22"/>
          <w:lang w:val="en-NZ"/>
        </w:rPr>
        <w:tab/>
        <w:t>115</w:t>
      </w:r>
      <w:r w:rsidRPr="00806EE3">
        <w:rPr>
          <w:rFonts w:ascii="Arial" w:hAnsi="Arial" w:cs="Arial"/>
          <w:b w:val="0"/>
          <w:bCs/>
          <w:sz w:val="22"/>
          <w:szCs w:val="22"/>
          <w:lang w:val="en-NZ"/>
        </w:rPr>
        <w:tab/>
      </w:r>
      <w:r w:rsidRPr="00806EE3">
        <w:rPr>
          <w:rFonts w:ascii="Arial" w:hAnsi="Arial" w:cs="Arial"/>
          <w:b w:val="0"/>
          <w:bCs/>
          <w:sz w:val="22"/>
          <w:szCs w:val="22"/>
          <w:lang w:val="en-NZ"/>
        </w:rPr>
        <w:tab/>
      </w:r>
    </w:p>
    <w:p w14:paraId="7D21DF80" w14:textId="77777777" w:rsidR="00187F73" w:rsidRPr="00806EE3" w:rsidRDefault="00187F73" w:rsidP="00EF219F">
      <w:pPr>
        <w:pStyle w:val="BodyText"/>
        <w:pBdr>
          <w:top w:val="single" w:sz="4" w:space="1" w:color="auto"/>
          <w:left w:val="single" w:sz="4" w:space="4" w:color="auto"/>
          <w:bottom w:val="single" w:sz="4" w:space="14" w:color="auto"/>
          <w:right w:val="single" w:sz="4" w:space="4" w:color="auto"/>
        </w:pBdr>
        <w:ind w:left="360" w:right="-56"/>
        <w:rPr>
          <w:rFonts w:ascii="Arial" w:hAnsi="Arial" w:cs="Arial"/>
          <w:b w:val="0"/>
          <w:bCs/>
          <w:sz w:val="22"/>
          <w:szCs w:val="22"/>
          <w:lang w:val="en-NZ"/>
        </w:rPr>
      </w:pPr>
      <w:r w:rsidRPr="00806EE3">
        <w:rPr>
          <w:rFonts w:ascii="Arial" w:hAnsi="Arial" w:cs="Arial"/>
          <w:b w:val="0"/>
          <w:bCs/>
          <w:sz w:val="22"/>
          <w:szCs w:val="22"/>
          <w:lang w:val="en-NZ"/>
        </w:rPr>
        <w:t>Wild sheep</w:t>
      </w:r>
      <w:r w:rsidRPr="00806EE3">
        <w:rPr>
          <w:rFonts w:ascii="Arial" w:hAnsi="Arial" w:cs="Arial"/>
          <w:b w:val="0"/>
          <w:bCs/>
          <w:sz w:val="22"/>
          <w:szCs w:val="22"/>
          <w:lang w:val="en-NZ"/>
        </w:rPr>
        <w:tab/>
      </w:r>
      <w:r w:rsidRPr="00806EE3">
        <w:rPr>
          <w:rFonts w:ascii="Arial" w:hAnsi="Arial" w:cs="Arial"/>
          <w:b w:val="0"/>
          <w:bCs/>
          <w:sz w:val="22"/>
          <w:szCs w:val="22"/>
          <w:lang w:val="en-NZ"/>
        </w:rPr>
        <w:tab/>
      </w:r>
      <w:r w:rsidRPr="00806EE3">
        <w:rPr>
          <w:rFonts w:ascii="Arial" w:hAnsi="Arial" w:cs="Arial"/>
          <w:b w:val="0"/>
          <w:bCs/>
          <w:sz w:val="22"/>
          <w:szCs w:val="22"/>
          <w:lang w:val="en-NZ"/>
        </w:rPr>
        <w:tab/>
        <w:t xml:space="preserve"> 92</w:t>
      </w:r>
      <w:r w:rsidRPr="00806EE3">
        <w:rPr>
          <w:rFonts w:ascii="Arial" w:hAnsi="Arial" w:cs="Arial"/>
          <w:b w:val="0"/>
          <w:bCs/>
          <w:sz w:val="22"/>
          <w:szCs w:val="22"/>
          <w:lang w:val="en-NZ"/>
        </w:rPr>
        <w:tab/>
      </w:r>
      <w:r w:rsidRPr="00806EE3">
        <w:rPr>
          <w:rFonts w:ascii="Arial" w:hAnsi="Arial" w:cs="Arial"/>
          <w:b w:val="0"/>
          <w:bCs/>
          <w:sz w:val="22"/>
          <w:szCs w:val="22"/>
          <w:lang w:val="en-NZ"/>
        </w:rPr>
        <w:tab/>
      </w:r>
      <w:r w:rsidRPr="00806EE3">
        <w:rPr>
          <w:rFonts w:ascii="Arial" w:hAnsi="Arial" w:cs="Arial"/>
          <w:b w:val="0"/>
          <w:bCs/>
          <w:sz w:val="22"/>
          <w:szCs w:val="22"/>
          <w:lang w:val="en-NZ"/>
        </w:rPr>
        <w:tab/>
        <w:t xml:space="preserve"> 87</w:t>
      </w:r>
      <w:r w:rsidRPr="00806EE3">
        <w:rPr>
          <w:rFonts w:ascii="Arial" w:hAnsi="Arial" w:cs="Arial"/>
          <w:b w:val="0"/>
          <w:bCs/>
          <w:sz w:val="22"/>
          <w:szCs w:val="22"/>
          <w:lang w:val="en-NZ"/>
        </w:rPr>
        <w:tab/>
      </w:r>
      <w:r w:rsidRPr="00806EE3">
        <w:rPr>
          <w:rFonts w:ascii="Arial" w:hAnsi="Arial" w:cs="Arial"/>
          <w:b w:val="0"/>
          <w:bCs/>
          <w:sz w:val="22"/>
          <w:szCs w:val="22"/>
          <w:lang w:val="en-NZ"/>
        </w:rPr>
        <w:tab/>
      </w:r>
      <w:r w:rsidRPr="00806EE3">
        <w:rPr>
          <w:rFonts w:ascii="Arial" w:hAnsi="Arial" w:cs="Arial"/>
          <w:b w:val="0"/>
          <w:bCs/>
          <w:sz w:val="22"/>
          <w:szCs w:val="22"/>
          <w:lang w:val="en-NZ"/>
        </w:rPr>
        <w:tab/>
        <w:t xml:space="preserve"> 83</w:t>
      </w:r>
    </w:p>
    <w:p w14:paraId="607D8919" w14:textId="77777777" w:rsidR="00187F73" w:rsidRPr="00806EE3" w:rsidRDefault="00187F73" w:rsidP="00EF219F">
      <w:pPr>
        <w:pStyle w:val="BodyText"/>
        <w:pBdr>
          <w:top w:val="single" w:sz="4" w:space="1" w:color="auto"/>
          <w:left w:val="single" w:sz="4" w:space="4" w:color="auto"/>
          <w:bottom w:val="single" w:sz="4" w:space="14" w:color="auto"/>
          <w:right w:val="single" w:sz="4" w:space="4" w:color="auto"/>
        </w:pBdr>
        <w:ind w:left="360" w:right="-56"/>
        <w:rPr>
          <w:rFonts w:ascii="Arial" w:hAnsi="Arial" w:cs="Arial"/>
          <w:b w:val="0"/>
          <w:bCs/>
          <w:sz w:val="22"/>
          <w:szCs w:val="22"/>
          <w:lang w:val="en-NZ"/>
        </w:rPr>
      </w:pPr>
      <w:r w:rsidRPr="00806EE3">
        <w:rPr>
          <w:rFonts w:ascii="Arial" w:hAnsi="Arial" w:cs="Arial"/>
          <w:b w:val="0"/>
          <w:bCs/>
          <w:sz w:val="22"/>
          <w:szCs w:val="22"/>
          <w:lang w:val="en-NZ"/>
        </w:rPr>
        <w:t>Pig tusks (Drawn)</w:t>
      </w:r>
      <w:r w:rsidRPr="00806EE3">
        <w:rPr>
          <w:rFonts w:ascii="Arial" w:hAnsi="Arial" w:cs="Arial"/>
          <w:b w:val="0"/>
          <w:bCs/>
          <w:sz w:val="22"/>
          <w:szCs w:val="22"/>
          <w:lang w:val="en-NZ"/>
        </w:rPr>
        <w:tab/>
      </w:r>
      <w:r w:rsidRPr="00806EE3">
        <w:rPr>
          <w:rFonts w:ascii="Arial" w:hAnsi="Arial" w:cs="Arial"/>
          <w:b w:val="0"/>
          <w:bCs/>
          <w:sz w:val="22"/>
          <w:szCs w:val="22"/>
          <w:lang w:val="en-NZ"/>
        </w:rPr>
        <w:tab/>
      </w:r>
      <w:r w:rsidR="00806EE3">
        <w:rPr>
          <w:rFonts w:ascii="Arial" w:hAnsi="Arial" w:cs="Arial"/>
          <w:b w:val="0"/>
          <w:bCs/>
          <w:sz w:val="22"/>
          <w:szCs w:val="22"/>
          <w:lang w:val="en-NZ"/>
        </w:rPr>
        <w:tab/>
      </w:r>
      <w:r w:rsidRPr="00806EE3">
        <w:rPr>
          <w:rFonts w:ascii="Arial" w:hAnsi="Arial" w:cs="Arial"/>
          <w:b w:val="0"/>
          <w:bCs/>
          <w:sz w:val="22"/>
          <w:szCs w:val="22"/>
          <w:lang w:val="en-NZ"/>
        </w:rPr>
        <w:t>32</w:t>
      </w:r>
      <w:r w:rsidRPr="00806EE3">
        <w:rPr>
          <w:rFonts w:ascii="Arial" w:hAnsi="Arial" w:cs="Arial"/>
          <w:b w:val="0"/>
          <w:bCs/>
          <w:sz w:val="22"/>
          <w:szCs w:val="22"/>
          <w:lang w:val="en-NZ"/>
        </w:rPr>
        <w:tab/>
      </w:r>
      <w:r w:rsidRPr="00806EE3">
        <w:rPr>
          <w:rFonts w:ascii="Arial" w:hAnsi="Arial" w:cs="Arial"/>
          <w:b w:val="0"/>
          <w:bCs/>
          <w:sz w:val="22"/>
          <w:szCs w:val="22"/>
          <w:lang w:val="en-NZ"/>
        </w:rPr>
        <w:tab/>
      </w:r>
      <w:r w:rsidRPr="00806EE3">
        <w:rPr>
          <w:rFonts w:ascii="Arial" w:hAnsi="Arial" w:cs="Arial"/>
          <w:b w:val="0"/>
          <w:bCs/>
          <w:sz w:val="22"/>
          <w:szCs w:val="22"/>
          <w:lang w:val="en-NZ"/>
        </w:rPr>
        <w:tab/>
        <w:t>30.5</w:t>
      </w:r>
      <w:r w:rsidRPr="00806EE3">
        <w:rPr>
          <w:rFonts w:ascii="Arial" w:hAnsi="Arial" w:cs="Arial"/>
          <w:b w:val="0"/>
          <w:bCs/>
          <w:sz w:val="22"/>
          <w:szCs w:val="22"/>
          <w:lang w:val="en-NZ"/>
        </w:rPr>
        <w:tab/>
      </w:r>
      <w:r w:rsidRPr="00806EE3">
        <w:rPr>
          <w:rFonts w:ascii="Arial" w:hAnsi="Arial" w:cs="Arial"/>
          <w:b w:val="0"/>
          <w:bCs/>
          <w:sz w:val="22"/>
          <w:szCs w:val="22"/>
          <w:lang w:val="en-NZ"/>
        </w:rPr>
        <w:tab/>
        <w:t xml:space="preserve"> </w:t>
      </w:r>
      <w:r w:rsidRPr="00806EE3">
        <w:rPr>
          <w:rFonts w:ascii="Arial" w:hAnsi="Arial" w:cs="Arial"/>
          <w:b w:val="0"/>
          <w:bCs/>
          <w:sz w:val="22"/>
          <w:szCs w:val="22"/>
          <w:lang w:val="en-NZ"/>
        </w:rPr>
        <w:tab/>
        <w:t>29</w:t>
      </w:r>
    </w:p>
    <w:p w14:paraId="10E212E6" w14:textId="77777777" w:rsidR="00187F73" w:rsidRDefault="00187F73" w:rsidP="00EF219F">
      <w:pPr>
        <w:pStyle w:val="BodyText"/>
        <w:pBdr>
          <w:top w:val="single" w:sz="4" w:space="1" w:color="auto"/>
          <w:left w:val="single" w:sz="4" w:space="4" w:color="auto"/>
          <w:bottom w:val="single" w:sz="4" w:space="14" w:color="auto"/>
          <w:right w:val="single" w:sz="4" w:space="4" w:color="auto"/>
        </w:pBdr>
        <w:ind w:left="360" w:right="-56"/>
        <w:rPr>
          <w:rFonts w:ascii="Arial" w:hAnsi="Arial" w:cs="Arial"/>
          <w:b w:val="0"/>
          <w:bCs/>
          <w:sz w:val="22"/>
          <w:szCs w:val="22"/>
          <w:lang w:val="en-NZ"/>
        </w:rPr>
      </w:pPr>
      <w:r w:rsidRPr="00806EE3">
        <w:rPr>
          <w:rFonts w:ascii="Arial" w:hAnsi="Arial" w:cs="Arial"/>
          <w:b w:val="0"/>
          <w:bCs/>
          <w:sz w:val="22"/>
          <w:szCs w:val="22"/>
          <w:lang w:val="en-NZ"/>
        </w:rPr>
        <w:t>Pig Tusks (Undrawn)</w:t>
      </w:r>
      <w:r w:rsidRPr="00806EE3">
        <w:rPr>
          <w:rFonts w:ascii="Arial" w:hAnsi="Arial" w:cs="Arial"/>
          <w:b w:val="0"/>
          <w:bCs/>
          <w:sz w:val="22"/>
          <w:szCs w:val="22"/>
          <w:lang w:val="en-NZ"/>
        </w:rPr>
        <w:tab/>
      </w:r>
      <w:r w:rsidR="00806EE3">
        <w:rPr>
          <w:rFonts w:ascii="Arial" w:hAnsi="Arial" w:cs="Arial"/>
          <w:b w:val="0"/>
          <w:bCs/>
          <w:sz w:val="22"/>
          <w:szCs w:val="22"/>
          <w:lang w:val="en-NZ"/>
        </w:rPr>
        <w:tab/>
      </w:r>
      <w:r w:rsidRPr="00806EE3">
        <w:rPr>
          <w:rFonts w:ascii="Arial" w:hAnsi="Arial" w:cs="Arial"/>
          <w:b w:val="0"/>
          <w:bCs/>
          <w:sz w:val="22"/>
          <w:szCs w:val="22"/>
          <w:lang w:val="en-NZ"/>
        </w:rPr>
        <w:t>*25</w:t>
      </w:r>
      <w:r w:rsidRPr="00806EE3">
        <w:rPr>
          <w:rFonts w:ascii="Arial" w:hAnsi="Arial" w:cs="Arial"/>
          <w:b w:val="0"/>
          <w:bCs/>
          <w:sz w:val="22"/>
          <w:szCs w:val="22"/>
          <w:lang w:val="en-NZ"/>
        </w:rPr>
        <w:tab/>
      </w:r>
      <w:r w:rsidRPr="00806EE3">
        <w:rPr>
          <w:rFonts w:ascii="Arial" w:hAnsi="Arial" w:cs="Arial"/>
          <w:b w:val="0"/>
          <w:bCs/>
          <w:sz w:val="22"/>
          <w:szCs w:val="22"/>
          <w:lang w:val="en-NZ"/>
        </w:rPr>
        <w:tab/>
      </w:r>
      <w:r w:rsidRPr="00806EE3">
        <w:rPr>
          <w:rFonts w:ascii="Arial" w:hAnsi="Arial" w:cs="Arial"/>
          <w:b w:val="0"/>
          <w:bCs/>
          <w:sz w:val="22"/>
          <w:szCs w:val="22"/>
          <w:lang w:val="en-NZ"/>
        </w:rPr>
        <w:tab/>
        <w:t>*24</w:t>
      </w:r>
      <w:r w:rsidRPr="00806EE3">
        <w:rPr>
          <w:rFonts w:ascii="Arial" w:hAnsi="Arial" w:cs="Arial"/>
          <w:b w:val="0"/>
          <w:bCs/>
          <w:sz w:val="22"/>
          <w:szCs w:val="22"/>
          <w:lang w:val="en-NZ"/>
        </w:rPr>
        <w:tab/>
      </w:r>
      <w:r w:rsidRPr="00806EE3">
        <w:rPr>
          <w:rFonts w:ascii="Arial" w:hAnsi="Arial" w:cs="Arial"/>
          <w:b w:val="0"/>
          <w:bCs/>
          <w:sz w:val="22"/>
          <w:szCs w:val="22"/>
          <w:lang w:val="en-NZ"/>
        </w:rPr>
        <w:tab/>
      </w:r>
      <w:r w:rsidRPr="00806EE3">
        <w:rPr>
          <w:rFonts w:ascii="Arial" w:hAnsi="Arial" w:cs="Arial"/>
          <w:b w:val="0"/>
          <w:bCs/>
          <w:sz w:val="22"/>
          <w:szCs w:val="22"/>
          <w:lang w:val="en-NZ"/>
        </w:rPr>
        <w:tab/>
        <w:t>*23</w:t>
      </w:r>
      <w:r w:rsidRPr="00806EE3">
        <w:rPr>
          <w:rFonts w:ascii="Arial" w:hAnsi="Arial" w:cs="Arial"/>
          <w:b w:val="0"/>
          <w:bCs/>
          <w:sz w:val="22"/>
          <w:szCs w:val="22"/>
          <w:lang w:val="en-NZ"/>
        </w:rPr>
        <w:tab/>
        <w:t xml:space="preserve"> *NZDA score</w:t>
      </w:r>
    </w:p>
    <w:p w14:paraId="48A21919" w14:textId="77777777" w:rsidR="00806EE3" w:rsidRPr="00806EE3" w:rsidRDefault="00806EE3" w:rsidP="00EF219F">
      <w:pPr>
        <w:pStyle w:val="BodyText"/>
        <w:pBdr>
          <w:top w:val="single" w:sz="4" w:space="1" w:color="auto"/>
          <w:left w:val="single" w:sz="4" w:space="4" w:color="auto"/>
          <w:bottom w:val="single" w:sz="4" w:space="14" w:color="auto"/>
          <w:right w:val="single" w:sz="4" w:space="4" w:color="auto"/>
        </w:pBdr>
        <w:ind w:left="360" w:right="-56"/>
        <w:rPr>
          <w:rFonts w:ascii="Arial" w:hAnsi="Arial" w:cs="Arial"/>
          <w:b w:val="0"/>
          <w:bCs/>
          <w:sz w:val="22"/>
          <w:szCs w:val="22"/>
          <w:lang w:val="en-NZ"/>
        </w:rPr>
      </w:pPr>
    </w:p>
    <w:p w14:paraId="6053FB1F" w14:textId="77777777" w:rsidR="00187F73" w:rsidRPr="00806EE3" w:rsidRDefault="00187F73" w:rsidP="00EF219F">
      <w:pPr>
        <w:pStyle w:val="BodyText"/>
        <w:pBdr>
          <w:top w:val="single" w:sz="4" w:space="1" w:color="auto"/>
          <w:left w:val="single" w:sz="4" w:space="4" w:color="auto"/>
          <w:bottom w:val="single" w:sz="4" w:space="14" w:color="auto"/>
          <w:right w:val="single" w:sz="4" w:space="4" w:color="auto"/>
        </w:pBdr>
        <w:ind w:left="360" w:right="-56"/>
        <w:rPr>
          <w:rFonts w:ascii="Arial" w:hAnsi="Arial" w:cs="Arial"/>
          <w:b w:val="0"/>
          <w:bCs/>
          <w:i/>
          <w:sz w:val="18"/>
          <w:szCs w:val="18"/>
          <w:lang w:val="en-NZ"/>
        </w:rPr>
      </w:pPr>
      <w:r w:rsidRPr="00806EE3">
        <w:rPr>
          <w:rFonts w:ascii="Arial" w:hAnsi="Arial" w:cs="Arial"/>
          <w:b w:val="0"/>
          <w:bCs/>
          <w:i/>
          <w:sz w:val="18"/>
          <w:szCs w:val="18"/>
          <w:lang w:val="en-NZ"/>
        </w:rPr>
        <w:t>The above Douglas Score standards are to be reviewed every five (5)  years and changed where necessary by a panel made up of the Chief Judge, National Douglas Score Coordinator and Competition Manager/Secretary.</w:t>
      </w:r>
    </w:p>
    <w:p w14:paraId="6BD18F9B" w14:textId="77777777" w:rsidR="00187F73" w:rsidRPr="00187F73" w:rsidRDefault="00187F73" w:rsidP="00187F73">
      <w:pPr>
        <w:ind w:right="-56"/>
        <w:rPr>
          <w:rFonts w:ascii="Arial" w:hAnsi="Arial" w:cs="Arial"/>
          <w:sz w:val="22"/>
          <w:szCs w:val="22"/>
        </w:rPr>
      </w:pPr>
    </w:p>
    <w:p w14:paraId="5F497757" w14:textId="77777777" w:rsidR="00187F73" w:rsidRPr="00187F73" w:rsidRDefault="00187F73" w:rsidP="00BF2D00">
      <w:pPr>
        <w:numPr>
          <w:ilvl w:val="0"/>
          <w:numId w:val="5"/>
        </w:numPr>
        <w:tabs>
          <w:tab w:val="clear" w:pos="899"/>
          <w:tab w:val="num" w:pos="-360"/>
          <w:tab w:val="num" w:pos="540"/>
        </w:tabs>
        <w:ind w:left="540" w:right="-56" w:hanging="540"/>
        <w:rPr>
          <w:rFonts w:ascii="Arial" w:hAnsi="Arial" w:cs="Arial"/>
          <w:sz w:val="22"/>
          <w:szCs w:val="22"/>
        </w:rPr>
      </w:pPr>
      <w:r w:rsidRPr="00187F73">
        <w:rPr>
          <w:rFonts w:ascii="Arial" w:hAnsi="Arial" w:cs="Arial"/>
          <w:sz w:val="22"/>
          <w:szCs w:val="22"/>
        </w:rPr>
        <w:t>A copy of the Douglas Score sheet scored by judges at the National Competitions is to be sent to the branches entering Antler, Horn or Tusks at an appropriate time following Conference.</w:t>
      </w:r>
    </w:p>
    <w:p w14:paraId="238601FE" w14:textId="77777777" w:rsidR="00187F73" w:rsidRPr="00187F73" w:rsidRDefault="00187F73" w:rsidP="00806EE3">
      <w:pPr>
        <w:tabs>
          <w:tab w:val="num" w:pos="540"/>
        </w:tabs>
        <w:ind w:left="540" w:right="-56" w:hanging="540"/>
        <w:rPr>
          <w:rFonts w:ascii="Arial" w:hAnsi="Arial" w:cs="Arial"/>
          <w:sz w:val="22"/>
          <w:szCs w:val="22"/>
        </w:rPr>
      </w:pPr>
    </w:p>
    <w:p w14:paraId="44C12F6A" w14:textId="77777777" w:rsidR="0032595F" w:rsidRDefault="00187F73" w:rsidP="00BF2D00">
      <w:pPr>
        <w:numPr>
          <w:ilvl w:val="0"/>
          <w:numId w:val="5"/>
        </w:numPr>
        <w:tabs>
          <w:tab w:val="clear" w:pos="899"/>
          <w:tab w:val="num" w:pos="-360"/>
          <w:tab w:val="num" w:pos="540"/>
        </w:tabs>
        <w:ind w:left="540" w:right="-57" w:hanging="540"/>
        <w:rPr>
          <w:rFonts w:ascii="Arial" w:hAnsi="Arial" w:cs="Arial"/>
          <w:sz w:val="22"/>
          <w:szCs w:val="22"/>
        </w:rPr>
      </w:pPr>
      <w:r w:rsidRPr="00187F73">
        <w:rPr>
          <w:rFonts w:ascii="Arial" w:hAnsi="Arial" w:cs="Arial"/>
          <w:sz w:val="22"/>
          <w:szCs w:val="22"/>
        </w:rPr>
        <w:t xml:space="preserve">The chief judge shall advise the National Executive in writing immediately after the national antler, horn and tusk judging has been completed of any apparent breaches of the rules. </w:t>
      </w:r>
    </w:p>
    <w:p w14:paraId="48370798" w14:textId="77777777" w:rsidR="00187F73" w:rsidRPr="00187F73" w:rsidRDefault="00187F73" w:rsidP="0032595F">
      <w:pPr>
        <w:tabs>
          <w:tab w:val="num" w:pos="540"/>
        </w:tabs>
        <w:ind w:left="540" w:right="-57"/>
        <w:rPr>
          <w:rFonts w:ascii="Arial" w:hAnsi="Arial" w:cs="Arial"/>
          <w:sz w:val="22"/>
          <w:szCs w:val="22"/>
        </w:rPr>
      </w:pPr>
      <w:r w:rsidRPr="00187F73">
        <w:rPr>
          <w:rFonts w:ascii="Arial" w:hAnsi="Arial" w:cs="Arial"/>
          <w:sz w:val="22"/>
          <w:szCs w:val="22"/>
        </w:rPr>
        <w:t>Any person found deliberately contravening these rules shall have all entries disqualified and shall be automatically barred from participation in the following year or such period as determined by the National Executive – usually a 2 (two) year stand down period.</w:t>
      </w:r>
    </w:p>
    <w:p w14:paraId="0F3CABC7" w14:textId="77777777" w:rsidR="00187F73" w:rsidRPr="00187F73" w:rsidRDefault="00187F73" w:rsidP="00806EE3">
      <w:pPr>
        <w:tabs>
          <w:tab w:val="num" w:pos="540"/>
        </w:tabs>
        <w:ind w:left="540" w:right="-57" w:hanging="540"/>
        <w:rPr>
          <w:rFonts w:ascii="Arial" w:hAnsi="Arial" w:cs="Arial"/>
          <w:sz w:val="22"/>
          <w:szCs w:val="22"/>
        </w:rPr>
      </w:pPr>
    </w:p>
    <w:p w14:paraId="6F1E56D3" w14:textId="77777777" w:rsidR="00187F73" w:rsidRDefault="00187F73" w:rsidP="00BF2D00">
      <w:pPr>
        <w:numPr>
          <w:ilvl w:val="0"/>
          <w:numId w:val="5"/>
        </w:numPr>
        <w:tabs>
          <w:tab w:val="clear" w:pos="899"/>
          <w:tab w:val="num" w:pos="-360"/>
          <w:tab w:val="num" w:pos="540"/>
        </w:tabs>
        <w:ind w:left="540" w:right="-57" w:hanging="540"/>
        <w:rPr>
          <w:rFonts w:ascii="Arial" w:hAnsi="Arial" w:cs="Arial"/>
          <w:sz w:val="22"/>
          <w:szCs w:val="22"/>
        </w:rPr>
      </w:pPr>
      <w:r w:rsidRPr="00187F73">
        <w:rPr>
          <w:rFonts w:ascii="Arial" w:hAnsi="Arial" w:cs="Arial"/>
          <w:sz w:val="22"/>
          <w:szCs w:val="22"/>
        </w:rPr>
        <w:t>The New Zealand Deerstalkers’ Association Incorporated will only accept the five (5) highest scoring trophies as rated by the Douglas Scoring System in each and every species for the Association’s New Zealand records, if measured by a panel of three (3) qualified measurers, two (2) of who are at national judging level.</w:t>
      </w:r>
    </w:p>
    <w:p w14:paraId="5B08B5D1" w14:textId="77777777" w:rsidR="004F399A" w:rsidRPr="00187F73" w:rsidRDefault="004F399A" w:rsidP="00806EE3">
      <w:pPr>
        <w:tabs>
          <w:tab w:val="num" w:pos="540"/>
        </w:tabs>
        <w:ind w:left="540" w:right="-56" w:hanging="540"/>
        <w:rPr>
          <w:rFonts w:ascii="Arial" w:hAnsi="Arial" w:cs="Arial"/>
          <w:sz w:val="22"/>
          <w:szCs w:val="22"/>
        </w:rPr>
      </w:pPr>
    </w:p>
    <w:p w14:paraId="081D1DC0" w14:textId="77777777" w:rsidR="00187F73" w:rsidRPr="00187F73" w:rsidRDefault="00187F73" w:rsidP="00187F73">
      <w:pPr>
        <w:jc w:val="center"/>
        <w:rPr>
          <w:rFonts w:ascii="Arial" w:hAnsi="Arial" w:cs="Arial"/>
          <w:b/>
          <w:i/>
          <w:sz w:val="22"/>
          <w:szCs w:val="22"/>
          <w:u w:val="single"/>
        </w:rPr>
      </w:pPr>
      <w:r w:rsidRPr="00187F73">
        <w:rPr>
          <w:rFonts w:ascii="Arial" w:hAnsi="Arial" w:cs="Arial"/>
          <w:b/>
          <w:i/>
          <w:sz w:val="22"/>
          <w:szCs w:val="22"/>
          <w:u w:val="single"/>
        </w:rPr>
        <w:t xml:space="preserve">ANTLER, HORN AND TUSK TROPHY COMPETITIONS </w:t>
      </w:r>
    </w:p>
    <w:p w14:paraId="16DEB4AB" w14:textId="77777777" w:rsidR="00187F73" w:rsidRPr="00187F73" w:rsidRDefault="00187F73" w:rsidP="00187F73">
      <w:pPr>
        <w:jc w:val="center"/>
        <w:rPr>
          <w:rFonts w:ascii="Arial" w:hAnsi="Arial" w:cs="Arial"/>
          <w:i/>
          <w:sz w:val="22"/>
          <w:szCs w:val="22"/>
        </w:rPr>
      </w:pPr>
    </w:p>
    <w:p w14:paraId="73B4A148" w14:textId="77777777" w:rsidR="00187F73" w:rsidRPr="009D18C9" w:rsidRDefault="00187F73" w:rsidP="00187F73">
      <w:pPr>
        <w:pStyle w:val="Heading2"/>
        <w:ind w:right="-56"/>
        <w:rPr>
          <w:rFonts w:ascii="Arial" w:hAnsi="Arial" w:cs="Arial"/>
          <w:sz w:val="22"/>
          <w:szCs w:val="22"/>
          <w:u w:val="single"/>
        </w:rPr>
      </w:pPr>
      <w:r w:rsidRPr="009D18C9">
        <w:rPr>
          <w:rFonts w:ascii="Arial" w:hAnsi="Arial" w:cs="Arial"/>
          <w:sz w:val="22"/>
          <w:szCs w:val="22"/>
          <w:u w:val="single"/>
        </w:rPr>
        <w:t>A</w:t>
      </w:r>
      <w:r w:rsidRPr="009D18C9">
        <w:rPr>
          <w:rFonts w:ascii="Arial" w:hAnsi="Arial" w:cs="Arial"/>
          <w:sz w:val="22"/>
          <w:szCs w:val="22"/>
          <w:u w:val="single"/>
        </w:rPr>
        <w:tab/>
        <w:t>Antlered Game</w:t>
      </w:r>
    </w:p>
    <w:p w14:paraId="41D22216" w14:textId="77777777" w:rsidR="00187F73" w:rsidRPr="009D18C9" w:rsidRDefault="00187F73" w:rsidP="00187F73">
      <w:pPr>
        <w:ind w:right="-56"/>
        <w:rPr>
          <w:rFonts w:ascii="Arial" w:hAnsi="Arial" w:cs="Arial"/>
          <w:sz w:val="22"/>
          <w:szCs w:val="22"/>
        </w:rPr>
      </w:pPr>
      <w:r w:rsidRPr="009D18C9">
        <w:rPr>
          <w:rFonts w:ascii="Arial" w:hAnsi="Arial" w:cs="Arial"/>
          <w:sz w:val="22"/>
          <w:szCs w:val="22"/>
        </w:rPr>
        <w:t>Best Deer Head All Species</w:t>
      </w:r>
      <w:r w:rsidRPr="009D18C9">
        <w:rPr>
          <w:rFonts w:ascii="Arial" w:hAnsi="Arial" w:cs="Arial"/>
          <w:sz w:val="22"/>
          <w:szCs w:val="22"/>
        </w:rPr>
        <w:tab/>
      </w:r>
      <w:r w:rsidRPr="009D18C9">
        <w:rPr>
          <w:rFonts w:ascii="Arial" w:hAnsi="Arial" w:cs="Arial"/>
          <w:sz w:val="22"/>
          <w:szCs w:val="22"/>
        </w:rPr>
        <w:tab/>
      </w:r>
      <w:r w:rsidR="00EF219F">
        <w:rPr>
          <w:rFonts w:ascii="Arial" w:hAnsi="Arial" w:cs="Arial"/>
          <w:sz w:val="22"/>
          <w:szCs w:val="22"/>
        </w:rPr>
        <w:tab/>
      </w:r>
      <w:r w:rsidRPr="009D18C9">
        <w:rPr>
          <w:rFonts w:ascii="Arial" w:hAnsi="Arial" w:cs="Arial"/>
          <w:sz w:val="22"/>
          <w:szCs w:val="22"/>
        </w:rPr>
        <w:t xml:space="preserve">Orbell Trophy </w:t>
      </w:r>
      <w:r w:rsidRPr="00EF219F">
        <w:rPr>
          <w:rFonts w:ascii="Arial" w:hAnsi="Arial" w:cs="Arial"/>
          <w:sz w:val="18"/>
          <w:szCs w:val="18"/>
        </w:rPr>
        <w:t>(</w:t>
      </w:r>
      <w:r w:rsidRPr="00EF219F">
        <w:rPr>
          <w:rFonts w:ascii="Arial" w:hAnsi="Arial" w:cs="Arial"/>
          <w:sz w:val="20"/>
          <w:szCs w:val="20"/>
        </w:rPr>
        <w:t>President’s Cup in Memory of Michael Collins)</w:t>
      </w:r>
    </w:p>
    <w:p w14:paraId="148AF7FA" w14:textId="77777777" w:rsidR="00187F73" w:rsidRPr="009D18C9" w:rsidRDefault="00187F73" w:rsidP="00187F73">
      <w:pPr>
        <w:ind w:right="-56"/>
        <w:rPr>
          <w:rFonts w:ascii="Arial" w:hAnsi="Arial" w:cs="Arial"/>
          <w:sz w:val="22"/>
          <w:szCs w:val="22"/>
        </w:rPr>
      </w:pPr>
      <w:r w:rsidRPr="009D18C9">
        <w:rPr>
          <w:rFonts w:ascii="Arial" w:hAnsi="Arial" w:cs="Arial"/>
          <w:sz w:val="22"/>
          <w:szCs w:val="22"/>
        </w:rPr>
        <w:t>Fallow Deer</w:t>
      </w:r>
      <w:r w:rsidRPr="009D18C9">
        <w:rPr>
          <w:rFonts w:ascii="Arial" w:hAnsi="Arial" w:cs="Arial"/>
          <w:sz w:val="22"/>
          <w:szCs w:val="22"/>
        </w:rPr>
        <w:tab/>
      </w:r>
      <w:r w:rsidRPr="009D18C9">
        <w:rPr>
          <w:rFonts w:ascii="Arial" w:hAnsi="Arial" w:cs="Arial"/>
          <w:sz w:val="22"/>
          <w:szCs w:val="22"/>
        </w:rPr>
        <w:tab/>
      </w:r>
      <w:r w:rsidRPr="009D18C9">
        <w:rPr>
          <w:rFonts w:ascii="Arial" w:hAnsi="Arial" w:cs="Arial"/>
          <w:sz w:val="22"/>
          <w:szCs w:val="22"/>
        </w:rPr>
        <w:tab/>
      </w:r>
      <w:r w:rsidRPr="009D18C9">
        <w:rPr>
          <w:rFonts w:ascii="Arial" w:hAnsi="Arial" w:cs="Arial"/>
          <w:sz w:val="22"/>
          <w:szCs w:val="22"/>
        </w:rPr>
        <w:tab/>
      </w:r>
      <w:r w:rsidR="00EF219F">
        <w:rPr>
          <w:rFonts w:ascii="Arial" w:hAnsi="Arial" w:cs="Arial"/>
          <w:sz w:val="22"/>
          <w:szCs w:val="22"/>
        </w:rPr>
        <w:tab/>
      </w:r>
      <w:r w:rsidRPr="009D18C9">
        <w:rPr>
          <w:rFonts w:ascii="Arial" w:hAnsi="Arial" w:cs="Arial"/>
          <w:sz w:val="22"/>
          <w:szCs w:val="22"/>
        </w:rPr>
        <w:t>McGowan Shield</w:t>
      </w:r>
    </w:p>
    <w:p w14:paraId="3B1E5ED0" w14:textId="77777777" w:rsidR="00187F73" w:rsidRPr="009D18C9" w:rsidRDefault="00187F73" w:rsidP="00187F73">
      <w:pPr>
        <w:ind w:right="-56"/>
        <w:rPr>
          <w:rFonts w:ascii="Arial" w:hAnsi="Arial" w:cs="Arial"/>
          <w:sz w:val="22"/>
          <w:szCs w:val="22"/>
        </w:rPr>
      </w:pPr>
      <w:smartTag w:uri="urn:schemas-microsoft-com:office:smarttags" w:element="City">
        <w:smartTag w:uri="urn:schemas-microsoft-com:office:smarttags" w:element="place">
          <w:r w:rsidRPr="009D18C9">
            <w:rPr>
              <w:rFonts w:ascii="Arial" w:hAnsi="Arial" w:cs="Arial"/>
              <w:sz w:val="22"/>
              <w:szCs w:val="22"/>
            </w:rPr>
            <w:t>Red Deer</w:t>
          </w:r>
        </w:smartTag>
      </w:smartTag>
      <w:r w:rsidRPr="009D18C9">
        <w:rPr>
          <w:rFonts w:ascii="Arial" w:hAnsi="Arial" w:cs="Arial"/>
          <w:sz w:val="22"/>
          <w:szCs w:val="22"/>
        </w:rPr>
        <w:tab/>
      </w:r>
      <w:r w:rsidRPr="009D18C9">
        <w:rPr>
          <w:rFonts w:ascii="Arial" w:hAnsi="Arial" w:cs="Arial"/>
          <w:sz w:val="22"/>
          <w:szCs w:val="22"/>
        </w:rPr>
        <w:tab/>
      </w:r>
      <w:r w:rsidRPr="009D18C9">
        <w:rPr>
          <w:rFonts w:ascii="Arial" w:hAnsi="Arial" w:cs="Arial"/>
          <w:sz w:val="22"/>
          <w:szCs w:val="22"/>
        </w:rPr>
        <w:tab/>
      </w:r>
      <w:r w:rsidRPr="009D18C9">
        <w:rPr>
          <w:rFonts w:ascii="Arial" w:hAnsi="Arial" w:cs="Arial"/>
          <w:sz w:val="22"/>
          <w:szCs w:val="22"/>
        </w:rPr>
        <w:tab/>
      </w:r>
      <w:r w:rsidR="00EF219F">
        <w:rPr>
          <w:rFonts w:ascii="Arial" w:hAnsi="Arial" w:cs="Arial"/>
          <w:sz w:val="22"/>
          <w:szCs w:val="22"/>
        </w:rPr>
        <w:tab/>
      </w:r>
      <w:r w:rsidRPr="009D18C9">
        <w:rPr>
          <w:rFonts w:ascii="Arial" w:hAnsi="Arial" w:cs="Arial"/>
          <w:sz w:val="22"/>
          <w:szCs w:val="22"/>
        </w:rPr>
        <w:t xml:space="preserve">Mel </w:t>
      </w:r>
      <w:proofErr w:type="spellStart"/>
      <w:r w:rsidRPr="009D18C9">
        <w:rPr>
          <w:rFonts w:ascii="Arial" w:hAnsi="Arial" w:cs="Arial"/>
          <w:sz w:val="22"/>
          <w:szCs w:val="22"/>
        </w:rPr>
        <w:t>Larritt</w:t>
      </w:r>
      <w:proofErr w:type="spellEnd"/>
      <w:r w:rsidRPr="009D18C9">
        <w:rPr>
          <w:rFonts w:ascii="Arial" w:hAnsi="Arial" w:cs="Arial"/>
          <w:sz w:val="22"/>
          <w:szCs w:val="22"/>
        </w:rPr>
        <w:t xml:space="preserve"> Memorial Trophy</w:t>
      </w:r>
    </w:p>
    <w:p w14:paraId="2E550644" w14:textId="77777777" w:rsidR="00187F73" w:rsidRPr="009D18C9" w:rsidRDefault="00187F73" w:rsidP="00187F73">
      <w:pPr>
        <w:ind w:right="-56"/>
        <w:rPr>
          <w:rFonts w:ascii="Arial" w:hAnsi="Arial" w:cs="Arial"/>
          <w:sz w:val="22"/>
          <w:szCs w:val="22"/>
        </w:rPr>
      </w:pPr>
      <w:proofErr w:type="spellStart"/>
      <w:r w:rsidRPr="009D18C9">
        <w:rPr>
          <w:rFonts w:ascii="Arial" w:hAnsi="Arial" w:cs="Arial"/>
          <w:sz w:val="22"/>
          <w:szCs w:val="22"/>
        </w:rPr>
        <w:t>Rusa</w:t>
      </w:r>
      <w:proofErr w:type="spellEnd"/>
      <w:r w:rsidRPr="009D18C9">
        <w:rPr>
          <w:rFonts w:ascii="Arial" w:hAnsi="Arial" w:cs="Arial"/>
          <w:sz w:val="22"/>
          <w:szCs w:val="22"/>
        </w:rPr>
        <w:t xml:space="preserve"> Deer</w:t>
      </w:r>
      <w:r w:rsidRPr="009D18C9">
        <w:rPr>
          <w:rFonts w:ascii="Arial" w:hAnsi="Arial" w:cs="Arial"/>
          <w:sz w:val="22"/>
          <w:szCs w:val="22"/>
        </w:rPr>
        <w:tab/>
      </w:r>
      <w:r w:rsidRPr="009D18C9">
        <w:rPr>
          <w:rFonts w:ascii="Arial" w:hAnsi="Arial" w:cs="Arial"/>
          <w:sz w:val="22"/>
          <w:szCs w:val="22"/>
        </w:rPr>
        <w:tab/>
      </w:r>
      <w:r w:rsidRPr="009D18C9">
        <w:rPr>
          <w:rFonts w:ascii="Arial" w:hAnsi="Arial" w:cs="Arial"/>
          <w:sz w:val="22"/>
          <w:szCs w:val="22"/>
        </w:rPr>
        <w:tab/>
      </w:r>
      <w:r w:rsidRPr="009D18C9">
        <w:rPr>
          <w:rFonts w:ascii="Arial" w:hAnsi="Arial" w:cs="Arial"/>
          <w:sz w:val="22"/>
          <w:szCs w:val="22"/>
        </w:rPr>
        <w:tab/>
      </w:r>
      <w:r w:rsidR="00EF219F">
        <w:rPr>
          <w:rFonts w:ascii="Arial" w:hAnsi="Arial" w:cs="Arial"/>
          <w:sz w:val="22"/>
          <w:szCs w:val="22"/>
        </w:rPr>
        <w:tab/>
      </w:r>
      <w:r w:rsidRPr="009D18C9">
        <w:rPr>
          <w:rFonts w:ascii="Arial" w:hAnsi="Arial" w:cs="Arial"/>
          <w:sz w:val="22"/>
          <w:szCs w:val="22"/>
        </w:rPr>
        <w:t>Seddon Shield Trophy</w:t>
      </w:r>
    </w:p>
    <w:p w14:paraId="1B5A54FC" w14:textId="77777777" w:rsidR="00187F73" w:rsidRPr="009D18C9" w:rsidRDefault="00187F73" w:rsidP="00187F73">
      <w:pPr>
        <w:ind w:right="-56"/>
        <w:rPr>
          <w:rFonts w:ascii="Arial" w:hAnsi="Arial" w:cs="Arial"/>
          <w:sz w:val="22"/>
          <w:szCs w:val="22"/>
        </w:rPr>
      </w:pPr>
      <w:r w:rsidRPr="009D18C9">
        <w:rPr>
          <w:rFonts w:ascii="Arial" w:hAnsi="Arial" w:cs="Arial"/>
          <w:sz w:val="22"/>
          <w:szCs w:val="22"/>
        </w:rPr>
        <w:t>Sambar Deer</w:t>
      </w:r>
      <w:r w:rsidRPr="009D18C9">
        <w:rPr>
          <w:rFonts w:ascii="Arial" w:hAnsi="Arial" w:cs="Arial"/>
          <w:sz w:val="22"/>
          <w:szCs w:val="22"/>
        </w:rPr>
        <w:tab/>
      </w:r>
      <w:r w:rsidRPr="009D18C9">
        <w:rPr>
          <w:rFonts w:ascii="Arial" w:hAnsi="Arial" w:cs="Arial"/>
          <w:sz w:val="22"/>
          <w:szCs w:val="22"/>
        </w:rPr>
        <w:tab/>
      </w:r>
      <w:r w:rsidRPr="009D18C9">
        <w:rPr>
          <w:rFonts w:ascii="Arial" w:hAnsi="Arial" w:cs="Arial"/>
          <w:sz w:val="22"/>
          <w:szCs w:val="22"/>
        </w:rPr>
        <w:tab/>
      </w:r>
      <w:r w:rsidRPr="009D18C9">
        <w:rPr>
          <w:rFonts w:ascii="Arial" w:hAnsi="Arial" w:cs="Arial"/>
          <w:sz w:val="22"/>
          <w:szCs w:val="22"/>
        </w:rPr>
        <w:tab/>
      </w:r>
      <w:r w:rsidR="00EF219F">
        <w:rPr>
          <w:rFonts w:ascii="Arial" w:hAnsi="Arial" w:cs="Arial"/>
          <w:sz w:val="22"/>
          <w:szCs w:val="22"/>
        </w:rPr>
        <w:tab/>
      </w:r>
      <w:smartTag w:uri="urn:schemas-microsoft-com:office:smarttags" w:element="City">
        <w:smartTag w:uri="urn:schemas-microsoft-com:office:smarttags" w:element="place">
          <w:r w:rsidRPr="009D18C9">
            <w:rPr>
              <w:rFonts w:ascii="Arial" w:hAnsi="Arial" w:cs="Arial"/>
              <w:sz w:val="22"/>
              <w:szCs w:val="22"/>
            </w:rPr>
            <w:t>Henderson</w:t>
          </w:r>
        </w:smartTag>
      </w:smartTag>
      <w:r w:rsidRPr="009D18C9">
        <w:rPr>
          <w:rFonts w:ascii="Arial" w:hAnsi="Arial" w:cs="Arial"/>
          <w:sz w:val="22"/>
          <w:szCs w:val="22"/>
        </w:rPr>
        <w:t xml:space="preserve"> Trophy</w:t>
      </w:r>
    </w:p>
    <w:p w14:paraId="3006C6D4" w14:textId="77777777" w:rsidR="00187F73" w:rsidRPr="009D18C9" w:rsidRDefault="00187F73" w:rsidP="00187F73">
      <w:pPr>
        <w:ind w:right="-56"/>
        <w:rPr>
          <w:rFonts w:ascii="Arial" w:hAnsi="Arial" w:cs="Arial"/>
          <w:sz w:val="22"/>
          <w:szCs w:val="22"/>
        </w:rPr>
      </w:pPr>
      <w:r w:rsidRPr="009D18C9">
        <w:rPr>
          <w:rFonts w:ascii="Arial" w:hAnsi="Arial" w:cs="Arial"/>
          <w:sz w:val="22"/>
          <w:szCs w:val="22"/>
        </w:rPr>
        <w:t>Sika Deer</w:t>
      </w:r>
      <w:r w:rsidRPr="009D18C9">
        <w:rPr>
          <w:rFonts w:ascii="Arial" w:hAnsi="Arial" w:cs="Arial"/>
          <w:sz w:val="22"/>
          <w:szCs w:val="22"/>
        </w:rPr>
        <w:tab/>
      </w:r>
      <w:r w:rsidRPr="009D18C9">
        <w:rPr>
          <w:rFonts w:ascii="Arial" w:hAnsi="Arial" w:cs="Arial"/>
          <w:sz w:val="22"/>
          <w:szCs w:val="22"/>
        </w:rPr>
        <w:tab/>
      </w:r>
      <w:r w:rsidRPr="009D18C9">
        <w:rPr>
          <w:rFonts w:ascii="Arial" w:hAnsi="Arial" w:cs="Arial"/>
          <w:sz w:val="22"/>
          <w:szCs w:val="22"/>
        </w:rPr>
        <w:tab/>
      </w:r>
      <w:r w:rsidRPr="009D18C9">
        <w:rPr>
          <w:rFonts w:ascii="Arial" w:hAnsi="Arial" w:cs="Arial"/>
          <w:sz w:val="22"/>
          <w:szCs w:val="22"/>
        </w:rPr>
        <w:tab/>
      </w:r>
      <w:r w:rsidR="00EF219F">
        <w:rPr>
          <w:rFonts w:ascii="Arial" w:hAnsi="Arial" w:cs="Arial"/>
          <w:sz w:val="22"/>
          <w:szCs w:val="22"/>
        </w:rPr>
        <w:tab/>
      </w:r>
      <w:r w:rsidRPr="009D18C9">
        <w:rPr>
          <w:rFonts w:ascii="Arial" w:hAnsi="Arial" w:cs="Arial"/>
          <w:sz w:val="22"/>
          <w:szCs w:val="22"/>
        </w:rPr>
        <w:t>Cliff Marshall Memorial Trophy</w:t>
      </w:r>
    </w:p>
    <w:p w14:paraId="2263A648" w14:textId="77777777" w:rsidR="00187F73" w:rsidRPr="009D18C9" w:rsidRDefault="006E1EFF" w:rsidP="00187F73">
      <w:pPr>
        <w:ind w:right="-56"/>
        <w:rPr>
          <w:rFonts w:ascii="Arial" w:hAnsi="Arial" w:cs="Arial"/>
          <w:sz w:val="22"/>
          <w:szCs w:val="22"/>
        </w:rPr>
      </w:pPr>
      <w:r>
        <w:rPr>
          <w:rFonts w:ascii="Arial" w:hAnsi="Arial" w:cs="Arial"/>
          <w:sz w:val="22"/>
          <w:szCs w:val="22"/>
        </w:rPr>
        <w:t xml:space="preserve">Fiordland </w:t>
      </w:r>
      <w:r w:rsidR="00187F73" w:rsidRPr="009D18C9">
        <w:rPr>
          <w:rFonts w:ascii="Arial" w:hAnsi="Arial" w:cs="Arial"/>
          <w:sz w:val="22"/>
          <w:szCs w:val="22"/>
        </w:rPr>
        <w:t>Wapiti</w:t>
      </w:r>
      <w:r w:rsidR="00187F73" w:rsidRPr="009D18C9">
        <w:rPr>
          <w:rFonts w:ascii="Arial" w:hAnsi="Arial" w:cs="Arial"/>
          <w:sz w:val="22"/>
          <w:szCs w:val="22"/>
        </w:rPr>
        <w:tab/>
      </w:r>
      <w:r w:rsidR="00187F73" w:rsidRPr="009D18C9">
        <w:rPr>
          <w:rFonts w:ascii="Arial" w:hAnsi="Arial" w:cs="Arial"/>
          <w:sz w:val="22"/>
          <w:szCs w:val="22"/>
        </w:rPr>
        <w:tab/>
      </w:r>
      <w:r w:rsidR="00187F73" w:rsidRPr="009D18C9">
        <w:rPr>
          <w:rFonts w:ascii="Arial" w:hAnsi="Arial" w:cs="Arial"/>
          <w:sz w:val="22"/>
          <w:szCs w:val="22"/>
        </w:rPr>
        <w:tab/>
      </w:r>
      <w:r w:rsidR="00187F73" w:rsidRPr="009D18C9">
        <w:rPr>
          <w:rFonts w:ascii="Arial" w:hAnsi="Arial" w:cs="Arial"/>
          <w:sz w:val="22"/>
          <w:szCs w:val="22"/>
        </w:rPr>
        <w:tab/>
        <w:t xml:space="preserve">Keith Severinsen Trophy </w:t>
      </w:r>
    </w:p>
    <w:p w14:paraId="6038A80E" w14:textId="77777777" w:rsidR="00187F73" w:rsidRDefault="00187F73" w:rsidP="00187F73">
      <w:pPr>
        <w:ind w:right="-56"/>
        <w:rPr>
          <w:rFonts w:ascii="Arial" w:hAnsi="Arial" w:cs="Arial"/>
          <w:sz w:val="22"/>
          <w:szCs w:val="22"/>
        </w:rPr>
      </w:pPr>
      <w:r w:rsidRPr="009D18C9">
        <w:rPr>
          <w:rFonts w:ascii="Arial" w:hAnsi="Arial" w:cs="Arial"/>
          <w:sz w:val="22"/>
          <w:szCs w:val="22"/>
        </w:rPr>
        <w:t>Whitetail Deer</w:t>
      </w:r>
      <w:r w:rsidRPr="009D18C9">
        <w:rPr>
          <w:rFonts w:ascii="Arial" w:hAnsi="Arial" w:cs="Arial"/>
          <w:sz w:val="22"/>
          <w:szCs w:val="22"/>
        </w:rPr>
        <w:tab/>
      </w:r>
      <w:r w:rsidRPr="009D18C9">
        <w:rPr>
          <w:rFonts w:ascii="Arial" w:hAnsi="Arial" w:cs="Arial"/>
          <w:sz w:val="22"/>
          <w:szCs w:val="22"/>
        </w:rPr>
        <w:tab/>
      </w:r>
      <w:r w:rsidRPr="009D18C9">
        <w:rPr>
          <w:rFonts w:ascii="Arial" w:hAnsi="Arial" w:cs="Arial"/>
          <w:sz w:val="22"/>
          <w:szCs w:val="22"/>
        </w:rPr>
        <w:tab/>
      </w:r>
      <w:r w:rsidRPr="009D18C9">
        <w:rPr>
          <w:rFonts w:ascii="Arial" w:hAnsi="Arial" w:cs="Arial"/>
          <w:sz w:val="22"/>
          <w:szCs w:val="22"/>
        </w:rPr>
        <w:tab/>
      </w:r>
      <w:r w:rsidR="00EF219F">
        <w:rPr>
          <w:rFonts w:ascii="Arial" w:hAnsi="Arial" w:cs="Arial"/>
          <w:sz w:val="22"/>
          <w:szCs w:val="22"/>
        </w:rPr>
        <w:tab/>
      </w:r>
      <w:r w:rsidRPr="009D18C9">
        <w:rPr>
          <w:rFonts w:ascii="Arial" w:hAnsi="Arial" w:cs="Arial"/>
          <w:sz w:val="22"/>
          <w:szCs w:val="22"/>
        </w:rPr>
        <w:t>Manawatu Branch Trophy</w:t>
      </w:r>
    </w:p>
    <w:p w14:paraId="4BE77227" w14:textId="77777777" w:rsidR="008C4265" w:rsidRDefault="008C4265" w:rsidP="00187F73">
      <w:pPr>
        <w:ind w:right="-56"/>
        <w:rPr>
          <w:rFonts w:ascii="Arial" w:hAnsi="Arial" w:cs="Arial"/>
          <w:sz w:val="22"/>
          <w:szCs w:val="22"/>
        </w:rPr>
      </w:pPr>
      <w:r>
        <w:rPr>
          <w:rFonts w:ascii="Arial" w:hAnsi="Arial" w:cs="Arial"/>
          <w:sz w:val="22"/>
          <w:szCs w:val="22"/>
        </w:rPr>
        <w:t>Best Red Deer Antlered Species</w:t>
      </w:r>
      <w:r>
        <w:rPr>
          <w:rFonts w:ascii="Arial" w:hAnsi="Arial" w:cs="Arial"/>
          <w:sz w:val="22"/>
          <w:szCs w:val="22"/>
        </w:rPr>
        <w:tab/>
        <w:t xml:space="preserve"> </w:t>
      </w:r>
      <w:r>
        <w:rPr>
          <w:rFonts w:ascii="Arial" w:hAnsi="Arial" w:cs="Arial"/>
          <w:sz w:val="22"/>
          <w:szCs w:val="22"/>
        </w:rPr>
        <w:tab/>
        <w:t>D Bruce Banwell Trophy</w:t>
      </w:r>
    </w:p>
    <w:p w14:paraId="0AD9C6F4" w14:textId="77777777" w:rsidR="009D18C9" w:rsidRDefault="009D18C9" w:rsidP="00187F73">
      <w:pPr>
        <w:ind w:right="-56"/>
        <w:rPr>
          <w:rFonts w:ascii="Arial" w:hAnsi="Arial" w:cs="Arial"/>
          <w:sz w:val="22"/>
          <w:szCs w:val="22"/>
        </w:rPr>
      </w:pPr>
    </w:p>
    <w:p w14:paraId="25D3D127" w14:textId="77777777" w:rsidR="00187F73" w:rsidRPr="009D18C9" w:rsidRDefault="00187F73" w:rsidP="00187F73">
      <w:pPr>
        <w:pStyle w:val="Heading3"/>
        <w:ind w:right="-56"/>
        <w:rPr>
          <w:rFonts w:ascii="Arial" w:hAnsi="Arial" w:cs="Arial"/>
          <w:sz w:val="22"/>
          <w:szCs w:val="22"/>
          <w:u w:val="single"/>
        </w:rPr>
      </w:pPr>
      <w:r w:rsidRPr="009D18C9">
        <w:rPr>
          <w:rFonts w:ascii="Arial" w:hAnsi="Arial" w:cs="Arial"/>
          <w:sz w:val="22"/>
          <w:szCs w:val="22"/>
          <w:u w:val="single"/>
        </w:rPr>
        <w:t>B</w:t>
      </w:r>
      <w:r w:rsidRPr="009D18C9">
        <w:rPr>
          <w:rFonts w:ascii="Arial" w:hAnsi="Arial" w:cs="Arial"/>
          <w:sz w:val="22"/>
          <w:szCs w:val="22"/>
          <w:u w:val="single"/>
        </w:rPr>
        <w:tab/>
        <w:t>Horned Game</w:t>
      </w:r>
    </w:p>
    <w:p w14:paraId="7C5FF196" w14:textId="77777777" w:rsidR="00187F73" w:rsidRPr="009D18C9" w:rsidRDefault="00187F73" w:rsidP="00187F73">
      <w:pPr>
        <w:ind w:right="-56"/>
        <w:rPr>
          <w:rFonts w:ascii="Arial" w:hAnsi="Arial" w:cs="Arial"/>
          <w:sz w:val="22"/>
          <w:szCs w:val="22"/>
        </w:rPr>
      </w:pPr>
      <w:r w:rsidRPr="009D18C9">
        <w:rPr>
          <w:rFonts w:ascii="Arial" w:hAnsi="Arial" w:cs="Arial"/>
          <w:sz w:val="22"/>
          <w:szCs w:val="22"/>
        </w:rPr>
        <w:t>Best of All Horned Species</w:t>
      </w:r>
      <w:r w:rsidRPr="009D18C9">
        <w:rPr>
          <w:rFonts w:ascii="Arial" w:hAnsi="Arial" w:cs="Arial"/>
          <w:sz w:val="22"/>
          <w:szCs w:val="22"/>
        </w:rPr>
        <w:tab/>
      </w:r>
      <w:r w:rsidRPr="009D18C9">
        <w:rPr>
          <w:rFonts w:ascii="Arial" w:hAnsi="Arial" w:cs="Arial"/>
          <w:sz w:val="22"/>
          <w:szCs w:val="22"/>
        </w:rPr>
        <w:tab/>
      </w:r>
      <w:r w:rsidR="009D18C9">
        <w:rPr>
          <w:rFonts w:ascii="Arial" w:hAnsi="Arial" w:cs="Arial"/>
          <w:sz w:val="22"/>
          <w:szCs w:val="22"/>
        </w:rPr>
        <w:tab/>
      </w:r>
      <w:r w:rsidRPr="009D18C9">
        <w:rPr>
          <w:rFonts w:ascii="Arial" w:hAnsi="Arial" w:cs="Arial"/>
          <w:sz w:val="22"/>
          <w:szCs w:val="22"/>
        </w:rPr>
        <w:t>Egmont Trophy</w:t>
      </w:r>
    </w:p>
    <w:p w14:paraId="6406F678" w14:textId="77777777" w:rsidR="00187F73" w:rsidRPr="009D18C9" w:rsidRDefault="00187F73" w:rsidP="00187F73">
      <w:pPr>
        <w:ind w:right="-56"/>
        <w:rPr>
          <w:rFonts w:ascii="Arial" w:hAnsi="Arial" w:cs="Arial"/>
          <w:sz w:val="22"/>
          <w:szCs w:val="22"/>
        </w:rPr>
      </w:pPr>
      <w:r w:rsidRPr="009D18C9">
        <w:rPr>
          <w:rFonts w:ascii="Arial" w:hAnsi="Arial" w:cs="Arial"/>
          <w:sz w:val="22"/>
          <w:szCs w:val="22"/>
        </w:rPr>
        <w:t>Chamois</w:t>
      </w:r>
      <w:r w:rsidRPr="009D18C9">
        <w:rPr>
          <w:rFonts w:ascii="Arial" w:hAnsi="Arial" w:cs="Arial"/>
          <w:sz w:val="22"/>
          <w:szCs w:val="22"/>
        </w:rPr>
        <w:tab/>
      </w:r>
      <w:r w:rsidRPr="009D18C9">
        <w:rPr>
          <w:rFonts w:ascii="Arial" w:hAnsi="Arial" w:cs="Arial"/>
          <w:sz w:val="22"/>
          <w:szCs w:val="22"/>
        </w:rPr>
        <w:tab/>
      </w:r>
      <w:r w:rsidRPr="009D18C9">
        <w:rPr>
          <w:rFonts w:ascii="Arial" w:hAnsi="Arial" w:cs="Arial"/>
          <w:sz w:val="22"/>
          <w:szCs w:val="22"/>
        </w:rPr>
        <w:tab/>
      </w:r>
      <w:r w:rsidRPr="009D18C9">
        <w:rPr>
          <w:rFonts w:ascii="Arial" w:hAnsi="Arial" w:cs="Arial"/>
          <w:sz w:val="22"/>
          <w:szCs w:val="22"/>
        </w:rPr>
        <w:tab/>
      </w:r>
      <w:r w:rsidR="009D18C9">
        <w:rPr>
          <w:rFonts w:ascii="Arial" w:hAnsi="Arial" w:cs="Arial"/>
          <w:sz w:val="22"/>
          <w:szCs w:val="22"/>
        </w:rPr>
        <w:tab/>
      </w:r>
      <w:proofErr w:type="spellStart"/>
      <w:r w:rsidRPr="009D18C9">
        <w:rPr>
          <w:rFonts w:ascii="Arial" w:hAnsi="Arial" w:cs="Arial"/>
          <w:sz w:val="22"/>
          <w:szCs w:val="22"/>
        </w:rPr>
        <w:t>McConochie</w:t>
      </w:r>
      <w:proofErr w:type="spellEnd"/>
      <w:r w:rsidRPr="009D18C9">
        <w:rPr>
          <w:rFonts w:ascii="Arial" w:hAnsi="Arial" w:cs="Arial"/>
          <w:sz w:val="22"/>
          <w:szCs w:val="22"/>
        </w:rPr>
        <w:t xml:space="preserve"> Shield</w:t>
      </w:r>
    </w:p>
    <w:p w14:paraId="6DA67C98" w14:textId="77777777" w:rsidR="00187F73" w:rsidRPr="009D18C9" w:rsidRDefault="00187F73" w:rsidP="00187F73">
      <w:pPr>
        <w:ind w:right="-56"/>
        <w:rPr>
          <w:rFonts w:ascii="Arial" w:hAnsi="Arial" w:cs="Arial"/>
          <w:sz w:val="22"/>
          <w:szCs w:val="22"/>
        </w:rPr>
      </w:pPr>
      <w:r w:rsidRPr="009D18C9">
        <w:rPr>
          <w:rFonts w:ascii="Arial" w:hAnsi="Arial" w:cs="Arial"/>
          <w:sz w:val="22"/>
          <w:szCs w:val="22"/>
        </w:rPr>
        <w:t>Goat</w:t>
      </w:r>
      <w:r w:rsidRPr="009D18C9">
        <w:rPr>
          <w:rFonts w:ascii="Arial" w:hAnsi="Arial" w:cs="Arial"/>
          <w:sz w:val="22"/>
          <w:szCs w:val="22"/>
        </w:rPr>
        <w:tab/>
      </w:r>
      <w:r w:rsidRPr="009D18C9">
        <w:rPr>
          <w:rFonts w:ascii="Arial" w:hAnsi="Arial" w:cs="Arial"/>
          <w:sz w:val="22"/>
          <w:szCs w:val="22"/>
        </w:rPr>
        <w:tab/>
      </w:r>
      <w:r w:rsidRPr="009D18C9">
        <w:rPr>
          <w:rFonts w:ascii="Arial" w:hAnsi="Arial" w:cs="Arial"/>
          <w:sz w:val="22"/>
          <w:szCs w:val="22"/>
        </w:rPr>
        <w:tab/>
      </w:r>
      <w:r w:rsidRPr="009D18C9">
        <w:rPr>
          <w:rFonts w:ascii="Arial" w:hAnsi="Arial" w:cs="Arial"/>
          <w:sz w:val="22"/>
          <w:szCs w:val="22"/>
        </w:rPr>
        <w:tab/>
      </w:r>
      <w:r w:rsidR="009D18C9">
        <w:rPr>
          <w:rFonts w:ascii="Arial" w:hAnsi="Arial" w:cs="Arial"/>
          <w:sz w:val="22"/>
          <w:szCs w:val="22"/>
        </w:rPr>
        <w:tab/>
      </w:r>
      <w:r w:rsidR="009D18C9">
        <w:rPr>
          <w:rFonts w:ascii="Arial" w:hAnsi="Arial" w:cs="Arial"/>
          <w:sz w:val="22"/>
          <w:szCs w:val="22"/>
        </w:rPr>
        <w:tab/>
      </w:r>
      <w:r w:rsidRPr="009D18C9">
        <w:rPr>
          <w:rFonts w:ascii="Arial" w:hAnsi="Arial" w:cs="Arial"/>
          <w:sz w:val="22"/>
          <w:szCs w:val="22"/>
        </w:rPr>
        <w:t>Colin Porter Memorial Trophy</w:t>
      </w:r>
    </w:p>
    <w:p w14:paraId="2135AB39" w14:textId="77777777" w:rsidR="00187F73" w:rsidRPr="009D18C9" w:rsidRDefault="00187F73" w:rsidP="00187F73">
      <w:pPr>
        <w:ind w:right="-56"/>
        <w:rPr>
          <w:rFonts w:ascii="Arial" w:hAnsi="Arial" w:cs="Arial"/>
          <w:sz w:val="22"/>
          <w:szCs w:val="22"/>
        </w:rPr>
      </w:pPr>
      <w:r w:rsidRPr="009D18C9">
        <w:rPr>
          <w:rFonts w:ascii="Arial" w:hAnsi="Arial" w:cs="Arial"/>
          <w:sz w:val="22"/>
          <w:szCs w:val="22"/>
        </w:rPr>
        <w:t>Wild Sheep</w:t>
      </w:r>
      <w:r w:rsidRPr="009D18C9">
        <w:rPr>
          <w:rFonts w:ascii="Arial" w:hAnsi="Arial" w:cs="Arial"/>
          <w:sz w:val="22"/>
          <w:szCs w:val="22"/>
        </w:rPr>
        <w:tab/>
      </w:r>
      <w:r w:rsidRPr="009D18C9">
        <w:rPr>
          <w:rFonts w:ascii="Arial" w:hAnsi="Arial" w:cs="Arial"/>
          <w:sz w:val="22"/>
          <w:szCs w:val="22"/>
        </w:rPr>
        <w:tab/>
      </w:r>
      <w:r w:rsidRPr="009D18C9">
        <w:rPr>
          <w:rFonts w:ascii="Arial" w:hAnsi="Arial" w:cs="Arial"/>
          <w:sz w:val="22"/>
          <w:szCs w:val="22"/>
        </w:rPr>
        <w:tab/>
      </w:r>
      <w:r w:rsidRPr="009D18C9">
        <w:rPr>
          <w:rFonts w:ascii="Arial" w:hAnsi="Arial" w:cs="Arial"/>
          <w:sz w:val="22"/>
          <w:szCs w:val="22"/>
        </w:rPr>
        <w:tab/>
      </w:r>
      <w:r w:rsidR="009D18C9">
        <w:rPr>
          <w:rFonts w:ascii="Arial" w:hAnsi="Arial" w:cs="Arial"/>
          <w:sz w:val="22"/>
          <w:szCs w:val="22"/>
        </w:rPr>
        <w:tab/>
      </w:r>
      <w:r w:rsidRPr="009D18C9">
        <w:rPr>
          <w:rFonts w:ascii="Arial" w:hAnsi="Arial" w:cs="Arial"/>
          <w:sz w:val="22"/>
          <w:szCs w:val="22"/>
        </w:rPr>
        <w:t>Trevor Chappell Trophy</w:t>
      </w:r>
    </w:p>
    <w:p w14:paraId="67C40DD7" w14:textId="77777777" w:rsidR="00187F73" w:rsidRDefault="00187F73" w:rsidP="00187F73">
      <w:pPr>
        <w:ind w:right="-56"/>
        <w:rPr>
          <w:rFonts w:ascii="Arial" w:hAnsi="Arial" w:cs="Arial"/>
          <w:sz w:val="22"/>
          <w:szCs w:val="22"/>
        </w:rPr>
      </w:pPr>
      <w:r w:rsidRPr="009D18C9">
        <w:rPr>
          <w:rFonts w:ascii="Arial" w:hAnsi="Arial" w:cs="Arial"/>
          <w:sz w:val="22"/>
          <w:szCs w:val="22"/>
        </w:rPr>
        <w:t>Tahr</w:t>
      </w:r>
      <w:r w:rsidRPr="009D18C9">
        <w:rPr>
          <w:rFonts w:ascii="Arial" w:hAnsi="Arial" w:cs="Arial"/>
          <w:sz w:val="22"/>
          <w:szCs w:val="22"/>
        </w:rPr>
        <w:tab/>
      </w:r>
      <w:r w:rsidRPr="009D18C9">
        <w:rPr>
          <w:rFonts w:ascii="Arial" w:hAnsi="Arial" w:cs="Arial"/>
          <w:sz w:val="22"/>
          <w:szCs w:val="22"/>
        </w:rPr>
        <w:tab/>
      </w:r>
      <w:r w:rsidRPr="009D18C9">
        <w:rPr>
          <w:rFonts w:ascii="Arial" w:hAnsi="Arial" w:cs="Arial"/>
          <w:sz w:val="22"/>
          <w:szCs w:val="22"/>
        </w:rPr>
        <w:tab/>
      </w:r>
      <w:r w:rsidRPr="009D18C9">
        <w:rPr>
          <w:rFonts w:ascii="Arial" w:hAnsi="Arial" w:cs="Arial"/>
          <w:sz w:val="22"/>
          <w:szCs w:val="22"/>
        </w:rPr>
        <w:tab/>
      </w:r>
      <w:r w:rsidRPr="009D18C9">
        <w:rPr>
          <w:rFonts w:ascii="Arial" w:hAnsi="Arial" w:cs="Arial"/>
          <w:sz w:val="22"/>
          <w:szCs w:val="22"/>
        </w:rPr>
        <w:tab/>
      </w:r>
      <w:r w:rsidR="009D18C9">
        <w:rPr>
          <w:rFonts w:ascii="Arial" w:hAnsi="Arial" w:cs="Arial"/>
          <w:sz w:val="22"/>
          <w:szCs w:val="22"/>
        </w:rPr>
        <w:tab/>
      </w:r>
      <w:smartTag w:uri="urn:schemas-microsoft-com:office:smarttags" w:element="place">
        <w:r w:rsidRPr="009D18C9">
          <w:rPr>
            <w:rFonts w:ascii="Arial" w:hAnsi="Arial" w:cs="Arial"/>
            <w:sz w:val="22"/>
            <w:szCs w:val="22"/>
          </w:rPr>
          <w:t>Mount Cook</w:t>
        </w:r>
      </w:smartTag>
      <w:r w:rsidRPr="009D18C9">
        <w:rPr>
          <w:rFonts w:ascii="Arial" w:hAnsi="Arial" w:cs="Arial"/>
          <w:sz w:val="22"/>
          <w:szCs w:val="22"/>
        </w:rPr>
        <w:t xml:space="preserve"> Trophy</w:t>
      </w:r>
    </w:p>
    <w:p w14:paraId="4B1F511A" w14:textId="77777777" w:rsidR="00A92820" w:rsidRPr="009D18C9" w:rsidRDefault="00A92820" w:rsidP="00187F73">
      <w:pPr>
        <w:ind w:right="-56"/>
        <w:rPr>
          <w:rFonts w:ascii="Arial" w:hAnsi="Arial" w:cs="Arial"/>
          <w:sz w:val="22"/>
          <w:szCs w:val="22"/>
        </w:rPr>
      </w:pPr>
    </w:p>
    <w:p w14:paraId="44AEA4CC" w14:textId="77777777" w:rsidR="00187F73" w:rsidRPr="009D18C9" w:rsidRDefault="00187F73" w:rsidP="00187F73">
      <w:pPr>
        <w:ind w:right="-56"/>
        <w:rPr>
          <w:rFonts w:ascii="Arial" w:hAnsi="Arial" w:cs="Arial"/>
          <w:b/>
          <w:sz w:val="22"/>
          <w:szCs w:val="22"/>
          <w:u w:val="single"/>
        </w:rPr>
      </w:pPr>
      <w:r w:rsidRPr="009D18C9">
        <w:rPr>
          <w:rFonts w:ascii="Arial" w:hAnsi="Arial" w:cs="Arial"/>
          <w:b/>
          <w:sz w:val="22"/>
          <w:szCs w:val="22"/>
          <w:u w:val="single"/>
        </w:rPr>
        <w:t>C</w:t>
      </w:r>
      <w:r w:rsidRPr="009D18C9">
        <w:rPr>
          <w:rFonts w:ascii="Arial" w:hAnsi="Arial" w:cs="Arial"/>
          <w:b/>
          <w:sz w:val="22"/>
          <w:szCs w:val="22"/>
          <w:u w:val="single"/>
        </w:rPr>
        <w:tab/>
        <w:t>Tusks</w:t>
      </w:r>
    </w:p>
    <w:p w14:paraId="23C446E6" w14:textId="77777777" w:rsidR="00187F73" w:rsidRPr="009D18C9" w:rsidRDefault="00187F73" w:rsidP="00187F73">
      <w:pPr>
        <w:ind w:right="-56"/>
        <w:rPr>
          <w:rFonts w:ascii="Arial" w:hAnsi="Arial" w:cs="Arial"/>
          <w:sz w:val="22"/>
          <w:szCs w:val="22"/>
        </w:rPr>
      </w:pPr>
      <w:r w:rsidRPr="009D18C9">
        <w:rPr>
          <w:rFonts w:ascii="Arial" w:hAnsi="Arial" w:cs="Arial"/>
          <w:sz w:val="22"/>
          <w:szCs w:val="22"/>
        </w:rPr>
        <w:t>Undrawn Pig Tusks</w:t>
      </w:r>
      <w:r w:rsidRPr="009D18C9">
        <w:rPr>
          <w:rFonts w:ascii="Arial" w:hAnsi="Arial" w:cs="Arial"/>
          <w:sz w:val="22"/>
          <w:szCs w:val="22"/>
        </w:rPr>
        <w:tab/>
      </w:r>
      <w:r w:rsidRPr="009D18C9">
        <w:rPr>
          <w:rFonts w:ascii="Arial" w:hAnsi="Arial" w:cs="Arial"/>
          <w:sz w:val="22"/>
          <w:szCs w:val="22"/>
        </w:rPr>
        <w:tab/>
      </w:r>
      <w:r w:rsidRPr="009D18C9">
        <w:rPr>
          <w:rFonts w:ascii="Arial" w:hAnsi="Arial" w:cs="Arial"/>
          <w:sz w:val="22"/>
          <w:szCs w:val="22"/>
        </w:rPr>
        <w:tab/>
      </w:r>
      <w:r w:rsidR="009D18C9">
        <w:rPr>
          <w:rFonts w:ascii="Arial" w:hAnsi="Arial" w:cs="Arial"/>
          <w:sz w:val="22"/>
          <w:szCs w:val="22"/>
        </w:rPr>
        <w:tab/>
      </w:r>
      <w:proofErr w:type="spellStart"/>
      <w:r w:rsidRPr="009D18C9">
        <w:rPr>
          <w:rFonts w:ascii="Arial" w:hAnsi="Arial" w:cs="Arial"/>
          <w:sz w:val="22"/>
          <w:szCs w:val="22"/>
        </w:rPr>
        <w:t>Putaruru</w:t>
      </w:r>
      <w:proofErr w:type="spellEnd"/>
      <w:r w:rsidRPr="009D18C9">
        <w:rPr>
          <w:rFonts w:ascii="Arial" w:hAnsi="Arial" w:cs="Arial"/>
          <w:sz w:val="22"/>
          <w:szCs w:val="22"/>
        </w:rPr>
        <w:t xml:space="preserve"> Trophy</w:t>
      </w:r>
    </w:p>
    <w:p w14:paraId="41A4CE99" w14:textId="77777777" w:rsidR="00187F73" w:rsidRPr="009D18C9" w:rsidRDefault="00187F73" w:rsidP="00187F73">
      <w:pPr>
        <w:ind w:right="-56"/>
        <w:rPr>
          <w:rFonts w:ascii="Arial" w:hAnsi="Arial" w:cs="Arial"/>
          <w:sz w:val="22"/>
          <w:szCs w:val="22"/>
        </w:rPr>
      </w:pPr>
      <w:r w:rsidRPr="009D18C9">
        <w:rPr>
          <w:rFonts w:ascii="Arial" w:hAnsi="Arial" w:cs="Arial"/>
          <w:sz w:val="22"/>
          <w:szCs w:val="22"/>
        </w:rPr>
        <w:t>Drawn Pig Tusks</w:t>
      </w:r>
      <w:r w:rsidRPr="009D18C9">
        <w:rPr>
          <w:rFonts w:ascii="Arial" w:hAnsi="Arial" w:cs="Arial"/>
          <w:sz w:val="22"/>
          <w:szCs w:val="22"/>
        </w:rPr>
        <w:tab/>
      </w:r>
      <w:r w:rsidRPr="009D18C9">
        <w:rPr>
          <w:rFonts w:ascii="Arial" w:hAnsi="Arial" w:cs="Arial"/>
          <w:sz w:val="22"/>
          <w:szCs w:val="22"/>
        </w:rPr>
        <w:tab/>
      </w:r>
      <w:r w:rsidRPr="009D18C9">
        <w:rPr>
          <w:rFonts w:ascii="Arial" w:hAnsi="Arial" w:cs="Arial"/>
          <w:sz w:val="22"/>
          <w:szCs w:val="22"/>
        </w:rPr>
        <w:tab/>
      </w:r>
      <w:r w:rsidR="009D18C9">
        <w:rPr>
          <w:rFonts w:ascii="Arial" w:hAnsi="Arial" w:cs="Arial"/>
          <w:sz w:val="22"/>
          <w:szCs w:val="22"/>
        </w:rPr>
        <w:tab/>
      </w:r>
      <w:r w:rsidRPr="009D18C9">
        <w:rPr>
          <w:rFonts w:ascii="Arial" w:hAnsi="Arial" w:cs="Arial"/>
          <w:sz w:val="22"/>
          <w:szCs w:val="22"/>
        </w:rPr>
        <w:t>Dillon Shield</w:t>
      </w:r>
    </w:p>
    <w:p w14:paraId="65F9C3DC" w14:textId="77777777" w:rsidR="009D18C9" w:rsidRPr="009D18C9" w:rsidRDefault="009D18C9" w:rsidP="00187F73">
      <w:pPr>
        <w:ind w:right="-56"/>
        <w:rPr>
          <w:rFonts w:ascii="Arial" w:hAnsi="Arial" w:cs="Arial"/>
          <w:sz w:val="22"/>
          <w:szCs w:val="22"/>
        </w:rPr>
      </w:pPr>
    </w:p>
    <w:p w14:paraId="06F4E253" w14:textId="77777777" w:rsidR="00187F73" w:rsidRPr="009D18C9" w:rsidRDefault="00187F73" w:rsidP="00187F73">
      <w:pPr>
        <w:ind w:right="-56"/>
        <w:rPr>
          <w:rFonts w:ascii="Arial" w:hAnsi="Arial" w:cs="Arial"/>
          <w:b/>
          <w:sz w:val="22"/>
          <w:szCs w:val="22"/>
          <w:u w:val="single"/>
        </w:rPr>
      </w:pPr>
      <w:r w:rsidRPr="009D18C9">
        <w:rPr>
          <w:rFonts w:ascii="Arial" w:hAnsi="Arial" w:cs="Arial"/>
          <w:b/>
          <w:sz w:val="22"/>
          <w:szCs w:val="22"/>
          <w:u w:val="single"/>
        </w:rPr>
        <w:t>D</w:t>
      </w:r>
      <w:r w:rsidRPr="009D18C9">
        <w:rPr>
          <w:rFonts w:ascii="Arial" w:hAnsi="Arial" w:cs="Arial"/>
          <w:b/>
          <w:sz w:val="22"/>
          <w:szCs w:val="22"/>
          <w:u w:val="single"/>
        </w:rPr>
        <w:tab/>
        <w:t>Special</w:t>
      </w:r>
    </w:p>
    <w:p w14:paraId="04BC8668" w14:textId="77777777" w:rsidR="00187F73" w:rsidRPr="009D18C9" w:rsidRDefault="00187F73" w:rsidP="00187F73">
      <w:pPr>
        <w:ind w:right="-56"/>
        <w:rPr>
          <w:rFonts w:ascii="Arial" w:hAnsi="Arial" w:cs="Arial"/>
          <w:sz w:val="22"/>
          <w:szCs w:val="22"/>
        </w:rPr>
      </w:pPr>
      <w:r w:rsidRPr="009D18C9">
        <w:rPr>
          <w:rFonts w:ascii="Arial" w:hAnsi="Arial" w:cs="Arial"/>
          <w:sz w:val="22"/>
          <w:szCs w:val="22"/>
        </w:rPr>
        <w:t>Best Game Animal Taken by a Junior</w:t>
      </w:r>
      <w:r w:rsidRPr="009D18C9">
        <w:rPr>
          <w:rFonts w:ascii="Arial" w:hAnsi="Arial" w:cs="Arial"/>
          <w:sz w:val="22"/>
          <w:szCs w:val="22"/>
        </w:rPr>
        <w:tab/>
      </w:r>
      <w:smartTag w:uri="urn:schemas-microsoft-com:office:smarttags" w:element="place">
        <w:smartTag w:uri="urn:schemas-microsoft-com:office:smarttags" w:element="PlaceName">
          <w:r w:rsidRPr="009D18C9">
            <w:rPr>
              <w:rFonts w:ascii="Arial" w:hAnsi="Arial" w:cs="Arial"/>
              <w:sz w:val="22"/>
              <w:szCs w:val="22"/>
            </w:rPr>
            <w:t>Poverty</w:t>
          </w:r>
        </w:smartTag>
        <w:r w:rsidRPr="009D18C9">
          <w:rPr>
            <w:rFonts w:ascii="Arial" w:hAnsi="Arial" w:cs="Arial"/>
            <w:sz w:val="22"/>
            <w:szCs w:val="22"/>
          </w:rPr>
          <w:t xml:space="preserve"> </w:t>
        </w:r>
        <w:smartTag w:uri="urn:schemas-microsoft-com:office:smarttags" w:element="PlaceType">
          <w:r w:rsidRPr="009D18C9">
            <w:rPr>
              <w:rFonts w:ascii="Arial" w:hAnsi="Arial" w:cs="Arial"/>
              <w:sz w:val="22"/>
              <w:szCs w:val="22"/>
            </w:rPr>
            <w:t>Bay</w:t>
          </w:r>
        </w:smartTag>
      </w:smartTag>
      <w:r w:rsidRPr="009D18C9">
        <w:rPr>
          <w:rFonts w:ascii="Arial" w:hAnsi="Arial" w:cs="Arial"/>
          <w:sz w:val="22"/>
          <w:szCs w:val="22"/>
        </w:rPr>
        <w:t xml:space="preserve"> Branch Trophy</w:t>
      </w:r>
    </w:p>
    <w:p w14:paraId="6F91B957" w14:textId="77777777" w:rsidR="00187F73" w:rsidRPr="009D18C9" w:rsidRDefault="00187F73" w:rsidP="00187F73">
      <w:pPr>
        <w:ind w:right="-56"/>
        <w:rPr>
          <w:rFonts w:ascii="Arial" w:hAnsi="Arial" w:cs="Arial"/>
          <w:sz w:val="22"/>
          <w:szCs w:val="22"/>
        </w:rPr>
      </w:pPr>
      <w:r w:rsidRPr="009D18C9">
        <w:rPr>
          <w:rFonts w:ascii="Arial" w:hAnsi="Arial" w:cs="Arial"/>
          <w:sz w:val="22"/>
          <w:szCs w:val="22"/>
        </w:rPr>
        <w:t>Best Antlered Species Taken by a Junior</w:t>
      </w:r>
      <w:r w:rsidRPr="009D18C9">
        <w:rPr>
          <w:rFonts w:ascii="Arial" w:hAnsi="Arial" w:cs="Arial"/>
          <w:sz w:val="22"/>
          <w:szCs w:val="22"/>
        </w:rPr>
        <w:tab/>
        <w:t>Z Veronese Cup</w:t>
      </w:r>
    </w:p>
    <w:p w14:paraId="7F43C64C" w14:textId="77777777" w:rsidR="00187F73" w:rsidRPr="009D18C9" w:rsidRDefault="00187F73" w:rsidP="00187F73">
      <w:pPr>
        <w:ind w:right="-56"/>
        <w:rPr>
          <w:rFonts w:ascii="Arial" w:hAnsi="Arial" w:cs="Arial"/>
          <w:sz w:val="22"/>
          <w:szCs w:val="22"/>
        </w:rPr>
      </w:pPr>
      <w:r w:rsidRPr="009D18C9">
        <w:rPr>
          <w:rFonts w:ascii="Arial" w:hAnsi="Arial" w:cs="Arial"/>
          <w:sz w:val="22"/>
          <w:szCs w:val="22"/>
        </w:rPr>
        <w:t>Best Horned Species Taken by a Junior</w:t>
      </w:r>
      <w:r w:rsidRPr="009D18C9">
        <w:rPr>
          <w:rFonts w:ascii="Arial" w:hAnsi="Arial" w:cs="Arial"/>
          <w:sz w:val="22"/>
          <w:szCs w:val="22"/>
        </w:rPr>
        <w:tab/>
        <w:t xml:space="preserve">E Veronese Cup </w:t>
      </w:r>
    </w:p>
    <w:p w14:paraId="45479E53" w14:textId="77777777" w:rsidR="00187F73" w:rsidRPr="009D18C9" w:rsidRDefault="00187F73" w:rsidP="00187F73">
      <w:pPr>
        <w:ind w:right="-56"/>
        <w:rPr>
          <w:rFonts w:ascii="Arial" w:hAnsi="Arial" w:cs="Arial"/>
          <w:sz w:val="22"/>
          <w:szCs w:val="22"/>
        </w:rPr>
      </w:pPr>
      <w:r w:rsidRPr="009D18C9">
        <w:rPr>
          <w:rFonts w:ascii="Arial" w:hAnsi="Arial" w:cs="Arial"/>
          <w:sz w:val="22"/>
          <w:szCs w:val="22"/>
        </w:rPr>
        <w:t>Best Game Animal Taken by a Lady</w:t>
      </w:r>
      <w:r w:rsidRPr="009D18C9">
        <w:rPr>
          <w:rFonts w:ascii="Arial" w:hAnsi="Arial" w:cs="Arial"/>
          <w:sz w:val="22"/>
          <w:szCs w:val="22"/>
        </w:rPr>
        <w:tab/>
      </w:r>
      <w:r w:rsidRPr="009D18C9">
        <w:rPr>
          <w:rFonts w:ascii="Arial" w:hAnsi="Arial" w:cs="Arial"/>
          <w:sz w:val="22"/>
          <w:szCs w:val="22"/>
        </w:rPr>
        <w:tab/>
        <w:t>Kaimanawa Branch Trophy</w:t>
      </w:r>
    </w:p>
    <w:p w14:paraId="70A87D61" w14:textId="77777777" w:rsidR="00187F73" w:rsidRPr="009D18C9" w:rsidRDefault="00187F73" w:rsidP="00187F73">
      <w:pPr>
        <w:ind w:right="-56"/>
        <w:rPr>
          <w:rFonts w:ascii="Arial" w:hAnsi="Arial" w:cs="Arial"/>
          <w:sz w:val="22"/>
          <w:szCs w:val="22"/>
        </w:rPr>
      </w:pPr>
      <w:r w:rsidRPr="009D18C9">
        <w:rPr>
          <w:rFonts w:ascii="Arial" w:hAnsi="Arial" w:cs="Arial"/>
          <w:sz w:val="22"/>
          <w:szCs w:val="22"/>
        </w:rPr>
        <w:t>Antler, Horn &amp; Tusk Branch Comp</w:t>
      </w:r>
      <w:r w:rsidRPr="009D18C9">
        <w:rPr>
          <w:rFonts w:ascii="Arial" w:hAnsi="Arial" w:cs="Arial"/>
          <w:sz w:val="22"/>
          <w:szCs w:val="22"/>
        </w:rPr>
        <w:tab/>
      </w:r>
      <w:r w:rsidRPr="009D18C9">
        <w:rPr>
          <w:rFonts w:ascii="Arial" w:hAnsi="Arial" w:cs="Arial"/>
          <w:sz w:val="22"/>
          <w:szCs w:val="22"/>
        </w:rPr>
        <w:tab/>
        <w:t>Norman Douglas Trophy</w:t>
      </w:r>
    </w:p>
    <w:p w14:paraId="39DB45DE" w14:textId="77777777" w:rsidR="00187F73" w:rsidRPr="009D18C9" w:rsidRDefault="00187F73" w:rsidP="00187F73">
      <w:pPr>
        <w:ind w:right="-56"/>
        <w:rPr>
          <w:rFonts w:ascii="Arial" w:hAnsi="Arial" w:cs="Arial"/>
          <w:sz w:val="22"/>
          <w:szCs w:val="22"/>
        </w:rPr>
      </w:pPr>
      <w:r w:rsidRPr="009D18C9">
        <w:rPr>
          <w:rFonts w:ascii="Arial" w:hAnsi="Arial" w:cs="Arial"/>
          <w:sz w:val="22"/>
          <w:szCs w:val="22"/>
        </w:rPr>
        <w:t>Non-Typical</w:t>
      </w:r>
      <w:r w:rsidRPr="009D18C9">
        <w:rPr>
          <w:rFonts w:ascii="Arial" w:hAnsi="Arial" w:cs="Arial"/>
          <w:sz w:val="22"/>
          <w:szCs w:val="22"/>
        </w:rPr>
        <w:tab/>
      </w:r>
      <w:r w:rsidRPr="009D18C9">
        <w:rPr>
          <w:rFonts w:ascii="Arial" w:hAnsi="Arial" w:cs="Arial"/>
          <w:sz w:val="22"/>
          <w:szCs w:val="22"/>
        </w:rPr>
        <w:tab/>
      </w:r>
      <w:r w:rsidRPr="009D18C9">
        <w:rPr>
          <w:rFonts w:ascii="Arial" w:hAnsi="Arial" w:cs="Arial"/>
          <w:sz w:val="22"/>
          <w:szCs w:val="22"/>
        </w:rPr>
        <w:tab/>
      </w:r>
      <w:r w:rsidRPr="009D18C9">
        <w:rPr>
          <w:rFonts w:ascii="Arial" w:hAnsi="Arial" w:cs="Arial"/>
          <w:sz w:val="22"/>
          <w:szCs w:val="22"/>
        </w:rPr>
        <w:tab/>
      </w:r>
      <w:r w:rsidRPr="009D18C9">
        <w:rPr>
          <w:rFonts w:ascii="Arial" w:hAnsi="Arial" w:cs="Arial"/>
          <w:sz w:val="22"/>
          <w:szCs w:val="22"/>
        </w:rPr>
        <w:tab/>
      </w:r>
      <w:proofErr w:type="spellStart"/>
      <w:r w:rsidRPr="009D18C9">
        <w:rPr>
          <w:rFonts w:ascii="Arial" w:hAnsi="Arial" w:cs="Arial"/>
          <w:sz w:val="22"/>
          <w:szCs w:val="22"/>
        </w:rPr>
        <w:t>Leithen</w:t>
      </w:r>
      <w:proofErr w:type="spellEnd"/>
      <w:r w:rsidRPr="009D18C9">
        <w:rPr>
          <w:rFonts w:ascii="Arial" w:hAnsi="Arial" w:cs="Arial"/>
          <w:sz w:val="22"/>
          <w:szCs w:val="22"/>
        </w:rPr>
        <w:t xml:space="preserve"> Award</w:t>
      </w:r>
    </w:p>
    <w:p w14:paraId="5EF5DDDC" w14:textId="77777777" w:rsidR="00187F73" w:rsidRDefault="00187F73" w:rsidP="00187F73">
      <w:pPr>
        <w:ind w:right="-56"/>
        <w:rPr>
          <w:rFonts w:ascii="Arial" w:hAnsi="Arial" w:cs="Arial"/>
          <w:sz w:val="22"/>
          <w:szCs w:val="22"/>
        </w:rPr>
      </w:pPr>
      <w:r w:rsidRPr="009D18C9">
        <w:rPr>
          <w:rFonts w:ascii="Arial" w:hAnsi="Arial" w:cs="Arial"/>
          <w:sz w:val="22"/>
          <w:szCs w:val="22"/>
        </w:rPr>
        <w:t xml:space="preserve">Bowhunting </w:t>
      </w:r>
      <w:r w:rsidRPr="009D18C9">
        <w:rPr>
          <w:rFonts w:ascii="Arial" w:hAnsi="Arial" w:cs="Arial"/>
          <w:b/>
          <w:sz w:val="22"/>
          <w:szCs w:val="22"/>
        </w:rPr>
        <w:tab/>
      </w:r>
      <w:r w:rsidRPr="009D18C9">
        <w:rPr>
          <w:rFonts w:ascii="Arial" w:hAnsi="Arial" w:cs="Arial"/>
          <w:sz w:val="22"/>
          <w:szCs w:val="22"/>
        </w:rPr>
        <w:tab/>
      </w:r>
      <w:r w:rsidRPr="009D18C9">
        <w:rPr>
          <w:rFonts w:ascii="Arial" w:hAnsi="Arial" w:cs="Arial"/>
          <w:sz w:val="22"/>
          <w:szCs w:val="22"/>
        </w:rPr>
        <w:tab/>
      </w:r>
      <w:r w:rsidRPr="009D18C9">
        <w:rPr>
          <w:rFonts w:ascii="Arial" w:hAnsi="Arial" w:cs="Arial"/>
          <w:sz w:val="22"/>
          <w:szCs w:val="22"/>
        </w:rPr>
        <w:tab/>
      </w:r>
      <w:r w:rsidRPr="009D18C9">
        <w:rPr>
          <w:rFonts w:ascii="Arial" w:hAnsi="Arial" w:cs="Arial"/>
          <w:sz w:val="22"/>
          <w:szCs w:val="22"/>
        </w:rPr>
        <w:tab/>
      </w:r>
      <w:r w:rsidR="00EF219F">
        <w:rPr>
          <w:rFonts w:ascii="Arial" w:hAnsi="Arial" w:cs="Arial"/>
          <w:sz w:val="22"/>
          <w:szCs w:val="22"/>
        </w:rPr>
        <w:t>Female</w:t>
      </w:r>
      <w:r w:rsidRPr="009D18C9">
        <w:rPr>
          <w:rFonts w:ascii="Arial" w:hAnsi="Arial" w:cs="Arial"/>
          <w:sz w:val="22"/>
          <w:szCs w:val="22"/>
        </w:rPr>
        <w:t xml:space="preserve">, </w:t>
      </w:r>
      <w:proofErr w:type="spellStart"/>
      <w:r w:rsidRPr="009D18C9">
        <w:rPr>
          <w:rFonts w:ascii="Arial" w:hAnsi="Arial" w:cs="Arial"/>
          <w:sz w:val="22"/>
          <w:szCs w:val="22"/>
        </w:rPr>
        <w:t>Mens</w:t>
      </w:r>
      <w:proofErr w:type="spellEnd"/>
      <w:r w:rsidRPr="009D18C9">
        <w:rPr>
          <w:rFonts w:ascii="Arial" w:hAnsi="Arial" w:cs="Arial"/>
          <w:sz w:val="22"/>
          <w:szCs w:val="22"/>
        </w:rPr>
        <w:t xml:space="preserve">, Junior  </w:t>
      </w:r>
    </w:p>
    <w:p w14:paraId="7B29EAA4" w14:textId="77777777" w:rsidR="00744BE3" w:rsidRDefault="00744BE3" w:rsidP="00187F73">
      <w:pPr>
        <w:ind w:right="-56"/>
        <w:rPr>
          <w:rFonts w:ascii="Arial" w:hAnsi="Arial" w:cs="Arial"/>
          <w:sz w:val="22"/>
          <w:szCs w:val="22"/>
        </w:rPr>
      </w:pPr>
      <w:r>
        <w:rPr>
          <w:rFonts w:ascii="Arial" w:hAnsi="Arial" w:cs="Arial"/>
          <w:sz w:val="22"/>
          <w:szCs w:val="22"/>
        </w:rPr>
        <w:t xml:space="preserve">Best entry by a person </w:t>
      </w:r>
      <w:r w:rsidR="00FC4380">
        <w:rPr>
          <w:rFonts w:ascii="Arial" w:hAnsi="Arial" w:cs="Arial"/>
          <w:sz w:val="22"/>
          <w:szCs w:val="22"/>
        </w:rPr>
        <w:t xml:space="preserve">65 and over </w:t>
      </w:r>
      <w:r>
        <w:rPr>
          <w:rFonts w:ascii="Arial" w:hAnsi="Arial" w:cs="Arial"/>
          <w:sz w:val="22"/>
          <w:szCs w:val="22"/>
        </w:rPr>
        <w:tab/>
      </w:r>
      <w:r w:rsidR="00FC4380">
        <w:rPr>
          <w:rFonts w:ascii="Arial" w:hAnsi="Arial" w:cs="Arial"/>
          <w:sz w:val="22"/>
          <w:szCs w:val="22"/>
        </w:rPr>
        <w:tab/>
      </w:r>
      <w:r>
        <w:rPr>
          <w:rFonts w:ascii="Arial" w:hAnsi="Arial" w:cs="Arial"/>
          <w:sz w:val="22"/>
          <w:szCs w:val="22"/>
        </w:rPr>
        <w:t>Waikato Branch Award</w:t>
      </w:r>
    </w:p>
    <w:p w14:paraId="05A85A48" w14:textId="1E971562" w:rsidR="000467D9" w:rsidRDefault="000467D9" w:rsidP="000467D9">
      <w:pPr>
        <w:tabs>
          <w:tab w:val="left" w:pos="567"/>
        </w:tabs>
        <w:ind w:right="-56"/>
        <w:rPr>
          <w:rFonts w:ascii="Arial" w:hAnsi="Arial" w:cs="Arial"/>
          <w:sz w:val="22"/>
          <w:szCs w:val="22"/>
        </w:rPr>
      </w:pPr>
      <w:proofErr w:type="gramStart"/>
      <w:r>
        <w:rPr>
          <w:rFonts w:ascii="Arial" w:hAnsi="Arial" w:cs="Arial"/>
          <w:sz w:val="22"/>
          <w:szCs w:val="22"/>
        </w:rPr>
        <w:t>B</w:t>
      </w:r>
      <w:r w:rsidRPr="000467D9">
        <w:rPr>
          <w:rFonts w:ascii="Arial" w:hAnsi="Arial" w:cs="Arial"/>
          <w:sz w:val="22"/>
          <w:szCs w:val="22"/>
        </w:rPr>
        <w:t>est  Red</w:t>
      </w:r>
      <w:proofErr w:type="gramEnd"/>
      <w:r w:rsidRPr="000467D9">
        <w:rPr>
          <w:rFonts w:ascii="Arial" w:hAnsi="Arial" w:cs="Arial"/>
          <w:sz w:val="22"/>
          <w:szCs w:val="22"/>
        </w:rPr>
        <w:t xml:space="preserve"> Deer Antlers – Judge’s C</w:t>
      </w:r>
      <w:r>
        <w:rPr>
          <w:rFonts w:ascii="Arial" w:hAnsi="Arial" w:cs="Arial"/>
          <w:sz w:val="22"/>
          <w:szCs w:val="22"/>
        </w:rPr>
        <w:t>hoice</w:t>
      </w:r>
      <w:r>
        <w:rPr>
          <w:rFonts w:ascii="Arial" w:hAnsi="Arial" w:cs="Arial"/>
          <w:sz w:val="22"/>
          <w:szCs w:val="22"/>
        </w:rPr>
        <w:tab/>
      </w:r>
      <w:r w:rsidRPr="000467D9">
        <w:rPr>
          <w:rFonts w:ascii="Arial" w:hAnsi="Arial" w:cs="Arial"/>
          <w:sz w:val="22"/>
          <w:szCs w:val="22"/>
        </w:rPr>
        <w:t>D Bruce Banwell Award</w:t>
      </w:r>
    </w:p>
    <w:p w14:paraId="5AE32BD5" w14:textId="725C45A1" w:rsidR="003E1F4E" w:rsidRDefault="003E1F4E" w:rsidP="000467D9">
      <w:pPr>
        <w:tabs>
          <w:tab w:val="left" w:pos="567"/>
        </w:tabs>
        <w:ind w:right="-56"/>
        <w:rPr>
          <w:rFonts w:ascii="Arial" w:hAnsi="Arial" w:cs="Arial"/>
          <w:sz w:val="22"/>
          <w:szCs w:val="22"/>
        </w:rPr>
      </w:pPr>
      <w:r>
        <w:rPr>
          <w:rFonts w:ascii="Arial" w:hAnsi="Arial" w:cs="Arial"/>
          <w:sz w:val="22"/>
          <w:szCs w:val="22"/>
        </w:rPr>
        <w:t xml:space="preserve">Best Game Animal Taken by a </w:t>
      </w:r>
      <w:r>
        <w:rPr>
          <w:rFonts w:ascii="Arial" w:hAnsi="Arial" w:cs="Arial"/>
          <w:sz w:val="22"/>
          <w:szCs w:val="22"/>
        </w:rPr>
        <w:tab/>
      </w:r>
      <w:r>
        <w:rPr>
          <w:rFonts w:ascii="Arial" w:hAnsi="Arial" w:cs="Arial"/>
          <w:sz w:val="22"/>
          <w:szCs w:val="22"/>
        </w:rPr>
        <w:tab/>
        <w:t>Chaz Forsyth Cup</w:t>
      </w:r>
    </w:p>
    <w:p w14:paraId="251C014F" w14:textId="2721E88D" w:rsidR="003E1F4E" w:rsidRPr="000467D9" w:rsidRDefault="003E1F4E" w:rsidP="000467D9">
      <w:pPr>
        <w:tabs>
          <w:tab w:val="left" w:pos="567"/>
        </w:tabs>
        <w:ind w:right="-56"/>
        <w:rPr>
          <w:rFonts w:ascii="Arial" w:hAnsi="Arial" w:cs="Arial"/>
          <w:sz w:val="22"/>
          <w:szCs w:val="22"/>
        </w:rPr>
      </w:pPr>
      <w:r>
        <w:rPr>
          <w:rFonts w:ascii="Arial" w:hAnsi="Arial" w:cs="Arial"/>
          <w:sz w:val="22"/>
          <w:szCs w:val="22"/>
        </w:rPr>
        <w:t>disabled/impaired person</w:t>
      </w:r>
    </w:p>
    <w:p w14:paraId="5023141B" w14:textId="77777777" w:rsidR="000467D9" w:rsidRDefault="000467D9" w:rsidP="00187F73">
      <w:pPr>
        <w:ind w:right="-56"/>
        <w:rPr>
          <w:rFonts w:ascii="Arial" w:hAnsi="Arial" w:cs="Arial"/>
          <w:sz w:val="22"/>
          <w:szCs w:val="22"/>
        </w:rPr>
      </w:pPr>
    </w:p>
    <w:p w14:paraId="1F3B1409" w14:textId="77777777" w:rsidR="00187F73" w:rsidRPr="00187F73" w:rsidRDefault="00187F73" w:rsidP="00187F73">
      <w:pPr>
        <w:ind w:right="-56"/>
        <w:rPr>
          <w:rFonts w:ascii="Arial" w:hAnsi="Arial" w:cs="Arial"/>
          <w:i/>
          <w:sz w:val="22"/>
          <w:szCs w:val="22"/>
        </w:rPr>
      </w:pPr>
    </w:p>
    <w:p w14:paraId="02FA170C" w14:textId="77777777" w:rsidR="00187F73" w:rsidRPr="009D18C9" w:rsidRDefault="009D18C9" w:rsidP="009D18C9">
      <w:pPr>
        <w:pStyle w:val="BodyText"/>
        <w:pBdr>
          <w:top w:val="single" w:sz="4" w:space="1" w:color="auto"/>
          <w:left w:val="single" w:sz="4" w:space="4" w:color="auto"/>
          <w:bottom w:val="single" w:sz="4" w:space="14" w:color="auto"/>
          <w:right w:val="single" w:sz="4" w:space="4" w:color="auto"/>
        </w:pBdr>
        <w:tabs>
          <w:tab w:val="left" w:pos="540"/>
        </w:tabs>
        <w:ind w:right="-56" w:firstLine="180"/>
        <w:jc w:val="center"/>
        <w:rPr>
          <w:rFonts w:ascii="Arial" w:hAnsi="Arial" w:cs="Arial"/>
          <w:bCs/>
          <w:sz w:val="22"/>
          <w:szCs w:val="22"/>
          <w:lang w:val="en-NZ"/>
        </w:rPr>
      </w:pPr>
      <w:r>
        <w:rPr>
          <w:rFonts w:ascii="Arial" w:hAnsi="Arial" w:cs="Arial"/>
          <w:bCs/>
          <w:sz w:val="22"/>
          <w:szCs w:val="22"/>
          <w:lang w:val="en-NZ"/>
        </w:rPr>
        <w:t xml:space="preserve">A </w:t>
      </w:r>
      <w:r w:rsidR="00187F73" w:rsidRPr="009D18C9">
        <w:rPr>
          <w:rFonts w:ascii="Arial" w:hAnsi="Arial" w:cs="Arial"/>
          <w:bCs/>
          <w:sz w:val="22"/>
          <w:szCs w:val="22"/>
          <w:lang w:val="en-NZ"/>
        </w:rPr>
        <w:t>GUIDE FOR BRANCHES WHEN CONSIDERING ENTRIES FOR ANTLERED, HORNED AND TUSKED GAME FOR NZDA NATIONAL TROPHY COMPETITIONS</w:t>
      </w:r>
    </w:p>
    <w:p w14:paraId="562C75D1" w14:textId="77777777" w:rsidR="009D18C9" w:rsidRPr="009D18C9" w:rsidRDefault="009D18C9" w:rsidP="009D18C9">
      <w:pPr>
        <w:pStyle w:val="BodyText"/>
        <w:pBdr>
          <w:top w:val="single" w:sz="4" w:space="1" w:color="auto"/>
          <w:left w:val="single" w:sz="4" w:space="4" w:color="auto"/>
          <w:bottom w:val="single" w:sz="4" w:space="14" w:color="auto"/>
          <w:right w:val="single" w:sz="4" w:space="4" w:color="auto"/>
        </w:pBdr>
        <w:tabs>
          <w:tab w:val="left" w:pos="540"/>
        </w:tabs>
        <w:ind w:right="-56" w:firstLine="180"/>
        <w:rPr>
          <w:rFonts w:ascii="Arial" w:hAnsi="Arial" w:cs="Arial"/>
          <w:b w:val="0"/>
          <w:bCs/>
          <w:sz w:val="22"/>
          <w:szCs w:val="22"/>
          <w:lang w:val="en-NZ"/>
        </w:rPr>
      </w:pPr>
    </w:p>
    <w:p w14:paraId="664355AD" w14:textId="77777777" w:rsidR="00393DC0" w:rsidRDefault="00393DC0" w:rsidP="009D18C9">
      <w:pPr>
        <w:pStyle w:val="BodyText"/>
        <w:pBdr>
          <w:top w:val="single" w:sz="4" w:space="1" w:color="auto"/>
          <w:left w:val="single" w:sz="4" w:space="4" w:color="auto"/>
          <w:bottom w:val="single" w:sz="4" w:space="14" w:color="auto"/>
          <w:right w:val="single" w:sz="4" w:space="4" w:color="auto"/>
        </w:pBdr>
        <w:tabs>
          <w:tab w:val="left" w:pos="540"/>
        </w:tabs>
        <w:ind w:right="-56" w:firstLine="180"/>
        <w:rPr>
          <w:rFonts w:ascii="Arial" w:hAnsi="Arial" w:cs="Arial"/>
          <w:b w:val="0"/>
          <w:bCs/>
          <w:sz w:val="22"/>
          <w:szCs w:val="22"/>
          <w:lang w:val="en-NZ"/>
        </w:rPr>
      </w:pPr>
    </w:p>
    <w:p w14:paraId="2B641291" w14:textId="77777777" w:rsidR="00187F73" w:rsidRPr="009D18C9" w:rsidRDefault="00393DC0" w:rsidP="009D18C9">
      <w:pPr>
        <w:pStyle w:val="BodyText"/>
        <w:pBdr>
          <w:top w:val="single" w:sz="4" w:space="1" w:color="auto"/>
          <w:left w:val="single" w:sz="4" w:space="4" w:color="auto"/>
          <w:bottom w:val="single" w:sz="4" w:space="14" w:color="auto"/>
          <w:right w:val="single" w:sz="4" w:space="4" w:color="auto"/>
        </w:pBdr>
        <w:tabs>
          <w:tab w:val="left" w:pos="540"/>
        </w:tabs>
        <w:ind w:right="-56" w:firstLine="180"/>
        <w:rPr>
          <w:rFonts w:ascii="Arial" w:hAnsi="Arial" w:cs="Arial"/>
          <w:b w:val="0"/>
          <w:bCs/>
          <w:sz w:val="22"/>
          <w:szCs w:val="22"/>
          <w:lang w:val="en-NZ"/>
        </w:rPr>
      </w:pPr>
      <w:r>
        <w:rPr>
          <w:rFonts w:ascii="Arial" w:hAnsi="Arial" w:cs="Arial"/>
          <w:b w:val="0"/>
          <w:bCs/>
          <w:sz w:val="22"/>
          <w:szCs w:val="22"/>
          <w:lang w:val="en-NZ"/>
        </w:rPr>
        <w:t xml:space="preserve">Fiordland </w:t>
      </w:r>
      <w:r w:rsidR="00187F73" w:rsidRPr="009D18C9">
        <w:rPr>
          <w:rFonts w:ascii="Arial" w:hAnsi="Arial" w:cs="Arial"/>
          <w:b w:val="0"/>
          <w:bCs/>
          <w:sz w:val="22"/>
          <w:szCs w:val="22"/>
          <w:lang w:val="en-NZ"/>
        </w:rPr>
        <w:t>Wapiti</w:t>
      </w:r>
      <w:r w:rsidR="00187F73" w:rsidRPr="009D18C9">
        <w:rPr>
          <w:rFonts w:ascii="Arial" w:hAnsi="Arial" w:cs="Arial"/>
          <w:b w:val="0"/>
          <w:bCs/>
          <w:sz w:val="22"/>
          <w:szCs w:val="22"/>
          <w:lang w:val="en-NZ"/>
        </w:rPr>
        <w:tab/>
      </w:r>
      <w:r w:rsidR="00187F73" w:rsidRPr="009D18C9">
        <w:rPr>
          <w:rFonts w:ascii="Arial" w:hAnsi="Arial" w:cs="Arial"/>
          <w:b w:val="0"/>
          <w:bCs/>
          <w:sz w:val="22"/>
          <w:szCs w:val="22"/>
          <w:lang w:val="en-NZ"/>
        </w:rPr>
        <w:tab/>
      </w:r>
      <w:r w:rsidR="000D2E03">
        <w:rPr>
          <w:rFonts w:ascii="Arial" w:hAnsi="Arial" w:cs="Arial"/>
          <w:b w:val="0"/>
          <w:bCs/>
          <w:sz w:val="22"/>
          <w:szCs w:val="22"/>
          <w:lang w:val="en-NZ"/>
        </w:rPr>
        <w:tab/>
      </w:r>
      <w:r w:rsidR="000D2E03">
        <w:rPr>
          <w:rFonts w:ascii="Arial" w:hAnsi="Arial" w:cs="Arial"/>
          <w:b w:val="0"/>
          <w:bCs/>
          <w:sz w:val="22"/>
          <w:szCs w:val="22"/>
          <w:lang w:val="en-NZ"/>
        </w:rPr>
        <w:tab/>
      </w:r>
      <w:r w:rsidR="00187F73" w:rsidRPr="009D18C9">
        <w:rPr>
          <w:rFonts w:ascii="Arial" w:hAnsi="Arial" w:cs="Arial"/>
          <w:b w:val="0"/>
          <w:bCs/>
          <w:sz w:val="22"/>
          <w:szCs w:val="22"/>
          <w:lang w:val="en-NZ"/>
        </w:rPr>
        <w:t>Not Under 270 Douglas Score</w:t>
      </w:r>
    </w:p>
    <w:p w14:paraId="446E01EE" w14:textId="77777777" w:rsidR="00187F73" w:rsidRPr="009D18C9" w:rsidRDefault="00187F73" w:rsidP="009D18C9">
      <w:pPr>
        <w:pStyle w:val="BodyText"/>
        <w:pBdr>
          <w:top w:val="single" w:sz="4" w:space="1" w:color="auto"/>
          <w:left w:val="single" w:sz="4" w:space="4" w:color="auto"/>
          <w:bottom w:val="single" w:sz="4" w:space="14" w:color="auto"/>
          <w:right w:val="single" w:sz="4" w:space="4" w:color="auto"/>
        </w:pBdr>
        <w:tabs>
          <w:tab w:val="left" w:pos="540"/>
        </w:tabs>
        <w:ind w:right="-56" w:firstLine="180"/>
        <w:rPr>
          <w:rFonts w:ascii="Arial" w:hAnsi="Arial" w:cs="Arial"/>
          <w:b w:val="0"/>
          <w:bCs/>
          <w:sz w:val="22"/>
          <w:szCs w:val="22"/>
          <w:lang w:val="en-NZ"/>
        </w:rPr>
      </w:pPr>
      <w:r w:rsidRPr="009D18C9">
        <w:rPr>
          <w:rFonts w:ascii="Arial" w:hAnsi="Arial" w:cs="Arial"/>
          <w:b w:val="0"/>
          <w:bCs/>
          <w:sz w:val="22"/>
          <w:szCs w:val="22"/>
          <w:lang w:val="en-NZ"/>
        </w:rPr>
        <w:t>Red</w:t>
      </w:r>
      <w:r w:rsidRPr="009D18C9">
        <w:rPr>
          <w:rFonts w:ascii="Arial" w:hAnsi="Arial" w:cs="Arial"/>
          <w:b w:val="0"/>
          <w:bCs/>
          <w:sz w:val="22"/>
          <w:szCs w:val="22"/>
          <w:lang w:val="en-NZ"/>
        </w:rPr>
        <w:tab/>
      </w:r>
      <w:r w:rsidRPr="009D18C9">
        <w:rPr>
          <w:rFonts w:ascii="Arial" w:hAnsi="Arial" w:cs="Arial"/>
          <w:b w:val="0"/>
          <w:bCs/>
          <w:sz w:val="22"/>
          <w:szCs w:val="22"/>
          <w:lang w:val="en-NZ"/>
        </w:rPr>
        <w:tab/>
      </w:r>
      <w:r w:rsidRPr="009D18C9">
        <w:rPr>
          <w:rFonts w:ascii="Arial" w:hAnsi="Arial" w:cs="Arial"/>
          <w:b w:val="0"/>
          <w:bCs/>
          <w:sz w:val="22"/>
          <w:szCs w:val="22"/>
          <w:lang w:val="en-NZ"/>
        </w:rPr>
        <w:tab/>
      </w:r>
      <w:r w:rsidRPr="009D18C9">
        <w:rPr>
          <w:rFonts w:ascii="Arial" w:hAnsi="Arial" w:cs="Arial"/>
          <w:b w:val="0"/>
          <w:bCs/>
          <w:sz w:val="22"/>
          <w:szCs w:val="22"/>
          <w:lang w:val="en-NZ"/>
        </w:rPr>
        <w:tab/>
      </w:r>
      <w:r w:rsidRPr="009D18C9">
        <w:rPr>
          <w:rFonts w:ascii="Arial" w:hAnsi="Arial" w:cs="Arial"/>
          <w:b w:val="0"/>
          <w:bCs/>
          <w:sz w:val="22"/>
          <w:szCs w:val="22"/>
          <w:lang w:val="en-NZ"/>
        </w:rPr>
        <w:tab/>
      </w:r>
      <w:r w:rsidRPr="009D18C9">
        <w:rPr>
          <w:rFonts w:ascii="Arial" w:hAnsi="Arial" w:cs="Arial"/>
          <w:b w:val="0"/>
          <w:bCs/>
          <w:sz w:val="22"/>
          <w:szCs w:val="22"/>
          <w:lang w:val="en-NZ"/>
        </w:rPr>
        <w:tab/>
        <w:t xml:space="preserve">Not Under 240 </w:t>
      </w:r>
      <w:smartTag w:uri="urn:schemas-microsoft-com:office:smarttags" w:element="place">
        <w:r w:rsidRPr="009D18C9">
          <w:rPr>
            <w:rFonts w:ascii="Arial" w:hAnsi="Arial" w:cs="Arial"/>
            <w:b w:val="0"/>
            <w:bCs/>
            <w:sz w:val="22"/>
            <w:szCs w:val="22"/>
            <w:lang w:val="en-NZ"/>
          </w:rPr>
          <w:t>Douglas</w:t>
        </w:r>
      </w:smartTag>
      <w:r w:rsidRPr="009D18C9">
        <w:rPr>
          <w:rFonts w:ascii="Arial" w:hAnsi="Arial" w:cs="Arial"/>
          <w:b w:val="0"/>
          <w:bCs/>
          <w:sz w:val="22"/>
          <w:szCs w:val="22"/>
          <w:lang w:val="en-NZ"/>
        </w:rPr>
        <w:t xml:space="preserve"> Score</w:t>
      </w:r>
    </w:p>
    <w:p w14:paraId="343D7655" w14:textId="77777777" w:rsidR="00187F73" w:rsidRPr="009D18C9" w:rsidRDefault="00187F73" w:rsidP="009D18C9">
      <w:pPr>
        <w:pStyle w:val="BodyText"/>
        <w:pBdr>
          <w:top w:val="single" w:sz="4" w:space="1" w:color="auto"/>
          <w:left w:val="single" w:sz="4" w:space="4" w:color="auto"/>
          <w:bottom w:val="single" w:sz="4" w:space="14" w:color="auto"/>
          <w:right w:val="single" w:sz="4" w:space="4" w:color="auto"/>
        </w:pBdr>
        <w:tabs>
          <w:tab w:val="left" w:pos="540"/>
        </w:tabs>
        <w:ind w:right="-56" w:firstLine="180"/>
        <w:rPr>
          <w:rFonts w:ascii="Arial" w:hAnsi="Arial" w:cs="Arial"/>
          <w:b w:val="0"/>
          <w:bCs/>
          <w:sz w:val="22"/>
          <w:szCs w:val="22"/>
          <w:lang w:val="en-NZ"/>
        </w:rPr>
      </w:pPr>
      <w:r w:rsidRPr="009D18C9">
        <w:rPr>
          <w:rFonts w:ascii="Arial" w:hAnsi="Arial" w:cs="Arial"/>
          <w:b w:val="0"/>
          <w:bCs/>
          <w:sz w:val="22"/>
          <w:szCs w:val="22"/>
          <w:lang w:val="en-NZ"/>
        </w:rPr>
        <w:t>Fallow</w:t>
      </w:r>
      <w:r w:rsidRPr="009D18C9">
        <w:rPr>
          <w:rFonts w:ascii="Arial" w:hAnsi="Arial" w:cs="Arial"/>
          <w:b w:val="0"/>
          <w:bCs/>
          <w:sz w:val="22"/>
          <w:szCs w:val="22"/>
          <w:lang w:val="en-NZ"/>
        </w:rPr>
        <w:tab/>
      </w:r>
      <w:r w:rsidRPr="009D18C9">
        <w:rPr>
          <w:rFonts w:ascii="Arial" w:hAnsi="Arial" w:cs="Arial"/>
          <w:b w:val="0"/>
          <w:bCs/>
          <w:sz w:val="22"/>
          <w:szCs w:val="22"/>
          <w:lang w:val="en-NZ"/>
        </w:rPr>
        <w:tab/>
      </w:r>
      <w:r w:rsidRPr="009D18C9">
        <w:rPr>
          <w:rFonts w:ascii="Arial" w:hAnsi="Arial" w:cs="Arial"/>
          <w:b w:val="0"/>
          <w:bCs/>
          <w:sz w:val="22"/>
          <w:szCs w:val="22"/>
          <w:lang w:val="en-NZ"/>
        </w:rPr>
        <w:tab/>
      </w:r>
      <w:r w:rsidRPr="009D18C9">
        <w:rPr>
          <w:rFonts w:ascii="Arial" w:hAnsi="Arial" w:cs="Arial"/>
          <w:b w:val="0"/>
          <w:bCs/>
          <w:sz w:val="22"/>
          <w:szCs w:val="22"/>
          <w:lang w:val="en-NZ"/>
        </w:rPr>
        <w:tab/>
      </w:r>
      <w:r w:rsidRPr="009D18C9">
        <w:rPr>
          <w:rFonts w:ascii="Arial" w:hAnsi="Arial" w:cs="Arial"/>
          <w:b w:val="0"/>
          <w:bCs/>
          <w:sz w:val="22"/>
          <w:szCs w:val="22"/>
          <w:lang w:val="en-NZ"/>
        </w:rPr>
        <w:tab/>
        <w:t xml:space="preserve">Not Under 140 </w:t>
      </w:r>
      <w:smartTag w:uri="urn:schemas-microsoft-com:office:smarttags" w:element="place">
        <w:r w:rsidRPr="009D18C9">
          <w:rPr>
            <w:rFonts w:ascii="Arial" w:hAnsi="Arial" w:cs="Arial"/>
            <w:b w:val="0"/>
            <w:bCs/>
            <w:sz w:val="22"/>
            <w:szCs w:val="22"/>
            <w:lang w:val="en-NZ"/>
          </w:rPr>
          <w:t>Douglas</w:t>
        </w:r>
      </w:smartTag>
      <w:r w:rsidRPr="009D18C9">
        <w:rPr>
          <w:rFonts w:ascii="Arial" w:hAnsi="Arial" w:cs="Arial"/>
          <w:b w:val="0"/>
          <w:bCs/>
          <w:sz w:val="22"/>
          <w:szCs w:val="22"/>
          <w:lang w:val="en-NZ"/>
        </w:rPr>
        <w:t xml:space="preserve"> Score</w:t>
      </w:r>
    </w:p>
    <w:p w14:paraId="15C0E5B6" w14:textId="77777777" w:rsidR="00187F73" w:rsidRPr="009D18C9" w:rsidRDefault="00187F73" w:rsidP="009D18C9">
      <w:pPr>
        <w:pStyle w:val="BodyText"/>
        <w:pBdr>
          <w:top w:val="single" w:sz="4" w:space="1" w:color="auto"/>
          <w:left w:val="single" w:sz="4" w:space="4" w:color="auto"/>
          <w:bottom w:val="single" w:sz="4" w:space="14" w:color="auto"/>
          <w:right w:val="single" w:sz="4" w:space="4" w:color="auto"/>
        </w:pBdr>
        <w:tabs>
          <w:tab w:val="left" w:pos="540"/>
        </w:tabs>
        <w:ind w:right="-56" w:firstLine="180"/>
        <w:rPr>
          <w:rFonts w:ascii="Arial" w:hAnsi="Arial" w:cs="Arial"/>
          <w:b w:val="0"/>
          <w:bCs/>
          <w:sz w:val="22"/>
          <w:szCs w:val="22"/>
          <w:lang w:val="en-NZ"/>
        </w:rPr>
      </w:pPr>
      <w:proofErr w:type="spellStart"/>
      <w:r w:rsidRPr="009D18C9">
        <w:rPr>
          <w:rFonts w:ascii="Arial" w:hAnsi="Arial" w:cs="Arial"/>
          <w:b w:val="0"/>
          <w:bCs/>
          <w:sz w:val="22"/>
          <w:szCs w:val="22"/>
          <w:lang w:val="en-NZ"/>
        </w:rPr>
        <w:t>Rusa</w:t>
      </w:r>
      <w:proofErr w:type="spellEnd"/>
      <w:r w:rsidRPr="009D18C9">
        <w:rPr>
          <w:rFonts w:ascii="Arial" w:hAnsi="Arial" w:cs="Arial"/>
          <w:b w:val="0"/>
          <w:bCs/>
          <w:sz w:val="22"/>
          <w:szCs w:val="22"/>
          <w:lang w:val="en-NZ"/>
        </w:rPr>
        <w:tab/>
      </w:r>
      <w:r w:rsidRPr="009D18C9">
        <w:rPr>
          <w:rFonts w:ascii="Arial" w:hAnsi="Arial" w:cs="Arial"/>
          <w:b w:val="0"/>
          <w:bCs/>
          <w:sz w:val="22"/>
          <w:szCs w:val="22"/>
          <w:lang w:val="en-NZ"/>
        </w:rPr>
        <w:tab/>
      </w:r>
      <w:r w:rsidRPr="009D18C9">
        <w:rPr>
          <w:rFonts w:ascii="Arial" w:hAnsi="Arial" w:cs="Arial"/>
          <w:b w:val="0"/>
          <w:bCs/>
          <w:sz w:val="22"/>
          <w:szCs w:val="22"/>
          <w:lang w:val="en-NZ"/>
        </w:rPr>
        <w:tab/>
      </w:r>
      <w:r w:rsidRPr="009D18C9">
        <w:rPr>
          <w:rFonts w:ascii="Arial" w:hAnsi="Arial" w:cs="Arial"/>
          <w:b w:val="0"/>
          <w:bCs/>
          <w:sz w:val="22"/>
          <w:szCs w:val="22"/>
          <w:lang w:val="en-NZ"/>
        </w:rPr>
        <w:tab/>
      </w:r>
      <w:r w:rsidRPr="009D18C9">
        <w:rPr>
          <w:rFonts w:ascii="Arial" w:hAnsi="Arial" w:cs="Arial"/>
          <w:b w:val="0"/>
          <w:bCs/>
          <w:sz w:val="22"/>
          <w:szCs w:val="22"/>
          <w:lang w:val="en-NZ"/>
        </w:rPr>
        <w:tab/>
      </w:r>
      <w:r w:rsidRPr="009D18C9">
        <w:rPr>
          <w:rFonts w:ascii="Arial" w:hAnsi="Arial" w:cs="Arial"/>
          <w:b w:val="0"/>
          <w:bCs/>
          <w:sz w:val="22"/>
          <w:szCs w:val="22"/>
          <w:lang w:val="en-NZ"/>
        </w:rPr>
        <w:tab/>
        <w:t xml:space="preserve">Not Under 125 </w:t>
      </w:r>
      <w:smartTag w:uri="urn:schemas-microsoft-com:office:smarttags" w:element="place">
        <w:r w:rsidRPr="009D18C9">
          <w:rPr>
            <w:rFonts w:ascii="Arial" w:hAnsi="Arial" w:cs="Arial"/>
            <w:b w:val="0"/>
            <w:bCs/>
            <w:sz w:val="22"/>
            <w:szCs w:val="22"/>
            <w:lang w:val="en-NZ"/>
          </w:rPr>
          <w:t>Douglas</w:t>
        </w:r>
      </w:smartTag>
      <w:r w:rsidRPr="009D18C9">
        <w:rPr>
          <w:rFonts w:ascii="Arial" w:hAnsi="Arial" w:cs="Arial"/>
          <w:b w:val="0"/>
          <w:bCs/>
          <w:sz w:val="22"/>
          <w:szCs w:val="22"/>
          <w:lang w:val="en-NZ"/>
        </w:rPr>
        <w:t xml:space="preserve"> Score</w:t>
      </w:r>
    </w:p>
    <w:p w14:paraId="6585190C" w14:textId="77777777" w:rsidR="00187F73" w:rsidRPr="009D18C9" w:rsidRDefault="00187F73" w:rsidP="009D18C9">
      <w:pPr>
        <w:pStyle w:val="BodyText"/>
        <w:pBdr>
          <w:top w:val="single" w:sz="4" w:space="1" w:color="auto"/>
          <w:left w:val="single" w:sz="4" w:space="4" w:color="auto"/>
          <w:bottom w:val="single" w:sz="4" w:space="14" w:color="auto"/>
          <w:right w:val="single" w:sz="4" w:space="4" w:color="auto"/>
        </w:pBdr>
        <w:tabs>
          <w:tab w:val="left" w:pos="540"/>
        </w:tabs>
        <w:ind w:right="-56" w:firstLine="180"/>
        <w:rPr>
          <w:rFonts w:ascii="Arial" w:hAnsi="Arial" w:cs="Arial"/>
          <w:b w:val="0"/>
          <w:bCs/>
          <w:sz w:val="22"/>
          <w:szCs w:val="22"/>
          <w:lang w:val="en-NZ"/>
        </w:rPr>
      </w:pPr>
      <w:r w:rsidRPr="009D18C9">
        <w:rPr>
          <w:rFonts w:ascii="Arial" w:hAnsi="Arial" w:cs="Arial"/>
          <w:b w:val="0"/>
          <w:bCs/>
          <w:sz w:val="22"/>
          <w:szCs w:val="22"/>
          <w:lang w:val="en-NZ"/>
        </w:rPr>
        <w:t>Sika</w:t>
      </w:r>
      <w:r w:rsidRPr="009D18C9">
        <w:rPr>
          <w:rFonts w:ascii="Arial" w:hAnsi="Arial" w:cs="Arial"/>
          <w:b w:val="0"/>
          <w:bCs/>
          <w:sz w:val="22"/>
          <w:szCs w:val="22"/>
          <w:lang w:val="en-NZ"/>
        </w:rPr>
        <w:tab/>
      </w:r>
      <w:r w:rsidRPr="009D18C9">
        <w:rPr>
          <w:rFonts w:ascii="Arial" w:hAnsi="Arial" w:cs="Arial"/>
          <w:b w:val="0"/>
          <w:bCs/>
          <w:sz w:val="22"/>
          <w:szCs w:val="22"/>
          <w:lang w:val="en-NZ"/>
        </w:rPr>
        <w:tab/>
      </w:r>
      <w:r w:rsidRPr="009D18C9">
        <w:rPr>
          <w:rFonts w:ascii="Arial" w:hAnsi="Arial" w:cs="Arial"/>
          <w:b w:val="0"/>
          <w:bCs/>
          <w:sz w:val="22"/>
          <w:szCs w:val="22"/>
          <w:lang w:val="en-NZ"/>
        </w:rPr>
        <w:tab/>
      </w:r>
      <w:r w:rsidRPr="009D18C9">
        <w:rPr>
          <w:rFonts w:ascii="Arial" w:hAnsi="Arial" w:cs="Arial"/>
          <w:b w:val="0"/>
          <w:bCs/>
          <w:sz w:val="22"/>
          <w:szCs w:val="22"/>
          <w:lang w:val="en-NZ"/>
        </w:rPr>
        <w:tab/>
      </w:r>
      <w:r w:rsidRPr="009D18C9">
        <w:rPr>
          <w:rFonts w:ascii="Arial" w:hAnsi="Arial" w:cs="Arial"/>
          <w:b w:val="0"/>
          <w:bCs/>
          <w:sz w:val="22"/>
          <w:szCs w:val="22"/>
          <w:lang w:val="en-NZ"/>
        </w:rPr>
        <w:tab/>
      </w:r>
      <w:r w:rsidRPr="009D18C9">
        <w:rPr>
          <w:rFonts w:ascii="Arial" w:hAnsi="Arial" w:cs="Arial"/>
          <w:b w:val="0"/>
          <w:bCs/>
          <w:sz w:val="22"/>
          <w:szCs w:val="22"/>
          <w:lang w:val="en-NZ"/>
        </w:rPr>
        <w:tab/>
        <w:t xml:space="preserve">Not Under 140 </w:t>
      </w:r>
      <w:smartTag w:uri="urn:schemas-microsoft-com:office:smarttags" w:element="place">
        <w:r w:rsidRPr="009D18C9">
          <w:rPr>
            <w:rFonts w:ascii="Arial" w:hAnsi="Arial" w:cs="Arial"/>
            <w:b w:val="0"/>
            <w:bCs/>
            <w:sz w:val="22"/>
            <w:szCs w:val="22"/>
            <w:lang w:val="en-NZ"/>
          </w:rPr>
          <w:t>Douglas</w:t>
        </w:r>
      </w:smartTag>
      <w:r w:rsidRPr="009D18C9">
        <w:rPr>
          <w:rFonts w:ascii="Arial" w:hAnsi="Arial" w:cs="Arial"/>
          <w:b w:val="0"/>
          <w:bCs/>
          <w:sz w:val="22"/>
          <w:szCs w:val="22"/>
          <w:lang w:val="en-NZ"/>
        </w:rPr>
        <w:t xml:space="preserve"> Score</w:t>
      </w:r>
    </w:p>
    <w:p w14:paraId="3F4AD86B" w14:textId="77777777" w:rsidR="00187F73" w:rsidRPr="009D18C9" w:rsidRDefault="00187F73" w:rsidP="009D18C9">
      <w:pPr>
        <w:pStyle w:val="BodyText"/>
        <w:pBdr>
          <w:top w:val="single" w:sz="4" w:space="1" w:color="auto"/>
          <w:left w:val="single" w:sz="4" w:space="4" w:color="auto"/>
          <w:bottom w:val="single" w:sz="4" w:space="14" w:color="auto"/>
          <w:right w:val="single" w:sz="4" w:space="4" w:color="auto"/>
        </w:pBdr>
        <w:tabs>
          <w:tab w:val="left" w:pos="540"/>
        </w:tabs>
        <w:ind w:right="-56" w:firstLine="180"/>
        <w:rPr>
          <w:rFonts w:ascii="Arial" w:hAnsi="Arial" w:cs="Arial"/>
          <w:b w:val="0"/>
          <w:bCs/>
          <w:sz w:val="22"/>
          <w:szCs w:val="22"/>
          <w:lang w:val="en-NZ"/>
        </w:rPr>
      </w:pPr>
      <w:r w:rsidRPr="009D18C9">
        <w:rPr>
          <w:rFonts w:ascii="Arial" w:hAnsi="Arial" w:cs="Arial"/>
          <w:b w:val="0"/>
          <w:bCs/>
          <w:sz w:val="22"/>
          <w:szCs w:val="22"/>
          <w:lang w:val="en-NZ"/>
        </w:rPr>
        <w:t>Whitetail</w:t>
      </w:r>
      <w:r w:rsidRPr="009D18C9">
        <w:rPr>
          <w:rFonts w:ascii="Arial" w:hAnsi="Arial" w:cs="Arial"/>
          <w:b w:val="0"/>
          <w:bCs/>
          <w:sz w:val="22"/>
          <w:szCs w:val="22"/>
          <w:lang w:val="en-NZ"/>
        </w:rPr>
        <w:tab/>
      </w:r>
      <w:r w:rsidRPr="009D18C9">
        <w:rPr>
          <w:rFonts w:ascii="Arial" w:hAnsi="Arial" w:cs="Arial"/>
          <w:b w:val="0"/>
          <w:bCs/>
          <w:sz w:val="22"/>
          <w:szCs w:val="22"/>
          <w:lang w:val="en-NZ"/>
        </w:rPr>
        <w:tab/>
      </w:r>
      <w:r w:rsidRPr="009D18C9">
        <w:rPr>
          <w:rFonts w:ascii="Arial" w:hAnsi="Arial" w:cs="Arial"/>
          <w:b w:val="0"/>
          <w:bCs/>
          <w:sz w:val="22"/>
          <w:szCs w:val="22"/>
          <w:lang w:val="en-NZ"/>
        </w:rPr>
        <w:tab/>
      </w:r>
      <w:r w:rsidRPr="009D18C9">
        <w:rPr>
          <w:rFonts w:ascii="Arial" w:hAnsi="Arial" w:cs="Arial"/>
          <w:b w:val="0"/>
          <w:bCs/>
          <w:sz w:val="22"/>
          <w:szCs w:val="22"/>
          <w:lang w:val="en-NZ"/>
        </w:rPr>
        <w:tab/>
      </w:r>
      <w:r w:rsidRPr="009D18C9">
        <w:rPr>
          <w:rFonts w:ascii="Arial" w:hAnsi="Arial" w:cs="Arial"/>
          <w:b w:val="0"/>
          <w:bCs/>
          <w:sz w:val="22"/>
          <w:szCs w:val="22"/>
          <w:lang w:val="en-NZ"/>
        </w:rPr>
        <w:tab/>
        <w:t xml:space="preserve">Not Under 90 </w:t>
      </w:r>
      <w:smartTag w:uri="urn:schemas-microsoft-com:office:smarttags" w:element="place">
        <w:r w:rsidRPr="009D18C9">
          <w:rPr>
            <w:rFonts w:ascii="Arial" w:hAnsi="Arial" w:cs="Arial"/>
            <w:b w:val="0"/>
            <w:bCs/>
            <w:sz w:val="22"/>
            <w:szCs w:val="22"/>
            <w:lang w:val="en-NZ"/>
          </w:rPr>
          <w:t>Douglas</w:t>
        </w:r>
      </w:smartTag>
      <w:r w:rsidRPr="009D18C9">
        <w:rPr>
          <w:rFonts w:ascii="Arial" w:hAnsi="Arial" w:cs="Arial"/>
          <w:b w:val="0"/>
          <w:bCs/>
          <w:sz w:val="22"/>
          <w:szCs w:val="22"/>
          <w:lang w:val="en-NZ"/>
        </w:rPr>
        <w:t xml:space="preserve"> Score</w:t>
      </w:r>
    </w:p>
    <w:p w14:paraId="7E17CA7D" w14:textId="77777777" w:rsidR="00187F73" w:rsidRPr="009D18C9" w:rsidRDefault="000D2E03" w:rsidP="000D2E03">
      <w:pPr>
        <w:pStyle w:val="BodyText"/>
        <w:pBdr>
          <w:top w:val="single" w:sz="4" w:space="1" w:color="auto"/>
          <w:left w:val="single" w:sz="4" w:space="4" w:color="auto"/>
          <w:bottom w:val="single" w:sz="4" w:space="14" w:color="auto"/>
          <w:right w:val="single" w:sz="4" w:space="4" w:color="auto"/>
        </w:pBdr>
        <w:tabs>
          <w:tab w:val="left" w:pos="540"/>
        </w:tabs>
        <w:ind w:right="-56"/>
        <w:rPr>
          <w:rFonts w:ascii="Arial" w:hAnsi="Arial" w:cs="Arial"/>
          <w:b w:val="0"/>
          <w:bCs/>
          <w:sz w:val="22"/>
          <w:szCs w:val="22"/>
          <w:lang w:val="en-NZ"/>
        </w:rPr>
      </w:pPr>
      <w:r>
        <w:rPr>
          <w:rFonts w:ascii="Arial" w:hAnsi="Arial" w:cs="Arial"/>
          <w:b w:val="0"/>
          <w:bCs/>
          <w:sz w:val="22"/>
          <w:szCs w:val="22"/>
          <w:lang w:val="en-NZ"/>
        </w:rPr>
        <w:t xml:space="preserve">   </w:t>
      </w:r>
      <w:r w:rsidR="00187F73" w:rsidRPr="009D18C9">
        <w:rPr>
          <w:rFonts w:ascii="Arial" w:hAnsi="Arial" w:cs="Arial"/>
          <w:b w:val="0"/>
          <w:bCs/>
          <w:sz w:val="22"/>
          <w:szCs w:val="22"/>
          <w:lang w:val="en-NZ"/>
        </w:rPr>
        <w:t>Sambar</w:t>
      </w:r>
      <w:r w:rsidR="00187F73" w:rsidRPr="009D18C9">
        <w:rPr>
          <w:rFonts w:ascii="Arial" w:hAnsi="Arial" w:cs="Arial"/>
          <w:b w:val="0"/>
          <w:bCs/>
          <w:sz w:val="22"/>
          <w:szCs w:val="22"/>
          <w:lang w:val="en-NZ"/>
        </w:rPr>
        <w:tab/>
      </w:r>
      <w:r w:rsidR="00187F73" w:rsidRPr="009D18C9">
        <w:rPr>
          <w:rFonts w:ascii="Arial" w:hAnsi="Arial" w:cs="Arial"/>
          <w:b w:val="0"/>
          <w:bCs/>
          <w:sz w:val="22"/>
          <w:szCs w:val="22"/>
          <w:lang w:val="en-NZ"/>
        </w:rPr>
        <w:tab/>
      </w:r>
      <w:r w:rsidR="00187F73" w:rsidRPr="009D18C9">
        <w:rPr>
          <w:rFonts w:ascii="Arial" w:hAnsi="Arial" w:cs="Arial"/>
          <w:b w:val="0"/>
          <w:bCs/>
          <w:sz w:val="22"/>
          <w:szCs w:val="22"/>
          <w:lang w:val="en-NZ"/>
        </w:rPr>
        <w:tab/>
      </w:r>
      <w:r w:rsidR="00187F73" w:rsidRPr="009D18C9">
        <w:rPr>
          <w:rFonts w:ascii="Arial" w:hAnsi="Arial" w:cs="Arial"/>
          <w:b w:val="0"/>
          <w:bCs/>
          <w:sz w:val="22"/>
          <w:szCs w:val="22"/>
          <w:lang w:val="en-NZ"/>
        </w:rPr>
        <w:tab/>
      </w:r>
      <w:r w:rsidR="00187F73" w:rsidRPr="009D18C9">
        <w:rPr>
          <w:rFonts w:ascii="Arial" w:hAnsi="Arial" w:cs="Arial"/>
          <w:b w:val="0"/>
          <w:bCs/>
          <w:sz w:val="22"/>
          <w:szCs w:val="22"/>
          <w:lang w:val="en-NZ"/>
        </w:rPr>
        <w:tab/>
        <w:t>Not Under 130 Douglas Score</w:t>
      </w:r>
    </w:p>
    <w:p w14:paraId="30EE0006" w14:textId="77777777" w:rsidR="00187F73" w:rsidRPr="009D18C9" w:rsidRDefault="00187F73" w:rsidP="009D18C9">
      <w:pPr>
        <w:pStyle w:val="BodyText"/>
        <w:pBdr>
          <w:top w:val="single" w:sz="4" w:space="1" w:color="auto"/>
          <w:left w:val="single" w:sz="4" w:space="4" w:color="auto"/>
          <w:bottom w:val="single" w:sz="4" w:space="14" w:color="auto"/>
          <w:right w:val="single" w:sz="4" w:space="4" w:color="auto"/>
        </w:pBdr>
        <w:tabs>
          <w:tab w:val="left" w:pos="540"/>
        </w:tabs>
        <w:ind w:right="-56" w:firstLine="180"/>
        <w:rPr>
          <w:rFonts w:ascii="Arial" w:hAnsi="Arial" w:cs="Arial"/>
          <w:b w:val="0"/>
          <w:bCs/>
          <w:sz w:val="22"/>
          <w:szCs w:val="22"/>
          <w:lang w:val="en-NZ"/>
        </w:rPr>
      </w:pPr>
      <w:r w:rsidRPr="009D18C9">
        <w:rPr>
          <w:rFonts w:ascii="Arial" w:hAnsi="Arial" w:cs="Arial"/>
          <w:b w:val="0"/>
          <w:bCs/>
          <w:sz w:val="22"/>
          <w:szCs w:val="22"/>
          <w:lang w:val="en-NZ"/>
        </w:rPr>
        <w:t>Tahr</w:t>
      </w:r>
      <w:r w:rsidRPr="009D18C9">
        <w:rPr>
          <w:rFonts w:ascii="Arial" w:hAnsi="Arial" w:cs="Arial"/>
          <w:b w:val="0"/>
          <w:bCs/>
          <w:sz w:val="22"/>
          <w:szCs w:val="22"/>
          <w:lang w:val="en-NZ"/>
        </w:rPr>
        <w:tab/>
      </w:r>
      <w:r w:rsidRPr="009D18C9">
        <w:rPr>
          <w:rFonts w:ascii="Arial" w:hAnsi="Arial" w:cs="Arial"/>
          <w:b w:val="0"/>
          <w:bCs/>
          <w:sz w:val="22"/>
          <w:szCs w:val="22"/>
          <w:lang w:val="en-NZ"/>
        </w:rPr>
        <w:tab/>
      </w:r>
      <w:r w:rsidRPr="009D18C9">
        <w:rPr>
          <w:rFonts w:ascii="Arial" w:hAnsi="Arial" w:cs="Arial"/>
          <w:b w:val="0"/>
          <w:bCs/>
          <w:sz w:val="22"/>
          <w:szCs w:val="22"/>
          <w:lang w:val="en-NZ"/>
        </w:rPr>
        <w:tab/>
      </w:r>
      <w:r w:rsidRPr="009D18C9">
        <w:rPr>
          <w:rFonts w:ascii="Arial" w:hAnsi="Arial" w:cs="Arial"/>
          <w:b w:val="0"/>
          <w:bCs/>
          <w:sz w:val="22"/>
          <w:szCs w:val="22"/>
          <w:lang w:val="en-NZ"/>
        </w:rPr>
        <w:tab/>
      </w:r>
      <w:r w:rsidRPr="009D18C9">
        <w:rPr>
          <w:rFonts w:ascii="Arial" w:hAnsi="Arial" w:cs="Arial"/>
          <w:b w:val="0"/>
          <w:bCs/>
          <w:sz w:val="22"/>
          <w:szCs w:val="22"/>
          <w:lang w:val="en-NZ"/>
        </w:rPr>
        <w:tab/>
      </w:r>
      <w:r w:rsidRPr="009D18C9">
        <w:rPr>
          <w:rFonts w:ascii="Arial" w:hAnsi="Arial" w:cs="Arial"/>
          <w:b w:val="0"/>
          <w:bCs/>
          <w:sz w:val="22"/>
          <w:szCs w:val="22"/>
          <w:lang w:val="en-NZ"/>
        </w:rPr>
        <w:tab/>
        <w:t xml:space="preserve">Not Under 33 </w:t>
      </w:r>
      <w:smartTag w:uri="urn:schemas-microsoft-com:office:smarttags" w:element="place">
        <w:r w:rsidRPr="009D18C9">
          <w:rPr>
            <w:rFonts w:ascii="Arial" w:hAnsi="Arial" w:cs="Arial"/>
            <w:b w:val="0"/>
            <w:bCs/>
            <w:sz w:val="22"/>
            <w:szCs w:val="22"/>
            <w:lang w:val="en-NZ"/>
          </w:rPr>
          <w:t>Douglas</w:t>
        </w:r>
      </w:smartTag>
      <w:r w:rsidRPr="009D18C9">
        <w:rPr>
          <w:rFonts w:ascii="Arial" w:hAnsi="Arial" w:cs="Arial"/>
          <w:b w:val="0"/>
          <w:bCs/>
          <w:sz w:val="22"/>
          <w:szCs w:val="22"/>
          <w:lang w:val="en-NZ"/>
        </w:rPr>
        <w:t xml:space="preserve"> Score</w:t>
      </w:r>
    </w:p>
    <w:p w14:paraId="04C987BB" w14:textId="77777777" w:rsidR="00187F73" w:rsidRPr="009D18C9" w:rsidRDefault="00187F73" w:rsidP="009D18C9">
      <w:pPr>
        <w:pStyle w:val="BodyText"/>
        <w:pBdr>
          <w:top w:val="single" w:sz="4" w:space="1" w:color="auto"/>
          <w:left w:val="single" w:sz="4" w:space="4" w:color="auto"/>
          <w:bottom w:val="single" w:sz="4" w:space="14" w:color="auto"/>
          <w:right w:val="single" w:sz="4" w:space="4" w:color="auto"/>
        </w:pBdr>
        <w:tabs>
          <w:tab w:val="left" w:pos="540"/>
        </w:tabs>
        <w:ind w:right="-56" w:firstLine="180"/>
        <w:rPr>
          <w:rFonts w:ascii="Arial" w:hAnsi="Arial" w:cs="Arial"/>
          <w:b w:val="0"/>
          <w:bCs/>
          <w:sz w:val="22"/>
          <w:szCs w:val="22"/>
          <w:lang w:val="en-NZ"/>
        </w:rPr>
      </w:pPr>
      <w:r w:rsidRPr="009D18C9">
        <w:rPr>
          <w:rFonts w:ascii="Arial" w:hAnsi="Arial" w:cs="Arial"/>
          <w:b w:val="0"/>
          <w:bCs/>
          <w:sz w:val="22"/>
          <w:szCs w:val="22"/>
          <w:lang w:val="en-NZ"/>
        </w:rPr>
        <w:t>Chamois</w:t>
      </w:r>
      <w:r w:rsidRPr="009D18C9">
        <w:rPr>
          <w:rFonts w:ascii="Arial" w:hAnsi="Arial" w:cs="Arial"/>
          <w:b w:val="0"/>
          <w:bCs/>
          <w:sz w:val="22"/>
          <w:szCs w:val="22"/>
          <w:lang w:val="en-NZ"/>
        </w:rPr>
        <w:tab/>
      </w:r>
      <w:r w:rsidRPr="009D18C9">
        <w:rPr>
          <w:rFonts w:ascii="Arial" w:hAnsi="Arial" w:cs="Arial"/>
          <w:b w:val="0"/>
          <w:bCs/>
          <w:sz w:val="22"/>
          <w:szCs w:val="22"/>
          <w:lang w:val="en-NZ"/>
        </w:rPr>
        <w:tab/>
      </w:r>
      <w:r w:rsidRPr="009D18C9">
        <w:rPr>
          <w:rFonts w:ascii="Arial" w:hAnsi="Arial" w:cs="Arial"/>
          <w:b w:val="0"/>
          <w:bCs/>
          <w:sz w:val="22"/>
          <w:szCs w:val="22"/>
          <w:lang w:val="en-NZ"/>
        </w:rPr>
        <w:tab/>
      </w:r>
      <w:r w:rsidRPr="009D18C9">
        <w:rPr>
          <w:rFonts w:ascii="Arial" w:hAnsi="Arial" w:cs="Arial"/>
          <w:b w:val="0"/>
          <w:bCs/>
          <w:sz w:val="22"/>
          <w:szCs w:val="22"/>
          <w:lang w:val="en-NZ"/>
        </w:rPr>
        <w:tab/>
      </w:r>
      <w:r w:rsidRPr="009D18C9">
        <w:rPr>
          <w:rFonts w:ascii="Arial" w:hAnsi="Arial" w:cs="Arial"/>
          <w:b w:val="0"/>
          <w:bCs/>
          <w:sz w:val="22"/>
          <w:szCs w:val="22"/>
          <w:lang w:val="en-NZ"/>
        </w:rPr>
        <w:tab/>
        <w:t xml:space="preserve">Not Under 23 </w:t>
      </w:r>
      <w:smartTag w:uri="urn:schemas-microsoft-com:office:smarttags" w:element="place">
        <w:r w:rsidRPr="009D18C9">
          <w:rPr>
            <w:rFonts w:ascii="Arial" w:hAnsi="Arial" w:cs="Arial"/>
            <w:b w:val="0"/>
            <w:bCs/>
            <w:sz w:val="22"/>
            <w:szCs w:val="22"/>
            <w:lang w:val="en-NZ"/>
          </w:rPr>
          <w:t>Douglas</w:t>
        </w:r>
      </w:smartTag>
      <w:r w:rsidRPr="009D18C9">
        <w:rPr>
          <w:rFonts w:ascii="Arial" w:hAnsi="Arial" w:cs="Arial"/>
          <w:b w:val="0"/>
          <w:bCs/>
          <w:sz w:val="22"/>
          <w:szCs w:val="22"/>
          <w:lang w:val="en-NZ"/>
        </w:rPr>
        <w:t xml:space="preserve"> Score</w:t>
      </w:r>
    </w:p>
    <w:p w14:paraId="1FF3249F" w14:textId="77777777" w:rsidR="00187F73" w:rsidRPr="009D18C9" w:rsidRDefault="00187F73" w:rsidP="009D18C9">
      <w:pPr>
        <w:pStyle w:val="BodyText"/>
        <w:pBdr>
          <w:top w:val="single" w:sz="4" w:space="1" w:color="auto"/>
          <w:left w:val="single" w:sz="4" w:space="4" w:color="auto"/>
          <w:bottom w:val="single" w:sz="4" w:space="14" w:color="auto"/>
          <w:right w:val="single" w:sz="4" w:space="4" w:color="auto"/>
        </w:pBdr>
        <w:tabs>
          <w:tab w:val="left" w:pos="540"/>
        </w:tabs>
        <w:ind w:right="-56" w:firstLine="180"/>
        <w:rPr>
          <w:rFonts w:ascii="Arial" w:hAnsi="Arial" w:cs="Arial"/>
          <w:b w:val="0"/>
          <w:bCs/>
          <w:sz w:val="22"/>
          <w:szCs w:val="22"/>
          <w:lang w:val="en-NZ"/>
        </w:rPr>
      </w:pPr>
      <w:r w:rsidRPr="009D18C9">
        <w:rPr>
          <w:rFonts w:ascii="Arial" w:hAnsi="Arial" w:cs="Arial"/>
          <w:b w:val="0"/>
          <w:bCs/>
          <w:sz w:val="22"/>
          <w:szCs w:val="22"/>
          <w:lang w:val="en-NZ"/>
        </w:rPr>
        <w:t>Goat</w:t>
      </w:r>
      <w:r w:rsidRPr="009D18C9">
        <w:rPr>
          <w:rFonts w:ascii="Arial" w:hAnsi="Arial" w:cs="Arial"/>
          <w:b w:val="0"/>
          <w:bCs/>
          <w:sz w:val="22"/>
          <w:szCs w:val="22"/>
          <w:lang w:val="en-NZ"/>
        </w:rPr>
        <w:tab/>
      </w:r>
      <w:r w:rsidRPr="009D18C9">
        <w:rPr>
          <w:rFonts w:ascii="Arial" w:hAnsi="Arial" w:cs="Arial"/>
          <w:b w:val="0"/>
          <w:bCs/>
          <w:sz w:val="22"/>
          <w:szCs w:val="22"/>
          <w:lang w:val="en-NZ"/>
        </w:rPr>
        <w:tab/>
      </w:r>
      <w:r w:rsidRPr="009D18C9">
        <w:rPr>
          <w:rFonts w:ascii="Arial" w:hAnsi="Arial" w:cs="Arial"/>
          <w:b w:val="0"/>
          <w:bCs/>
          <w:sz w:val="22"/>
          <w:szCs w:val="22"/>
          <w:lang w:val="en-NZ"/>
        </w:rPr>
        <w:tab/>
      </w:r>
      <w:r w:rsidRPr="009D18C9">
        <w:rPr>
          <w:rFonts w:ascii="Arial" w:hAnsi="Arial" w:cs="Arial"/>
          <w:b w:val="0"/>
          <w:bCs/>
          <w:sz w:val="22"/>
          <w:szCs w:val="22"/>
          <w:lang w:val="en-NZ"/>
        </w:rPr>
        <w:tab/>
      </w:r>
      <w:r w:rsidRPr="009D18C9">
        <w:rPr>
          <w:rFonts w:ascii="Arial" w:hAnsi="Arial" w:cs="Arial"/>
          <w:b w:val="0"/>
          <w:bCs/>
          <w:sz w:val="22"/>
          <w:szCs w:val="22"/>
          <w:lang w:val="en-NZ"/>
        </w:rPr>
        <w:tab/>
      </w:r>
      <w:r w:rsidRPr="009D18C9">
        <w:rPr>
          <w:rFonts w:ascii="Arial" w:hAnsi="Arial" w:cs="Arial"/>
          <w:b w:val="0"/>
          <w:bCs/>
          <w:sz w:val="22"/>
          <w:szCs w:val="22"/>
          <w:lang w:val="en-NZ"/>
        </w:rPr>
        <w:tab/>
        <w:t xml:space="preserve">Not Under 83 </w:t>
      </w:r>
      <w:smartTag w:uri="urn:schemas-microsoft-com:office:smarttags" w:element="place">
        <w:r w:rsidRPr="009D18C9">
          <w:rPr>
            <w:rFonts w:ascii="Arial" w:hAnsi="Arial" w:cs="Arial"/>
            <w:b w:val="0"/>
            <w:bCs/>
            <w:sz w:val="22"/>
            <w:szCs w:val="22"/>
            <w:lang w:val="en-NZ"/>
          </w:rPr>
          <w:t>Douglas</w:t>
        </w:r>
      </w:smartTag>
      <w:r w:rsidRPr="009D18C9">
        <w:rPr>
          <w:rFonts w:ascii="Arial" w:hAnsi="Arial" w:cs="Arial"/>
          <w:b w:val="0"/>
          <w:bCs/>
          <w:sz w:val="22"/>
          <w:szCs w:val="22"/>
          <w:lang w:val="en-NZ"/>
        </w:rPr>
        <w:t xml:space="preserve"> Score</w:t>
      </w:r>
    </w:p>
    <w:p w14:paraId="63FF69FB" w14:textId="77777777" w:rsidR="00187F73" w:rsidRPr="009D18C9" w:rsidRDefault="00187F73" w:rsidP="009D18C9">
      <w:pPr>
        <w:pStyle w:val="BodyText"/>
        <w:pBdr>
          <w:top w:val="single" w:sz="4" w:space="1" w:color="auto"/>
          <w:left w:val="single" w:sz="4" w:space="4" w:color="auto"/>
          <w:bottom w:val="single" w:sz="4" w:space="14" w:color="auto"/>
          <w:right w:val="single" w:sz="4" w:space="4" w:color="auto"/>
        </w:pBdr>
        <w:tabs>
          <w:tab w:val="left" w:pos="540"/>
        </w:tabs>
        <w:ind w:right="-56" w:firstLine="180"/>
        <w:rPr>
          <w:rFonts w:ascii="Arial" w:hAnsi="Arial" w:cs="Arial"/>
          <w:b w:val="0"/>
          <w:bCs/>
          <w:sz w:val="22"/>
          <w:szCs w:val="22"/>
          <w:lang w:val="en-NZ"/>
        </w:rPr>
      </w:pPr>
      <w:r w:rsidRPr="009D18C9">
        <w:rPr>
          <w:rFonts w:ascii="Arial" w:hAnsi="Arial" w:cs="Arial"/>
          <w:b w:val="0"/>
          <w:bCs/>
          <w:sz w:val="22"/>
          <w:szCs w:val="22"/>
          <w:lang w:val="en-NZ"/>
        </w:rPr>
        <w:t>Wild sheep</w:t>
      </w:r>
      <w:r w:rsidRPr="009D18C9">
        <w:rPr>
          <w:rFonts w:ascii="Arial" w:hAnsi="Arial" w:cs="Arial"/>
          <w:b w:val="0"/>
          <w:bCs/>
          <w:sz w:val="22"/>
          <w:szCs w:val="22"/>
          <w:lang w:val="en-NZ"/>
        </w:rPr>
        <w:tab/>
      </w:r>
      <w:r w:rsidRPr="009D18C9">
        <w:rPr>
          <w:rFonts w:ascii="Arial" w:hAnsi="Arial" w:cs="Arial"/>
          <w:b w:val="0"/>
          <w:bCs/>
          <w:sz w:val="22"/>
          <w:szCs w:val="22"/>
          <w:lang w:val="en-NZ"/>
        </w:rPr>
        <w:tab/>
      </w:r>
      <w:r w:rsidRPr="009D18C9">
        <w:rPr>
          <w:rFonts w:ascii="Arial" w:hAnsi="Arial" w:cs="Arial"/>
          <w:b w:val="0"/>
          <w:bCs/>
          <w:sz w:val="22"/>
          <w:szCs w:val="22"/>
          <w:lang w:val="en-NZ"/>
        </w:rPr>
        <w:tab/>
      </w:r>
      <w:r w:rsidRPr="009D18C9">
        <w:rPr>
          <w:rFonts w:ascii="Arial" w:hAnsi="Arial" w:cs="Arial"/>
          <w:b w:val="0"/>
          <w:bCs/>
          <w:sz w:val="22"/>
          <w:szCs w:val="22"/>
          <w:lang w:val="en-NZ"/>
        </w:rPr>
        <w:tab/>
      </w:r>
      <w:r w:rsidRPr="009D18C9">
        <w:rPr>
          <w:rFonts w:ascii="Arial" w:hAnsi="Arial" w:cs="Arial"/>
          <w:b w:val="0"/>
          <w:bCs/>
          <w:sz w:val="22"/>
          <w:szCs w:val="22"/>
          <w:lang w:val="en-NZ"/>
        </w:rPr>
        <w:tab/>
        <w:t xml:space="preserve">Not Under 55 </w:t>
      </w:r>
      <w:smartTag w:uri="urn:schemas-microsoft-com:office:smarttags" w:element="place">
        <w:r w:rsidRPr="009D18C9">
          <w:rPr>
            <w:rFonts w:ascii="Arial" w:hAnsi="Arial" w:cs="Arial"/>
            <w:b w:val="0"/>
            <w:bCs/>
            <w:sz w:val="22"/>
            <w:szCs w:val="22"/>
            <w:lang w:val="en-NZ"/>
          </w:rPr>
          <w:t>Douglas</w:t>
        </w:r>
      </w:smartTag>
      <w:r w:rsidRPr="009D18C9">
        <w:rPr>
          <w:rFonts w:ascii="Arial" w:hAnsi="Arial" w:cs="Arial"/>
          <w:b w:val="0"/>
          <w:bCs/>
          <w:sz w:val="22"/>
          <w:szCs w:val="22"/>
          <w:lang w:val="en-NZ"/>
        </w:rPr>
        <w:t xml:space="preserve"> Score</w:t>
      </w:r>
    </w:p>
    <w:p w14:paraId="5075C912" w14:textId="77777777" w:rsidR="00187F73" w:rsidRPr="009D18C9" w:rsidRDefault="00187F73" w:rsidP="009D18C9">
      <w:pPr>
        <w:pStyle w:val="BodyText"/>
        <w:pBdr>
          <w:top w:val="single" w:sz="4" w:space="1" w:color="auto"/>
          <w:left w:val="single" w:sz="4" w:space="4" w:color="auto"/>
          <w:bottom w:val="single" w:sz="4" w:space="14" w:color="auto"/>
          <w:right w:val="single" w:sz="4" w:space="4" w:color="auto"/>
        </w:pBdr>
        <w:tabs>
          <w:tab w:val="left" w:pos="540"/>
        </w:tabs>
        <w:ind w:right="-56" w:firstLine="180"/>
        <w:rPr>
          <w:rFonts w:ascii="Arial" w:hAnsi="Arial" w:cs="Arial"/>
          <w:b w:val="0"/>
          <w:bCs/>
          <w:sz w:val="22"/>
          <w:szCs w:val="22"/>
          <w:lang w:val="en-NZ"/>
        </w:rPr>
      </w:pPr>
      <w:r w:rsidRPr="009D18C9">
        <w:rPr>
          <w:rFonts w:ascii="Arial" w:hAnsi="Arial" w:cs="Arial"/>
          <w:b w:val="0"/>
          <w:bCs/>
          <w:sz w:val="22"/>
          <w:szCs w:val="22"/>
          <w:lang w:val="en-NZ"/>
        </w:rPr>
        <w:t>Drawn pig tusks</w:t>
      </w:r>
      <w:r w:rsidRPr="009D18C9">
        <w:rPr>
          <w:rFonts w:ascii="Arial" w:hAnsi="Arial" w:cs="Arial"/>
          <w:b w:val="0"/>
          <w:bCs/>
          <w:sz w:val="22"/>
          <w:szCs w:val="22"/>
          <w:lang w:val="en-NZ"/>
        </w:rPr>
        <w:tab/>
      </w:r>
      <w:r w:rsidRPr="009D18C9">
        <w:rPr>
          <w:rFonts w:ascii="Arial" w:hAnsi="Arial" w:cs="Arial"/>
          <w:b w:val="0"/>
          <w:bCs/>
          <w:sz w:val="22"/>
          <w:szCs w:val="22"/>
          <w:lang w:val="en-NZ"/>
        </w:rPr>
        <w:tab/>
      </w:r>
      <w:r w:rsidRPr="009D18C9">
        <w:rPr>
          <w:rFonts w:ascii="Arial" w:hAnsi="Arial" w:cs="Arial"/>
          <w:b w:val="0"/>
          <w:bCs/>
          <w:sz w:val="22"/>
          <w:szCs w:val="22"/>
          <w:lang w:val="en-NZ"/>
        </w:rPr>
        <w:tab/>
      </w:r>
      <w:r w:rsidRPr="009D18C9">
        <w:rPr>
          <w:rFonts w:ascii="Arial" w:hAnsi="Arial" w:cs="Arial"/>
          <w:b w:val="0"/>
          <w:bCs/>
          <w:sz w:val="22"/>
          <w:szCs w:val="22"/>
          <w:lang w:val="en-NZ"/>
        </w:rPr>
        <w:tab/>
        <w:t>Not Under 22 Douglas Score</w:t>
      </w:r>
    </w:p>
    <w:p w14:paraId="563448D1" w14:textId="77777777" w:rsidR="00187F73" w:rsidRDefault="00187F73" w:rsidP="009D18C9">
      <w:pPr>
        <w:pStyle w:val="BodyText"/>
        <w:pBdr>
          <w:top w:val="single" w:sz="4" w:space="1" w:color="auto"/>
          <w:left w:val="single" w:sz="4" w:space="4" w:color="auto"/>
          <w:bottom w:val="single" w:sz="4" w:space="14" w:color="auto"/>
          <w:right w:val="single" w:sz="4" w:space="4" w:color="auto"/>
        </w:pBdr>
        <w:tabs>
          <w:tab w:val="left" w:pos="540"/>
        </w:tabs>
        <w:ind w:right="-56" w:firstLine="180"/>
        <w:rPr>
          <w:rFonts w:ascii="Arial" w:hAnsi="Arial" w:cs="Arial"/>
          <w:b w:val="0"/>
          <w:bCs/>
          <w:sz w:val="22"/>
          <w:szCs w:val="22"/>
          <w:lang w:val="en-NZ"/>
        </w:rPr>
      </w:pPr>
      <w:r w:rsidRPr="009D18C9">
        <w:rPr>
          <w:rFonts w:ascii="Arial" w:hAnsi="Arial" w:cs="Arial"/>
          <w:b w:val="0"/>
          <w:bCs/>
          <w:sz w:val="22"/>
          <w:szCs w:val="22"/>
          <w:lang w:val="en-NZ"/>
        </w:rPr>
        <w:t>Undrawn pig tusks</w:t>
      </w:r>
      <w:r w:rsidRPr="009D18C9">
        <w:rPr>
          <w:rFonts w:ascii="Arial" w:hAnsi="Arial" w:cs="Arial"/>
          <w:b w:val="0"/>
          <w:bCs/>
          <w:sz w:val="22"/>
          <w:szCs w:val="22"/>
          <w:lang w:val="en-NZ"/>
        </w:rPr>
        <w:tab/>
      </w:r>
      <w:r w:rsidRPr="009D18C9">
        <w:rPr>
          <w:rFonts w:ascii="Arial" w:hAnsi="Arial" w:cs="Arial"/>
          <w:b w:val="0"/>
          <w:bCs/>
          <w:sz w:val="22"/>
          <w:szCs w:val="22"/>
          <w:lang w:val="en-NZ"/>
        </w:rPr>
        <w:tab/>
      </w:r>
      <w:r w:rsidRPr="009D18C9">
        <w:rPr>
          <w:rFonts w:ascii="Arial" w:hAnsi="Arial" w:cs="Arial"/>
          <w:b w:val="0"/>
          <w:bCs/>
          <w:sz w:val="22"/>
          <w:szCs w:val="22"/>
          <w:lang w:val="en-NZ"/>
        </w:rPr>
        <w:tab/>
      </w:r>
      <w:r w:rsidRPr="009D18C9">
        <w:rPr>
          <w:rFonts w:ascii="Arial" w:hAnsi="Arial" w:cs="Arial"/>
          <w:b w:val="0"/>
          <w:bCs/>
          <w:sz w:val="22"/>
          <w:szCs w:val="22"/>
          <w:lang w:val="en-NZ"/>
        </w:rPr>
        <w:tab/>
        <w:t>Not Under 18 NZDA Score</w:t>
      </w:r>
    </w:p>
    <w:p w14:paraId="1A965116" w14:textId="77777777" w:rsidR="009D18C9" w:rsidRPr="009D18C9" w:rsidRDefault="009D18C9" w:rsidP="009D18C9">
      <w:pPr>
        <w:pStyle w:val="BodyText"/>
        <w:pBdr>
          <w:top w:val="single" w:sz="4" w:space="1" w:color="auto"/>
          <w:left w:val="single" w:sz="4" w:space="4" w:color="auto"/>
          <w:bottom w:val="single" w:sz="4" w:space="14" w:color="auto"/>
          <w:right w:val="single" w:sz="4" w:space="4" w:color="auto"/>
        </w:pBdr>
        <w:tabs>
          <w:tab w:val="left" w:pos="540"/>
        </w:tabs>
        <w:ind w:right="-56" w:firstLine="180"/>
        <w:rPr>
          <w:rFonts w:ascii="Arial" w:hAnsi="Arial" w:cs="Arial"/>
          <w:b w:val="0"/>
          <w:bCs/>
          <w:sz w:val="22"/>
          <w:szCs w:val="22"/>
          <w:lang w:val="en-NZ"/>
        </w:rPr>
      </w:pPr>
    </w:p>
    <w:p w14:paraId="1F4DBA31" w14:textId="77777777" w:rsidR="00187F73" w:rsidRPr="009D18C9" w:rsidRDefault="00187F73" w:rsidP="009D18C9">
      <w:pPr>
        <w:pStyle w:val="BodyText"/>
        <w:pBdr>
          <w:top w:val="single" w:sz="4" w:space="1" w:color="auto"/>
          <w:left w:val="single" w:sz="4" w:space="4" w:color="auto"/>
          <w:bottom w:val="single" w:sz="4" w:space="14" w:color="auto"/>
          <w:right w:val="single" w:sz="4" w:space="4" w:color="auto"/>
        </w:pBdr>
        <w:tabs>
          <w:tab w:val="left" w:pos="540"/>
        </w:tabs>
        <w:ind w:right="-56" w:firstLine="180"/>
        <w:jc w:val="center"/>
        <w:rPr>
          <w:rFonts w:ascii="Arial" w:hAnsi="Arial" w:cs="Arial"/>
          <w:b w:val="0"/>
          <w:bCs/>
          <w:i/>
          <w:sz w:val="18"/>
          <w:szCs w:val="18"/>
          <w:lang w:val="en-NZ"/>
        </w:rPr>
      </w:pPr>
      <w:r w:rsidRPr="009D18C9">
        <w:rPr>
          <w:rFonts w:ascii="Arial" w:hAnsi="Arial" w:cs="Arial"/>
          <w:b w:val="0"/>
          <w:bCs/>
          <w:i/>
          <w:sz w:val="18"/>
          <w:szCs w:val="18"/>
          <w:lang w:val="en-NZ"/>
        </w:rPr>
        <w:t>These suggested minimum scores do not prevent the entry of any head scoring less than these given above.</w:t>
      </w:r>
    </w:p>
    <w:p w14:paraId="7DF4E37C" w14:textId="77777777" w:rsidR="00187F73" w:rsidRPr="00187F73" w:rsidRDefault="00187F73" w:rsidP="00187F73">
      <w:pPr>
        <w:ind w:right="-56" w:firstLine="180"/>
        <w:rPr>
          <w:rFonts w:ascii="Arial" w:hAnsi="Arial" w:cs="Arial"/>
          <w:sz w:val="22"/>
          <w:szCs w:val="22"/>
        </w:rPr>
      </w:pPr>
    </w:p>
    <w:p w14:paraId="44FB30F8" w14:textId="77777777" w:rsidR="0032595F" w:rsidRDefault="0032595F" w:rsidP="00187F73">
      <w:pPr>
        <w:ind w:right="-58" w:firstLine="180"/>
        <w:jc w:val="center"/>
        <w:rPr>
          <w:rFonts w:ascii="Arial" w:hAnsi="Arial" w:cs="Arial"/>
          <w:b/>
          <w:sz w:val="22"/>
          <w:szCs w:val="22"/>
          <w:u w:val="single"/>
        </w:rPr>
      </w:pPr>
    </w:p>
    <w:p w14:paraId="11B77C79" w14:textId="77777777" w:rsidR="00187F73" w:rsidRPr="00EF219F" w:rsidRDefault="006A63C0" w:rsidP="00187F73">
      <w:pPr>
        <w:ind w:right="-58" w:firstLine="180"/>
        <w:jc w:val="center"/>
        <w:rPr>
          <w:rFonts w:ascii="Arial" w:hAnsi="Arial" w:cs="Arial"/>
          <w:b/>
          <w:sz w:val="28"/>
          <w:szCs w:val="28"/>
          <w:u w:val="single"/>
        </w:rPr>
      </w:pPr>
      <w:r>
        <w:rPr>
          <w:rFonts w:ascii="Arial" w:hAnsi="Arial" w:cs="Arial"/>
          <w:b/>
          <w:sz w:val="28"/>
          <w:szCs w:val="28"/>
          <w:u w:val="single"/>
        </w:rPr>
        <w:t>AHT</w:t>
      </w:r>
      <w:r w:rsidR="00187F73" w:rsidRPr="00EF219F">
        <w:rPr>
          <w:rFonts w:ascii="Arial" w:hAnsi="Arial" w:cs="Arial"/>
          <w:b/>
          <w:sz w:val="28"/>
          <w:szCs w:val="28"/>
          <w:u w:val="single"/>
        </w:rPr>
        <w:t xml:space="preserve"> SPECIAL COMPETITION RULES</w:t>
      </w:r>
    </w:p>
    <w:p w14:paraId="1DA6542E" w14:textId="77777777" w:rsidR="00187F73" w:rsidRPr="00187F73" w:rsidRDefault="00187F73" w:rsidP="00187F73">
      <w:pPr>
        <w:ind w:right="-58" w:firstLine="180"/>
        <w:rPr>
          <w:rFonts w:ascii="Arial" w:hAnsi="Arial" w:cs="Arial"/>
          <w:i/>
          <w:sz w:val="22"/>
          <w:szCs w:val="22"/>
        </w:rPr>
      </w:pPr>
    </w:p>
    <w:p w14:paraId="7956C163" w14:textId="77777777" w:rsidR="00187F73" w:rsidRPr="00BC7A39" w:rsidRDefault="00187F73" w:rsidP="00302247">
      <w:pPr>
        <w:ind w:left="720" w:right="-58" w:firstLine="720"/>
        <w:rPr>
          <w:rFonts w:ascii="Arial" w:hAnsi="Arial" w:cs="Arial"/>
          <w:b/>
          <w:sz w:val="22"/>
          <w:szCs w:val="22"/>
          <w:u w:val="single"/>
        </w:rPr>
      </w:pPr>
      <w:r w:rsidRPr="00BC7A39">
        <w:rPr>
          <w:rFonts w:ascii="Arial" w:hAnsi="Arial" w:cs="Arial"/>
          <w:b/>
          <w:sz w:val="22"/>
          <w:szCs w:val="22"/>
          <w:u w:val="single"/>
        </w:rPr>
        <w:t xml:space="preserve">A </w:t>
      </w:r>
      <w:r w:rsidR="00302247" w:rsidRPr="00BC7A39">
        <w:rPr>
          <w:rFonts w:ascii="Arial" w:hAnsi="Arial" w:cs="Arial"/>
          <w:b/>
          <w:sz w:val="22"/>
          <w:szCs w:val="22"/>
          <w:u w:val="single"/>
        </w:rPr>
        <w:tab/>
        <w:t>ANTLERED GAME</w:t>
      </w:r>
    </w:p>
    <w:p w14:paraId="3041E394" w14:textId="77777777" w:rsidR="00187F73" w:rsidRPr="00187F73" w:rsidRDefault="00187F73" w:rsidP="00187F73">
      <w:pPr>
        <w:ind w:right="-58" w:firstLine="180"/>
        <w:rPr>
          <w:rFonts w:ascii="Arial" w:hAnsi="Arial" w:cs="Arial"/>
          <w:sz w:val="22"/>
          <w:szCs w:val="22"/>
        </w:rPr>
      </w:pPr>
    </w:p>
    <w:p w14:paraId="433795D3" w14:textId="77777777" w:rsidR="00187F73" w:rsidRPr="00187F73" w:rsidRDefault="00187F73" w:rsidP="00302247">
      <w:pPr>
        <w:ind w:right="-58" w:firstLine="180"/>
        <w:rPr>
          <w:rFonts w:ascii="Arial" w:hAnsi="Arial" w:cs="Arial"/>
          <w:b/>
          <w:bCs/>
          <w:i/>
          <w:sz w:val="22"/>
          <w:szCs w:val="22"/>
        </w:rPr>
      </w:pPr>
      <w:r w:rsidRPr="00302247">
        <w:rPr>
          <w:rFonts w:ascii="Arial" w:hAnsi="Arial" w:cs="Arial"/>
          <w:b/>
          <w:bCs/>
          <w:sz w:val="22"/>
          <w:szCs w:val="22"/>
        </w:rPr>
        <w:t>A. 1</w:t>
      </w:r>
      <w:r w:rsidRPr="00187F73">
        <w:rPr>
          <w:rFonts w:ascii="Arial" w:hAnsi="Arial" w:cs="Arial"/>
          <w:b/>
          <w:bCs/>
          <w:i/>
          <w:sz w:val="22"/>
          <w:szCs w:val="22"/>
        </w:rPr>
        <w:tab/>
      </w:r>
      <w:r w:rsidRPr="00187F73">
        <w:rPr>
          <w:rFonts w:ascii="Arial" w:hAnsi="Arial" w:cs="Arial"/>
          <w:b/>
          <w:bCs/>
          <w:sz w:val="22"/>
          <w:szCs w:val="22"/>
          <w:u w:val="single"/>
        </w:rPr>
        <w:t>Best Deer Head all Species</w:t>
      </w:r>
      <w:r w:rsidRPr="00187F73">
        <w:rPr>
          <w:rFonts w:ascii="Arial" w:hAnsi="Arial" w:cs="Arial"/>
          <w:b/>
          <w:sz w:val="22"/>
          <w:szCs w:val="22"/>
          <w:u w:val="single"/>
        </w:rPr>
        <w:t xml:space="preserve"> – </w:t>
      </w:r>
      <w:r w:rsidRPr="00187F73">
        <w:rPr>
          <w:rFonts w:ascii="Arial" w:hAnsi="Arial" w:cs="Arial"/>
          <w:b/>
          <w:bCs/>
          <w:sz w:val="22"/>
          <w:szCs w:val="22"/>
          <w:u w:val="single"/>
        </w:rPr>
        <w:t>Orbell Trophy</w:t>
      </w:r>
      <w:r w:rsidRPr="00187F73">
        <w:rPr>
          <w:rFonts w:ascii="Arial" w:hAnsi="Arial" w:cs="Arial"/>
          <w:b/>
          <w:bCs/>
          <w:i/>
          <w:sz w:val="22"/>
          <w:szCs w:val="22"/>
        </w:rPr>
        <w:t xml:space="preserve"> </w:t>
      </w:r>
      <w:r w:rsidRPr="00302247">
        <w:rPr>
          <w:rFonts w:ascii="Arial" w:hAnsi="Arial" w:cs="Arial"/>
          <w:b/>
          <w:bCs/>
          <w:i/>
          <w:sz w:val="20"/>
          <w:szCs w:val="20"/>
        </w:rPr>
        <w:t>The President’s Cup – in memory of Michael Collin.</w:t>
      </w:r>
    </w:p>
    <w:p w14:paraId="05C3C68B" w14:textId="77777777" w:rsidR="00187F73" w:rsidRPr="00BC7A39" w:rsidRDefault="00187F73" w:rsidP="00302247">
      <w:pPr>
        <w:ind w:right="-58" w:firstLine="180"/>
        <w:rPr>
          <w:rFonts w:ascii="Arial" w:hAnsi="Arial" w:cs="Arial"/>
          <w:b/>
          <w:sz w:val="22"/>
          <w:szCs w:val="22"/>
        </w:rPr>
      </w:pPr>
      <w:r w:rsidRPr="00BC7A39">
        <w:rPr>
          <w:rFonts w:ascii="Arial" w:hAnsi="Arial" w:cs="Arial"/>
          <w:b/>
          <w:sz w:val="22"/>
          <w:szCs w:val="22"/>
        </w:rPr>
        <w:t>To be read in conjunction with the Special Rules applying to all entries.</w:t>
      </w:r>
    </w:p>
    <w:p w14:paraId="7829B023" w14:textId="77777777" w:rsidR="00187F73" w:rsidRPr="00187F73" w:rsidRDefault="00187F73" w:rsidP="009B34F1">
      <w:pPr>
        <w:ind w:left="720" w:right="-58"/>
        <w:rPr>
          <w:rFonts w:ascii="Arial" w:hAnsi="Arial" w:cs="Arial"/>
          <w:sz w:val="22"/>
          <w:szCs w:val="22"/>
        </w:rPr>
      </w:pPr>
      <w:r w:rsidRPr="00187F73">
        <w:rPr>
          <w:rFonts w:ascii="Arial" w:hAnsi="Arial" w:cs="Arial"/>
          <w:sz w:val="22"/>
          <w:szCs w:val="22"/>
        </w:rPr>
        <w:t xml:space="preserve">The winners of the various antlered species categories </w:t>
      </w:r>
      <w:proofErr w:type="spellStart"/>
      <w:r w:rsidRPr="00187F73">
        <w:rPr>
          <w:rFonts w:ascii="Arial" w:hAnsi="Arial" w:cs="Arial"/>
          <w:sz w:val="22"/>
          <w:szCs w:val="22"/>
        </w:rPr>
        <w:t>ie</w:t>
      </w:r>
      <w:proofErr w:type="spellEnd"/>
      <w:r w:rsidRPr="00187F73">
        <w:rPr>
          <w:rFonts w:ascii="Arial" w:hAnsi="Arial" w:cs="Arial"/>
          <w:sz w:val="22"/>
          <w:szCs w:val="22"/>
        </w:rPr>
        <w:t xml:space="preserve"> - Red, Fallow, Sambar, </w:t>
      </w:r>
      <w:proofErr w:type="spellStart"/>
      <w:r w:rsidRPr="00187F73">
        <w:rPr>
          <w:rFonts w:ascii="Arial" w:hAnsi="Arial" w:cs="Arial"/>
          <w:sz w:val="22"/>
          <w:szCs w:val="22"/>
        </w:rPr>
        <w:t>Rusa</w:t>
      </w:r>
      <w:proofErr w:type="spellEnd"/>
      <w:r w:rsidRPr="00187F73">
        <w:rPr>
          <w:rFonts w:ascii="Arial" w:hAnsi="Arial" w:cs="Arial"/>
          <w:sz w:val="22"/>
          <w:szCs w:val="22"/>
        </w:rPr>
        <w:t xml:space="preserve">, Sika, Fiordland </w:t>
      </w:r>
      <w:r w:rsidR="00393DC0">
        <w:rPr>
          <w:rFonts w:ascii="Arial" w:hAnsi="Arial" w:cs="Arial"/>
          <w:sz w:val="22"/>
          <w:szCs w:val="22"/>
        </w:rPr>
        <w:t>Wapiti</w:t>
      </w:r>
      <w:r w:rsidRPr="00187F73">
        <w:rPr>
          <w:rFonts w:ascii="Arial" w:hAnsi="Arial" w:cs="Arial"/>
          <w:sz w:val="22"/>
          <w:szCs w:val="22"/>
        </w:rPr>
        <w:t>, Whitetail, will be ranked by Red deer equivalent Douglas Score but should be finally ranked on the basis of visual attractiveness</w:t>
      </w:r>
    </w:p>
    <w:p w14:paraId="722B00AE" w14:textId="77777777" w:rsidR="00187F73" w:rsidRPr="00187F73" w:rsidRDefault="00187F73" w:rsidP="00187F73">
      <w:pPr>
        <w:ind w:right="-58"/>
        <w:rPr>
          <w:rFonts w:ascii="Arial" w:hAnsi="Arial" w:cs="Arial"/>
          <w:sz w:val="22"/>
          <w:szCs w:val="22"/>
        </w:rPr>
      </w:pPr>
    </w:p>
    <w:p w14:paraId="5709219D" w14:textId="77777777" w:rsidR="00187F73" w:rsidRPr="00187F73" w:rsidRDefault="00187F73" w:rsidP="00187F73">
      <w:pPr>
        <w:pStyle w:val="BodyText"/>
        <w:ind w:right="-58" w:firstLine="180"/>
        <w:rPr>
          <w:rFonts w:ascii="Arial" w:hAnsi="Arial" w:cs="Arial"/>
          <w:bCs/>
          <w:i/>
          <w:sz w:val="22"/>
          <w:szCs w:val="22"/>
          <w:lang w:val="en-NZ"/>
        </w:rPr>
      </w:pPr>
      <w:r w:rsidRPr="00302247">
        <w:rPr>
          <w:rFonts w:ascii="Arial" w:hAnsi="Arial" w:cs="Arial"/>
          <w:bCs/>
          <w:sz w:val="22"/>
          <w:szCs w:val="22"/>
          <w:lang w:val="en-NZ"/>
        </w:rPr>
        <w:t>A.2</w:t>
      </w:r>
      <w:r w:rsidRPr="00187F73">
        <w:rPr>
          <w:rFonts w:ascii="Arial" w:hAnsi="Arial" w:cs="Arial"/>
          <w:bCs/>
          <w:sz w:val="22"/>
          <w:szCs w:val="22"/>
          <w:lang w:val="en-NZ"/>
        </w:rPr>
        <w:tab/>
      </w:r>
      <w:r w:rsidRPr="00187F73">
        <w:rPr>
          <w:rFonts w:ascii="Arial" w:hAnsi="Arial" w:cs="Arial"/>
          <w:bCs/>
          <w:sz w:val="22"/>
          <w:szCs w:val="22"/>
          <w:u w:val="single"/>
          <w:lang w:val="en-NZ"/>
        </w:rPr>
        <w:t>Keith Severinsen Trophy for Fiordland Wapiti</w:t>
      </w:r>
    </w:p>
    <w:p w14:paraId="0E2A9A51" w14:textId="77777777" w:rsidR="00187F73" w:rsidRPr="00302247" w:rsidRDefault="00187F73" w:rsidP="0032595F">
      <w:pPr>
        <w:ind w:right="-58" w:firstLine="180"/>
        <w:rPr>
          <w:rFonts w:ascii="Arial" w:hAnsi="Arial" w:cs="Arial"/>
          <w:b/>
          <w:sz w:val="22"/>
          <w:szCs w:val="22"/>
          <w:lang w:val="en-US"/>
        </w:rPr>
      </w:pPr>
      <w:r w:rsidRPr="00302247">
        <w:rPr>
          <w:rFonts w:ascii="Arial" w:hAnsi="Arial" w:cs="Arial"/>
          <w:b/>
          <w:sz w:val="22"/>
          <w:szCs w:val="22"/>
        </w:rPr>
        <w:t>To be read in conjunction with the Special Rules applying to all entries.</w:t>
      </w:r>
    </w:p>
    <w:p w14:paraId="57608973" w14:textId="77777777" w:rsidR="00393DC0" w:rsidRPr="00393DC0" w:rsidRDefault="008F7832" w:rsidP="00393DC0">
      <w:pPr>
        <w:numPr>
          <w:ilvl w:val="0"/>
          <w:numId w:val="3"/>
        </w:numPr>
        <w:ind w:right="-58"/>
        <w:rPr>
          <w:rFonts w:ascii="Arial" w:hAnsi="Arial" w:cs="Arial"/>
          <w:sz w:val="22"/>
          <w:szCs w:val="22"/>
        </w:rPr>
      </w:pPr>
      <w:r>
        <w:rPr>
          <w:rFonts w:ascii="Arial" w:hAnsi="Arial" w:cs="Arial"/>
          <w:sz w:val="22"/>
          <w:szCs w:val="22"/>
        </w:rPr>
        <w:t>Open to a</w:t>
      </w:r>
      <w:r w:rsidR="00187F73" w:rsidRPr="00187F73">
        <w:rPr>
          <w:rFonts w:ascii="Arial" w:hAnsi="Arial" w:cs="Arial"/>
          <w:sz w:val="22"/>
          <w:szCs w:val="22"/>
        </w:rPr>
        <w:t xml:space="preserve">ll trophies </w:t>
      </w:r>
      <w:r w:rsidR="00393DC0">
        <w:rPr>
          <w:rFonts w:ascii="Arial" w:hAnsi="Arial" w:cs="Arial"/>
          <w:sz w:val="22"/>
          <w:szCs w:val="22"/>
        </w:rPr>
        <w:t xml:space="preserve">of Wapiti </w:t>
      </w:r>
      <w:r w:rsidR="00187F73" w:rsidRPr="00187F73">
        <w:rPr>
          <w:rFonts w:ascii="Arial" w:hAnsi="Arial" w:cs="Arial"/>
          <w:sz w:val="22"/>
          <w:szCs w:val="22"/>
        </w:rPr>
        <w:t xml:space="preserve">taken within the area covered by the Wapiti Blocks </w:t>
      </w:r>
      <w:r w:rsidR="00393DC0" w:rsidRPr="00393DC0">
        <w:rPr>
          <w:rFonts w:ascii="Arial" w:hAnsi="Arial" w:cs="Arial"/>
          <w:sz w:val="22"/>
          <w:szCs w:val="22"/>
        </w:rPr>
        <w:t>that show typical antler</w:t>
      </w:r>
      <w:r w:rsidR="00393DC0">
        <w:rPr>
          <w:rFonts w:ascii="Arial" w:hAnsi="Arial" w:cs="Arial"/>
          <w:sz w:val="22"/>
          <w:szCs w:val="22"/>
        </w:rPr>
        <w:t xml:space="preserve"> </w:t>
      </w:r>
      <w:r w:rsidR="00393DC0" w:rsidRPr="00393DC0">
        <w:rPr>
          <w:rFonts w:ascii="Arial" w:hAnsi="Arial" w:cs="Arial"/>
          <w:sz w:val="22"/>
          <w:szCs w:val="22"/>
        </w:rPr>
        <w:t>characteristics of Wapiti</w:t>
      </w:r>
      <w:r>
        <w:rPr>
          <w:rFonts w:ascii="Arial" w:hAnsi="Arial" w:cs="Arial"/>
          <w:sz w:val="22"/>
          <w:szCs w:val="22"/>
        </w:rPr>
        <w:t>.</w:t>
      </w:r>
    </w:p>
    <w:p w14:paraId="2AE4F344" w14:textId="77777777" w:rsidR="00393DC0" w:rsidRDefault="00393DC0" w:rsidP="008F7832">
      <w:pPr>
        <w:numPr>
          <w:ilvl w:val="0"/>
          <w:numId w:val="3"/>
        </w:numPr>
        <w:ind w:right="-58"/>
        <w:rPr>
          <w:rFonts w:ascii="Arial" w:hAnsi="Arial" w:cs="Arial"/>
          <w:sz w:val="22"/>
          <w:szCs w:val="22"/>
        </w:rPr>
      </w:pPr>
      <w:r w:rsidRPr="008F7832">
        <w:rPr>
          <w:rFonts w:ascii="Arial" w:hAnsi="Arial" w:cs="Arial"/>
          <w:sz w:val="22"/>
          <w:szCs w:val="22"/>
        </w:rPr>
        <w:t>Red deer and Red Deer Hybrids showing more Red Deer genetics in their antler formation than Wapiti</w:t>
      </w:r>
      <w:r w:rsidR="008F7832">
        <w:rPr>
          <w:rFonts w:ascii="Arial" w:hAnsi="Arial" w:cs="Arial"/>
          <w:sz w:val="22"/>
          <w:szCs w:val="22"/>
        </w:rPr>
        <w:t xml:space="preserve"> are</w:t>
      </w:r>
      <w:r w:rsidRPr="008F7832">
        <w:rPr>
          <w:rFonts w:ascii="Arial" w:hAnsi="Arial" w:cs="Arial"/>
          <w:sz w:val="22"/>
          <w:szCs w:val="22"/>
        </w:rPr>
        <w:t xml:space="preserve"> no</w:t>
      </w:r>
      <w:r w:rsidR="008F7832">
        <w:rPr>
          <w:rFonts w:ascii="Arial" w:hAnsi="Arial" w:cs="Arial"/>
          <w:sz w:val="22"/>
          <w:szCs w:val="22"/>
        </w:rPr>
        <w:t xml:space="preserve">t </w:t>
      </w:r>
      <w:r w:rsidRPr="008F7832">
        <w:rPr>
          <w:rFonts w:ascii="Arial" w:hAnsi="Arial" w:cs="Arial"/>
          <w:sz w:val="22"/>
          <w:szCs w:val="22"/>
        </w:rPr>
        <w:t>eligible for this trophy.</w:t>
      </w:r>
    </w:p>
    <w:p w14:paraId="4C616B0C" w14:textId="77777777" w:rsidR="00187F73" w:rsidRPr="000D2E03" w:rsidRDefault="00393DC0" w:rsidP="000D2E03">
      <w:pPr>
        <w:numPr>
          <w:ilvl w:val="0"/>
          <w:numId w:val="3"/>
        </w:numPr>
        <w:ind w:right="-58"/>
        <w:rPr>
          <w:rFonts w:ascii="Arial" w:hAnsi="Arial" w:cs="Arial"/>
          <w:sz w:val="22"/>
          <w:szCs w:val="22"/>
        </w:rPr>
      </w:pPr>
      <w:r w:rsidRPr="008F7832">
        <w:rPr>
          <w:rFonts w:ascii="Arial" w:hAnsi="Arial" w:cs="Arial"/>
          <w:sz w:val="22"/>
          <w:szCs w:val="22"/>
        </w:rPr>
        <w:t>The AHT Judging panel will have the final decision on entries to determine if they meet the criteria for this trophy</w:t>
      </w:r>
      <w:r w:rsidR="008F7832">
        <w:rPr>
          <w:rFonts w:ascii="Arial" w:hAnsi="Arial" w:cs="Arial"/>
          <w:sz w:val="22"/>
          <w:szCs w:val="22"/>
        </w:rPr>
        <w:t>.</w:t>
      </w:r>
    </w:p>
    <w:p w14:paraId="42C6D796" w14:textId="77777777" w:rsidR="00187F73" w:rsidRPr="00187F73" w:rsidRDefault="00187F73" w:rsidP="00187F73">
      <w:pPr>
        <w:ind w:right="-58"/>
        <w:rPr>
          <w:rFonts w:ascii="Arial" w:hAnsi="Arial" w:cs="Arial"/>
          <w:sz w:val="22"/>
          <w:szCs w:val="22"/>
        </w:rPr>
      </w:pPr>
    </w:p>
    <w:p w14:paraId="2CBE4D57" w14:textId="77777777" w:rsidR="00187F73" w:rsidRPr="00187F73" w:rsidRDefault="00187F73" w:rsidP="00187F73">
      <w:pPr>
        <w:ind w:right="-58"/>
        <w:rPr>
          <w:rFonts w:ascii="Arial" w:hAnsi="Arial" w:cs="Arial"/>
          <w:b/>
          <w:i/>
          <w:sz w:val="22"/>
          <w:szCs w:val="22"/>
          <w:u w:val="single"/>
        </w:rPr>
      </w:pPr>
      <w:r w:rsidRPr="005B19F2">
        <w:rPr>
          <w:rFonts w:ascii="Arial" w:hAnsi="Arial" w:cs="Arial"/>
          <w:b/>
          <w:sz w:val="22"/>
          <w:szCs w:val="22"/>
          <w:u w:val="single"/>
        </w:rPr>
        <w:t>A.3</w:t>
      </w:r>
      <w:r w:rsidRPr="005B19F2">
        <w:rPr>
          <w:rFonts w:ascii="Arial" w:hAnsi="Arial" w:cs="Arial"/>
          <w:sz w:val="22"/>
          <w:szCs w:val="22"/>
          <w:u w:val="single"/>
        </w:rPr>
        <w:t xml:space="preserve"> </w:t>
      </w:r>
      <w:r w:rsidRPr="005B19F2">
        <w:rPr>
          <w:rFonts w:ascii="Arial" w:hAnsi="Arial" w:cs="Arial"/>
          <w:sz w:val="22"/>
          <w:szCs w:val="22"/>
          <w:u w:val="single"/>
        </w:rPr>
        <w:tab/>
      </w:r>
      <w:smartTag w:uri="urn:schemas-microsoft-com:office:smarttags" w:element="City">
        <w:smartTag w:uri="urn:schemas-microsoft-com:office:smarttags" w:element="place">
          <w:r w:rsidRPr="00187F73">
            <w:rPr>
              <w:rFonts w:ascii="Arial" w:hAnsi="Arial" w:cs="Arial"/>
              <w:b/>
              <w:sz w:val="22"/>
              <w:szCs w:val="22"/>
              <w:u w:val="single"/>
            </w:rPr>
            <w:t>Red Deer</w:t>
          </w:r>
        </w:smartTag>
      </w:smartTag>
      <w:r w:rsidRPr="00187F73">
        <w:rPr>
          <w:rFonts w:ascii="Arial" w:hAnsi="Arial" w:cs="Arial"/>
          <w:b/>
          <w:sz w:val="22"/>
          <w:szCs w:val="22"/>
          <w:u w:val="single"/>
        </w:rPr>
        <w:t xml:space="preserve">, Mel </w:t>
      </w:r>
      <w:proofErr w:type="spellStart"/>
      <w:r w:rsidRPr="00187F73">
        <w:rPr>
          <w:rFonts w:ascii="Arial" w:hAnsi="Arial" w:cs="Arial"/>
          <w:b/>
          <w:sz w:val="22"/>
          <w:szCs w:val="22"/>
          <w:u w:val="single"/>
        </w:rPr>
        <w:t>Larritt</w:t>
      </w:r>
      <w:proofErr w:type="spellEnd"/>
      <w:r w:rsidRPr="00187F73">
        <w:rPr>
          <w:rFonts w:ascii="Arial" w:hAnsi="Arial" w:cs="Arial"/>
          <w:b/>
          <w:sz w:val="22"/>
          <w:szCs w:val="22"/>
          <w:u w:val="single"/>
        </w:rPr>
        <w:t xml:space="preserve"> Memorial Trophy</w:t>
      </w:r>
    </w:p>
    <w:p w14:paraId="6671BCB6" w14:textId="77777777" w:rsidR="00187F73" w:rsidRPr="00302247" w:rsidRDefault="00187F73" w:rsidP="00187F73">
      <w:pPr>
        <w:ind w:right="-58"/>
        <w:rPr>
          <w:rFonts w:ascii="Arial" w:hAnsi="Arial" w:cs="Arial"/>
          <w:b/>
          <w:sz w:val="22"/>
          <w:szCs w:val="22"/>
        </w:rPr>
      </w:pPr>
      <w:r w:rsidRPr="00302247">
        <w:rPr>
          <w:rFonts w:ascii="Arial" w:hAnsi="Arial" w:cs="Arial"/>
          <w:b/>
          <w:sz w:val="22"/>
          <w:szCs w:val="22"/>
        </w:rPr>
        <w:t>To be read in conjunction with the special Rules applying to all entries.</w:t>
      </w:r>
    </w:p>
    <w:p w14:paraId="0A498034" w14:textId="77777777" w:rsidR="00187F73" w:rsidRPr="00187F73" w:rsidRDefault="00187F73" w:rsidP="00302247">
      <w:pPr>
        <w:ind w:left="720" w:right="-57"/>
        <w:rPr>
          <w:rFonts w:ascii="Arial" w:hAnsi="Arial" w:cs="Arial"/>
          <w:sz w:val="22"/>
          <w:szCs w:val="22"/>
        </w:rPr>
      </w:pPr>
      <w:r w:rsidRPr="00187F73">
        <w:rPr>
          <w:rFonts w:ascii="Arial" w:hAnsi="Arial" w:cs="Arial"/>
          <w:sz w:val="22"/>
          <w:szCs w:val="22"/>
        </w:rPr>
        <w:t xml:space="preserve">Judging for Mel </w:t>
      </w:r>
      <w:proofErr w:type="spellStart"/>
      <w:r w:rsidRPr="00187F73">
        <w:rPr>
          <w:rFonts w:ascii="Arial" w:hAnsi="Arial" w:cs="Arial"/>
          <w:sz w:val="22"/>
          <w:szCs w:val="22"/>
        </w:rPr>
        <w:t>Larritt</w:t>
      </w:r>
      <w:proofErr w:type="spellEnd"/>
      <w:r w:rsidRPr="00187F73">
        <w:rPr>
          <w:rFonts w:ascii="Arial" w:hAnsi="Arial" w:cs="Arial"/>
          <w:sz w:val="22"/>
          <w:szCs w:val="22"/>
        </w:rPr>
        <w:t xml:space="preserve"> Trophy is made by Douglas Score only there is no provision in donor’s rules for visual assessment.</w:t>
      </w:r>
    </w:p>
    <w:p w14:paraId="6E1831B3" w14:textId="77777777" w:rsidR="00187F73" w:rsidRPr="00187F73" w:rsidRDefault="00187F73" w:rsidP="00187F73">
      <w:pPr>
        <w:ind w:right="-58"/>
        <w:rPr>
          <w:rFonts w:ascii="Arial" w:hAnsi="Arial" w:cs="Arial"/>
          <w:sz w:val="22"/>
          <w:szCs w:val="22"/>
        </w:rPr>
      </w:pPr>
    </w:p>
    <w:p w14:paraId="4813E85A" w14:textId="77777777" w:rsidR="00187F73" w:rsidRPr="00302247" w:rsidRDefault="00187F73" w:rsidP="00187F73">
      <w:pPr>
        <w:ind w:right="-56"/>
        <w:rPr>
          <w:rFonts w:ascii="Arial" w:hAnsi="Arial" w:cs="Arial"/>
          <w:b/>
          <w:sz w:val="22"/>
          <w:szCs w:val="22"/>
          <w:u w:val="single"/>
        </w:rPr>
      </w:pPr>
      <w:r w:rsidRPr="00302247">
        <w:rPr>
          <w:rFonts w:ascii="Arial" w:hAnsi="Arial" w:cs="Arial"/>
          <w:b/>
          <w:sz w:val="22"/>
          <w:szCs w:val="22"/>
          <w:u w:val="single"/>
        </w:rPr>
        <w:t>A.4</w:t>
      </w:r>
      <w:r w:rsidRPr="00302247">
        <w:rPr>
          <w:rFonts w:ascii="Arial" w:hAnsi="Arial" w:cs="Arial"/>
          <w:b/>
          <w:sz w:val="22"/>
          <w:szCs w:val="22"/>
          <w:u w:val="single"/>
        </w:rPr>
        <w:tab/>
        <w:t xml:space="preserve">Sambar Deer, </w:t>
      </w:r>
      <w:smartTag w:uri="urn:schemas-microsoft-com:office:smarttags" w:element="City">
        <w:smartTag w:uri="urn:schemas-microsoft-com:office:smarttags" w:element="place">
          <w:r w:rsidRPr="00302247">
            <w:rPr>
              <w:rFonts w:ascii="Arial" w:hAnsi="Arial" w:cs="Arial"/>
              <w:b/>
              <w:sz w:val="22"/>
              <w:szCs w:val="22"/>
              <w:u w:val="single"/>
            </w:rPr>
            <w:t>Henderson</w:t>
          </w:r>
        </w:smartTag>
      </w:smartTag>
      <w:r w:rsidRPr="00302247">
        <w:rPr>
          <w:rFonts w:ascii="Arial" w:hAnsi="Arial" w:cs="Arial"/>
          <w:b/>
          <w:sz w:val="22"/>
          <w:szCs w:val="22"/>
          <w:u w:val="single"/>
        </w:rPr>
        <w:t xml:space="preserve"> Trophy</w:t>
      </w:r>
    </w:p>
    <w:p w14:paraId="5063FA75" w14:textId="77777777" w:rsidR="00187F73" w:rsidRPr="00302247" w:rsidRDefault="00187F73" w:rsidP="00187F73">
      <w:pPr>
        <w:ind w:right="-56"/>
        <w:rPr>
          <w:rFonts w:ascii="Arial" w:hAnsi="Arial" w:cs="Arial"/>
          <w:b/>
          <w:sz w:val="22"/>
          <w:szCs w:val="22"/>
        </w:rPr>
      </w:pPr>
      <w:r w:rsidRPr="00302247">
        <w:rPr>
          <w:rFonts w:ascii="Arial" w:hAnsi="Arial" w:cs="Arial"/>
          <w:b/>
          <w:sz w:val="22"/>
          <w:szCs w:val="22"/>
        </w:rPr>
        <w:t>These rules should be read in conjunction with the General Rules applying to all entries.</w:t>
      </w:r>
    </w:p>
    <w:p w14:paraId="02CC544D" w14:textId="1E46FA3C" w:rsidR="005714FB" w:rsidRPr="005714FB" w:rsidRDefault="00302247" w:rsidP="005714FB">
      <w:pPr>
        <w:ind w:left="720" w:right="-58" w:hanging="360"/>
        <w:rPr>
          <w:rFonts w:ascii="Arial" w:hAnsi="Arial" w:cs="Arial"/>
          <w:sz w:val="22"/>
          <w:szCs w:val="22"/>
        </w:rPr>
      </w:pPr>
      <w:r>
        <w:rPr>
          <w:rFonts w:ascii="Arial" w:hAnsi="Arial" w:cs="Arial"/>
          <w:sz w:val="22"/>
          <w:szCs w:val="22"/>
        </w:rPr>
        <w:t>1.</w:t>
      </w:r>
      <w:r>
        <w:rPr>
          <w:rFonts w:ascii="Arial" w:hAnsi="Arial" w:cs="Arial"/>
          <w:sz w:val="22"/>
          <w:szCs w:val="22"/>
        </w:rPr>
        <w:tab/>
      </w:r>
      <w:r w:rsidR="005714FB" w:rsidRPr="005714FB">
        <w:rPr>
          <w:rFonts w:ascii="Arial" w:hAnsi="Arial" w:cs="Arial"/>
          <w:sz w:val="22"/>
          <w:szCs w:val="22"/>
        </w:rPr>
        <w:t>All the rules applicable for antlered game heads apply to this competition</w:t>
      </w:r>
      <w:r w:rsidR="005714FB">
        <w:rPr>
          <w:rFonts w:ascii="Arial" w:hAnsi="Arial" w:cs="Arial"/>
          <w:sz w:val="22"/>
          <w:szCs w:val="22"/>
        </w:rPr>
        <w:t xml:space="preserve"> </w:t>
      </w:r>
      <w:r w:rsidR="005714FB" w:rsidRPr="005714FB">
        <w:rPr>
          <w:rFonts w:ascii="Arial" w:hAnsi="Arial" w:cs="Arial"/>
          <w:sz w:val="22"/>
          <w:szCs w:val="22"/>
        </w:rPr>
        <w:t>- refer to pages 5,</w:t>
      </w:r>
      <w:r w:rsidR="005714FB">
        <w:rPr>
          <w:rFonts w:ascii="Arial" w:hAnsi="Arial" w:cs="Arial"/>
          <w:sz w:val="22"/>
          <w:szCs w:val="22"/>
        </w:rPr>
        <w:t xml:space="preserve"> </w:t>
      </w:r>
      <w:r w:rsidR="005714FB" w:rsidRPr="005714FB">
        <w:rPr>
          <w:rFonts w:ascii="Arial" w:hAnsi="Arial" w:cs="Arial"/>
          <w:sz w:val="22"/>
          <w:szCs w:val="22"/>
        </w:rPr>
        <w:t>6, 9 &amp; 10 in the National Competition Rules handbook.</w:t>
      </w:r>
    </w:p>
    <w:p w14:paraId="54E11D2A" w14:textId="2BA94BCB" w:rsidR="008C4265" w:rsidRDefault="005714FB" w:rsidP="005714FB">
      <w:pPr>
        <w:ind w:left="720" w:right="-58" w:hanging="360"/>
        <w:rPr>
          <w:rFonts w:ascii="Arial" w:hAnsi="Arial" w:cs="Arial"/>
          <w:sz w:val="22"/>
          <w:szCs w:val="22"/>
        </w:rPr>
      </w:pPr>
      <w:r w:rsidRPr="005714FB">
        <w:rPr>
          <w:rFonts w:ascii="Arial" w:hAnsi="Arial" w:cs="Arial"/>
          <w:sz w:val="22"/>
          <w:szCs w:val="22"/>
        </w:rPr>
        <w:t>2.  Sambar trophies from both the Wanganui/Manawatu and Bay of Plenty herds qualify for entry into this competition.</w:t>
      </w:r>
    </w:p>
    <w:p w14:paraId="18CD7095" w14:textId="77777777" w:rsidR="005714FB" w:rsidRDefault="005714FB" w:rsidP="005714FB">
      <w:pPr>
        <w:ind w:right="-58"/>
        <w:rPr>
          <w:rFonts w:ascii="Arial" w:hAnsi="Arial" w:cs="Arial"/>
          <w:sz w:val="22"/>
          <w:szCs w:val="22"/>
        </w:rPr>
      </w:pPr>
    </w:p>
    <w:p w14:paraId="1D5405DE" w14:textId="77777777" w:rsidR="008C4265" w:rsidRPr="008C4265" w:rsidRDefault="008C4265" w:rsidP="008C4265">
      <w:pPr>
        <w:ind w:right="-58"/>
        <w:rPr>
          <w:rFonts w:ascii="Arial" w:hAnsi="Arial" w:cs="Arial"/>
          <w:b/>
          <w:sz w:val="22"/>
          <w:szCs w:val="22"/>
          <w:u w:val="single"/>
        </w:rPr>
      </w:pPr>
      <w:r w:rsidRPr="008C4265">
        <w:rPr>
          <w:rFonts w:ascii="Arial" w:hAnsi="Arial" w:cs="Arial"/>
          <w:b/>
          <w:sz w:val="22"/>
          <w:szCs w:val="22"/>
          <w:u w:val="single"/>
        </w:rPr>
        <w:t>A.5</w:t>
      </w:r>
      <w:r w:rsidRPr="008C4265">
        <w:rPr>
          <w:rFonts w:ascii="Arial" w:hAnsi="Arial" w:cs="Arial"/>
          <w:b/>
          <w:sz w:val="22"/>
          <w:szCs w:val="22"/>
          <w:u w:val="single"/>
        </w:rPr>
        <w:tab/>
        <w:t>D Bruce Banwell Trophy</w:t>
      </w:r>
    </w:p>
    <w:p w14:paraId="412E7893" w14:textId="77777777" w:rsidR="008C4265" w:rsidRPr="006E1EFF" w:rsidRDefault="008C4265" w:rsidP="008C4265">
      <w:pPr>
        <w:pStyle w:val="ListParagraph"/>
        <w:numPr>
          <w:ilvl w:val="0"/>
          <w:numId w:val="46"/>
        </w:numPr>
        <w:rPr>
          <w:rFonts w:ascii="Arial" w:eastAsia="Calibri" w:hAnsi="Arial" w:cs="Arial"/>
          <w:sz w:val="22"/>
          <w:szCs w:val="22"/>
        </w:rPr>
      </w:pPr>
      <w:r w:rsidRPr="006E1EFF">
        <w:rPr>
          <w:rFonts w:ascii="Arial" w:eastAsia="Calibri" w:hAnsi="Arial" w:cs="Arial"/>
          <w:sz w:val="22"/>
          <w:szCs w:val="22"/>
        </w:rPr>
        <w:t>All Red deer entered into the AHT competition are eligible to be awarded this trophy.</w:t>
      </w:r>
    </w:p>
    <w:p w14:paraId="51831FD6" w14:textId="77777777" w:rsidR="008C4265" w:rsidRPr="006E1EFF" w:rsidRDefault="008C4265" w:rsidP="008C4265">
      <w:pPr>
        <w:ind w:left="720" w:hanging="360"/>
        <w:contextualSpacing/>
        <w:rPr>
          <w:rFonts w:ascii="Arial" w:eastAsia="Calibri" w:hAnsi="Arial" w:cs="Arial"/>
          <w:sz w:val="22"/>
          <w:szCs w:val="22"/>
        </w:rPr>
      </w:pPr>
      <w:r w:rsidRPr="006E1EFF">
        <w:rPr>
          <w:rFonts w:ascii="Arial" w:eastAsia="Calibri" w:hAnsi="Arial" w:cs="Arial"/>
          <w:sz w:val="22"/>
          <w:szCs w:val="22"/>
        </w:rPr>
        <w:t>2</w:t>
      </w:r>
      <w:r w:rsidRPr="006E1EFF">
        <w:rPr>
          <w:rFonts w:ascii="Arial" w:eastAsia="Calibri" w:hAnsi="Arial" w:cs="Arial"/>
          <w:sz w:val="22"/>
          <w:szCs w:val="22"/>
        </w:rPr>
        <w:tab/>
        <w:t>The judging panel does not have to award the trophy if they feel no entry meets the criteria as set out in the guideline to judges</w:t>
      </w:r>
      <w:r w:rsidR="001E411E" w:rsidRPr="006E1EFF">
        <w:rPr>
          <w:rFonts w:ascii="Arial" w:eastAsia="Calibri" w:hAnsi="Arial" w:cs="Arial"/>
          <w:sz w:val="22"/>
          <w:szCs w:val="22"/>
        </w:rPr>
        <w:t xml:space="preserve"> – judges choice</w:t>
      </w:r>
      <w:r w:rsidRPr="006E1EFF">
        <w:rPr>
          <w:rFonts w:ascii="Arial" w:eastAsia="Calibri" w:hAnsi="Arial" w:cs="Arial"/>
          <w:sz w:val="22"/>
          <w:szCs w:val="22"/>
        </w:rPr>
        <w:t xml:space="preserve">. </w:t>
      </w:r>
    </w:p>
    <w:p w14:paraId="222C82C1" w14:textId="77777777" w:rsidR="008C4265" w:rsidRPr="006E1EFF" w:rsidRDefault="008C4265" w:rsidP="008C4265">
      <w:pPr>
        <w:tabs>
          <w:tab w:val="left" w:pos="6383"/>
        </w:tabs>
        <w:rPr>
          <w:rFonts w:ascii="Arial" w:eastAsia="Calibri" w:hAnsi="Arial" w:cs="Arial"/>
          <w:sz w:val="22"/>
          <w:szCs w:val="22"/>
        </w:rPr>
      </w:pPr>
      <w:r w:rsidRPr="006E1EFF">
        <w:rPr>
          <w:rFonts w:ascii="Arial" w:eastAsia="Calibri" w:hAnsi="Arial" w:cs="Arial"/>
          <w:sz w:val="22"/>
          <w:szCs w:val="22"/>
        </w:rPr>
        <w:t>Judges Guidelines:</w:t>
      </w:r>
    </w:p>
    <w:p w14:paraId="5CF1B72A" w14:textId="77777777" w:rsidR="008C4265" w:rsidRPr="006E1EFF" w:rsidRDefault="008C4265" w:rsidP="008C4265">
      <w:pPr>
        <w:numPr>
          <w:ilvl w:val="0"/>
          <w:numId w:val="43"/>
        </w:numPr>
        <w:contextualSpacing/>
        <w:rPr>
          <w:rFonts w:ascii="Arial" w:eastAsia="Calibri" w:hAnsi="Arial" w:cs="Arial"/>
          <w:sz w:val="22"/>
          <w:szCs w:val="22"/>
        </w:rPr>
      </w:pPr>
      <w:r w:rsidRPr="006E1EFF">
        <w:rPr>
          <w:rFonts w:ascii="Arial" w:eastAsia="Calibri" w:hAnsi="Arial" w:cs="Arial"/>
          <w:sz w:val="22"/>
          <w:szCs w:val="22"/>
        </w:rPr>
        <w:t>To be judged taking into account the symmetry, the Douglas Score, the mass (beam), and the aesthetic value of the entry.</w:t>
      </w:r>
    </w:p>
    <w:p w14:paraId="73B065BB" w14:textId="77777777" w:rsidR="008C4265" w:rsidRDefault="008C4265" w:rsidP="008C4265">
      <w:pPr>
        <w:numPr>
          <w:ilvl w:val="0"/>
          <w:numId w:val="43"/>
        </w:numPr>
        <w:contextualSpacing/>
        <w:rPr>
          <w:rFonts w:ascii="Arial" w:eastAsia="Calibri" w:hAnsi="Arial" w:cs="Arial"/>
          <w:b/>
          <w:sz w:val="22"/>
          <w:szCs w:val="22"/>
        </w:rPr>
      </w:pPr>
      <w:r w:rsidRPr="006E1EFF">
        <w:rPr>
          <w:rFonts w:ascii="Arial" w:eastAsia="Calibri" w:hAnsi="Arial" w:cs="Arial"/>
          <w:sz w:val="22"/>
          <w:szCs w:val="22"/>
        </w:rPr>
        <w:t>The winning entry should be a classic example showing typical characteristics from the bloodline of the area it was secured. Possible outside influence should be taken into account in overall judgement.</w:t>
      </w:r>
      <w:r w:rsidRPr="000467D9">
        <w:rPr>
          <w:rFonts w:ascii="Arial" w:eastAsia="Calibri" w:hAnsi="Arial" w:cs="Arial"/>
          <w:b/>
          <w:sz w:val="22"/>
          <w:szCs w:val="22"/>
        </w:rPr>
        <w:tab/>
      </w:r>
    </w:p>
    <w:p w14:paraId="31126E5D" w14:textId="77777777" w:rsidR="000D2E03" w:rsidRDefault="000D2E03">
      <w:pPr>
        <w:rPr>
          <w:rFonts w:ascii="Arial" w:hAnsi="Arial" w:cs="Arial"/>
          <w:b/>
          <w:sz w:val="22"/>
          <w:szCs w:val="22"/>
        </w:rPr>
      </w:pPr>
      <w:r>
        <w:rPr>
          <w:rFonts w:ascii="Arial" w:hAnsi="Arial" w:cs="Arial"/>
          <w:b/>
          <w:sz w:val="22"/>
          <w:szCs w:val="22"/>
        </w:rPr>
        <w:br w:type="page"/>
      </w:r>
    </w:p>
    <w:p w14:paraId="2DE403A5" w14:textId="77777777" w:rsidR="008C4265" w:rsidRDefault="008C4265" w:rsidP="008C4265">
      <w:pPr>
        <w:ind w:right="-58"/>
        <w:rPr>
          <w:rFonts w:ascii="Arial" w:hAnsi="Arial" w:cs="Arial"/>
          <w:b/>
          <w:sz w:val="22"/>
          <w:szCs w:val="22"/>
        </w:rPr>
      </w:pPr>
    </w:p>
    <w:p w14:paraId="62431CDC" w14:textId="77777777" w:rsidR="008C4265" w:rsidRDefault="008C4265" w:rsidP="008C4265">
      <w:pPr>
        <w:ind w:right="-58"/>
        <w:rPr>
          <w:rFonts w:ascii="Arial" w:hAnsi="Arial" w:cs="Arial"/>
          <w:b/>
          <w:sz w:val="22"/>
          <w:szCs w:val="22"/>
        </w:rPr>
      </w:pPr>
    </w:p>
    <w:p w14:paraId="29BB5DE9" w14:textId="77777777" w:rsidR="00187F73" w:rsidRPr="00302247" w:rsidRDefault="00187F73" w:rsidP="00BF2D00">
      <w:pPr>
        <w:numPr>
          <w:ilvl w:val="0"/>
          <w:numId w:val="31"/>
        </w:numPr>
        <w:ind w:left="0" w:right="-58" w:firstLine="1080"/>
        <w:rPr>
          <w:rFonts w:ascii="Arial" w:hAnsi="Arial" w:cs="Arial"/>
          <w:b/>
          <w:sz w:val="22"/>
          <w:szCs w:val="22"/>
          <w:u w:val="single"/>
        </w:rPr>
      </w:pPr>
      <w:r w:rsidRPr="00302247">
        <w:rPr>
          <w:rFonts w:ascii="Arial" w:hAnsi="Arial" w:cs="Arial"/>
          <w:b/>
          <w:sz w:val="22"/>
          <w:szCs w:val="22"/>
          <w:u w:val="single"/>
        </w:rPr>
        <w:t>HORNED GAME</w:t>
      </w:r>
    </w:p>
    <w:p w14:paraId="49E398E2" w14:textId="77777777" w:rsidR="00187F73" w:rsidRPr="00187F73" w:rsidRDefault="00187F73" w:rsidP="00187F73">
      <w:pPr>
        <w:ind w:right="-58"/>
        <w:rPr>
          <w:rFonts w:ascii="Arial" w:hAnsi="Arial" w:cs="Arial"/>
          <w:b/>
          <w:i/>
          <w:sz w:val="22"/>
          <w:szCs w:val="22"/>
          <w:u w:val="single"/>
        </w:rPr>
      </w:pPr>
    </w:p>
    <w:p w14:paraId="37FE4DFA" w14:textId="77777777" w:rsidR="00187F73" w:rsidRPr="00302247" w:rsidRDefault="00187F73" w:rsidP="00187F73">
      <w:pPr>
        <w:ind w:right="-56"/>
        <w:rPr>
          <w:rFonts w:ascii="Arial" w:hAnsi="Arial" w:cs="Arial"/>
          <w:b/>
          <w:sz w:val="22"/>
          <w:szCs w:val="22"/>
          <w:u w:val="single"/>
        </w:rPr>
      </w:pPr>
      <w:r w:rsidRPr="00302247">
        <w:rPr>
          <w:rFonts w:ascii="Arial" w:hAnsi="Arial" w:cs="Arial"/>
          <w:b/>
          <w:sz w:val="22"/>
          <w:szCs w:val="22"/>
          <w:u w:val="single"/>
        </w:rPr>
        <w:t>B. 1</w:t>
      </w:r>
      <w:r w:rsidRPr="00302247">
        <w:rPr>
          <w:rFonts w:ascii="Arial" w:hAnsi="Arial" w:cs="Arial"/>
          <w:b/>
          <w:sz w:val="22"/>
          <w:szCs w:val="22"/>
          <w:u w:val="single"/>
        </w:rPr>
        <w:tab/>
        <w:t>Best of all Horned Species, Egmont Trophy</w:t>
      </w:r>
    </w:p>
    <w:p w14:paraId="1319292E" w14:textId="77777777" w:rsidR="00187F73" w:rsidRPr="00302247" w:rsidRDefault="00187F73" w:rsidP="00302247">
      <w:pPr>
        <w:pStyle w:val="Heading2"/>
        <w:ind w:left="720" w:right="-56" w:hanging="720"/>
        <w:rPr>
          <w:rFonts w:ascii="Arial" w:eastAsia="Calibri" w:hAnsi="Arial" w:cs="Arial"/>
          <w:bCs w:val="0"/>
          <w:sz w:val="22"/>
          <w:szCs w:val="22"/>
          <w:lang w:val="en-US"/>
        </w:rPr>
      </w:pPr>
      <w:r w:rsidRPr="00302247">
        <w:rPr>
          <w:rFonts w:ascii="Arial" w:eastAsia="Calibri" w:hAnsi="Arial" w:cs="Arial"/>
          <w:bCs w:val="0"/>
          <w:sz w:val="22"/>
          <w:szCs w:val="22"/>
          <w:lang w:val="en-US"/>
        </w:rPr>
        <w:t>These rules should be read in conjunction with the General Rules applying to all entries.</w:t>
      </w:r>
    </w:p>
    <w:p w14:paraId="30AFA538" w14:textId="77777777" w:rsidR="00187F73" w:rsidRPr="00187F73" w:rsidRDefault="00187F73" w:rsidP="00302247">
      <w:pPr>
        <w:tabs>
          <w:tab w:val="left" w:pos="0"/>
        </w:tabs>
        <w:ind w:left="720" w:right="-56" w:hanging="360"/>
        <w:rPr>
          <w:rFonts w:ascii="Arial" w:hAnsi="Arial" w:cs="Arial"/>
          <w:sz w:val="22"/>
          <w:szCs w:val="22"/>
        </w:rPr>
      </w:pPr>
      <w:r w:rsidRPr="00187F73">
        <w:rPr>
          <w:rFonts w:ascii="Arial" w:hAnsi="Arial" w:cs="Arial"/>
          <w:sz w:val="22"/>
          <w:szCs w:val="22"/>
        </w:rPr>
        <w:t xml:space="preserve">1.    All horned species winners are eligible for automatic consideration of Egmont Trophy. </w:t>
      </w:r>
    </w:p>
    <w:p w14:paraId="55BB14E9" w14:textId="77777777" w:rsidR="00187F73" w:rsidRPr="00187F73" w:rsidRDefault="00187F73" w:rsidP="00302247">
      <w:pPr>
        <w:tabs>
          <w:tab w:val="left" w:pos="0"/>
        </w:tabs>
        <w:ind w:left="720" w:right="-56" w:hanging="360"/>
        <w:rPr>
          <w:rFonts w:ascii="Arial" w:hAnsi="Arial" w:cs="Arial"/>
          <w:sz w:val="22"/>
          <w:szCs w:val="22"/>
        </w:rPr>
      </w:pPr>
      <w:r w:rsidRPr="00187F73">
        <w:rPr>
          <w:rFonts w:ascii="Arial" w:hAnsi="Arial" w:cs="Arial"/>
          <w:sz w:val="22"/>
          <w:szCs w:val="22"/>
        </w:rPr>
        <w:t>2.    Whilst judges will recognise the Douglas Scores of each entry, consideration will also be given to symmetrical shape (visual judgement) as determined by the Chief Judge in consultation with other judges.</w:t>
      </w:r>
    </w:p>
    <w:p w14:paraId="5FFEF289" w14:textId="77777777" w:rsidR="00187F73" w:rsidRDefault="00187F73" w:rsidP="00302247">
      <w:pPr>
        <w:tabs>
          <w:tab w:val="left" w:pos="0"/>
        </w:tabs>
        <w:ind w:left="720" w:right="-56" w:hanging="360"/>
        <w:rPr>
          <w:rFonts w:ascii="Arial" w:hAnsi="Arial" w:cs="Arial"/>
          <w:sz w:val="22"/>
          <w:szCs w:val="22"/>
        </w:rPr>
      </w:pPr>
      <w:r w:rsidRPr="00187F73">
        <w:rPr>
          <w:rFonts w:ascii="Arial" w:hAnsi="Arial" w:cs="Arial"/>
          <w:sz w:val="22"/>
          <w:szCs w:val="22"/>
        </w:rPr>
        <w:t xml:space="preserve">3.   The winners of the various horned species categories </w:t>
      </w:r>
      <w:proofErr w:type="spellStart"/>
      <w:r w:rsidRPr="00187F73">
        <w:rPr>
          <w:rFonts w:ascii="Arial" w:hAnsi="Arial" w:cs="Arial"/>
          <w:sz w:val="22"/>
          <w:szCs w:val="22"/>
        </w:rPr>
        <w:t>ie</w:t>
      </w:r>
      <w:proofErr w:type="spellEnd"/>
      <w:r w:rsidRPr="00187F73">
        <w:rPr>
          <w:rFonts w:ascii="Arial" w:hAnsi="Arial" w:cs="Arial"/>
          <w:sz w:val="22"/>
          <w:szCs w:val="22"/>
        </w:rPr>
        <w:t xml:space="preserve">, </w:t>
      </w:r>
      <w:proofErr w:type="spellStart"/>
      <w:r w:rsidRPr="00187F73">
        <w:rPr>
          <w:rFonts w:ascii="Arial" w:hAnsi="Arial" w:cs="Arial"/>
          <w:sz w:val="22"/>
          <w:szCs w:val="22"/>
        </w:rPr>
        <w:t>tahr</w:t>
      </w:r>
      <w:proofErr w:type="spellEnd"/>
      <w:r w:rsidRPr="00187F73">
        <w:rPr>
          <w:rFonts w:ascii="Arial" w:hAnsi="Arial" w:cs="Arial"/>
          <w:sz w:val="22"/>
          <w:szCs w:val="22"/>
        </w:rPr>
        <w:t>, chamois, wild sheep and goat will be ranked on Red deer equivalent Douglas Score but should be finally ranked on the basis of visual attractiveness</w:t>
      </w:r>
    </w:p>
    <w:p w14:paraId="16287F21" w14:textId="77777777" w:rsidR="0032595F" w:rsidRDefault="0032595F" w:rsidP="00302247">
      <w:pPr>
        <w:tabs>
          <w:tab w:val="left" w:pos="0"/>
        </w:tabs>
        <w:ind w:left="720" w:right="-56" w:hanging="360"/>
        <w:rPr>
          <w:rFonts w:ascii="Arial" w:hAnsi="Arial" w:cs="Arial"/>
          <w:sz w:val="22"/>
          <w:szCs w:val="22"/>
        </w:rPr>
      </w:pPr>
    </w:p>
    <w:p w14:paraId="2623BE0B" w14:textId="77777777" w:rsidR="00187F73" w:rsidRPr="00302247" w:rsidRDefault="00187F73" w:rsidP="00BF2D00">
      <w:pPr>
        <w:numPr>
          <w:ilvl w:val="0"/>
          <w:numId w:val="31"/>
        </w:numPr>
        <w:ind w:left="0" w:right="-58" w:firstLine="1080"/>
        <w:rPr>
          <w:rFonts w:ascii="Arial" w:hAnsi="Arial" w:cs="Arial"/>
          <w:b/>
          <w:sz w:val="22"/>
          <w:szCs w:val="22"/>
          <w:u w:val="single"/>
        </w:rPr>
      </w:pPr>
      <w:r w:rsidRPr="00302247">
        <w:rPr>
          <w:rFonts w:ascii="Arial" w:hAnsi="Arial" w:cs="Arial"/>
          <w:b/>
          <w:sz w:val="22"/>
          <w:szCs w:val="22"/>
          <w:u w:val="single"/>
        </w:rPr>
        <w:t xml:space="preserve">TUSKS   </w:t>
      </w:r>
    </w:p>
    <w:p w14:paraId="2FFACB74" w14:textId="77777777" w:rsidR="00187F73" w:rsidRPr="00187F73" w:rsidRDefault="00187F73" w:rsidP="00187F73">
      <w:pPr>
        <w:pStyle w:val="Heading2"/>
        <w:ind w:right="-56"/>
        <w:rPr>
          <w:rFonts w:ascii="Arial" w:hAnsi="Arial" w:cs="Arial"/>
          <w:i/>
          <w:sz w:val="22"/>
          <w:szCs w:val="22"/>
          <w:u w:val="single"/>
        </w:rPr>
      </w:pPr>
      <w:r w:rsidRPr="00187F73">
        <w:rPr>
          <w:rFonts w:ascii="Arial" w:hAnsi="Arial" w:cs="Arial"/>
          <w:i/>
          <w:sz w:val="22"/>
          <w:szCs w:val="22"/>
          <w:u w:val="single"/>
        </w:rPr>
        <w:t xml:space="preserve">                             </w:t>
      </w:r>
    </w:p>
    <w:p w14:paraId="2CDD973C" w14:textId="77777777" w:rsidR="00187F73" w:rsidRPr="00302247" w:rsidRDefault="00727E3C" w:rsidP="00187F73">
      <w:pPr>
        <w:ind w:left="180" w:right="-57"/>
        <w:rPr>
          <w:rFonts w:ascii="Arial" w:hAnsi="Arial" w:cs="Arial"/>
          <w:b/>
          <w:bCs/>
          <w:sz w:val="22"/>
          <w:szCs w:val="22"/>
          <w:u w:val="single"/>
        </w:rPr>
      </w:pPr>
      <w:r>
        <w:rPr>
          <w:rFonts w:ascii="Arial" w:hAnsi="Arial" w:cs="Arial"/>
          <w:b/>
          <w:bCs/>
          <w:sz w:val="22"/>
          <w:szCs w:val="22"/>
          <w:u w:val="single"/>
        </w:rPr>
        <w:t>C.1</w:t>
      </w:r>
      <w:r>
        <w:rPr>
          <w:rFonts w:ascii="Arial" w:hAnsi="Arial" w:cs="Arial"/>
          <w:b/>
          <w:bCs/>
          <w:sz w:val="22"/>
          <w:szCs w:val="22"/>
          <w:u w:val="single"/>
        </w:rPr>
        <w:tab/>
        <w:t xml:space="preserve"> Pig Tusks-Undrawn, </w:t>
      </w:r>
      <w:proofErr w:type="spellStart"/>
      <w:r w:rsidR="00187F73" w:rsidRPr="00302247">
        <w:rPr>
          <w:rFonts w:ascii="Arial" w:hAnsi="Arial" w:cs="Arial"/>
          <w:b/>
          <w:bCs/>
          <w:sz w:val="22"/>
          <w:szCs w:val="22"/>
          <w:u w:val="single"/>
        </w:rPr>
        <w:t>Putaruru</w:t>
      </w:r>
      <w:proofErr w:type="spellEnd"/>
      <w:r w:rsidR="00187F73" w:rsidRPr="00302247">
        <w:rPr>
          <w:rFonts w:ascii="Arial" w:hAnsi="Arial" w:cs="Arial"/>
          <w:b/>
          <w:bCs/>
          <w:sz w:val="22"/>
          <w:szCs w:val="22"/>
          <w:u w:val="single"/>
        </w:rPr>
        <w:t xml:space="preserve"> Trophy</w:t>
      </w:r>
    </w:p>
    <w:p w14:paraId="7E8AC12A" w14:textId="77777777" w:rsidR="00187F73" w:rsidRPr="00302247" w:rsidRDefault="00187F73" w:rsidP="00187F73">
      <w:pPr>
        <w:ind w:left="180"/>
        <w:rPr>
          <w:rFonts w:ascii="Arial" w:hAnsi="Arial" w:cs="Arial"/>
          <w:b/>
          <w:sz w:val="22"/>
          <w:szCs w:val="22"/>
        </w:rPr>
      </w:pPr>
      <w:r w:rsidRPr="00302247">
        <w:rPr>
          <w:rFonts w:ascii="Arial" w:hAnsi="Arial" w:cs="Arial"/>
          <w:b/>
          <w:sz w:val="22"/>
          <w:szCs w:val="22"/>
        </w:rPr>
        <w:t>These rules should be read in conjunction with the General Rules applying to all entries.</w:t>
      </w:r>
    </w:p>
    <w:p w14:paraId="7C20CFDF" w14:textId="77777777" w:rsidR="00187F73" w:rsidRPr="00187F73" w:rsidRDefault="00187F73" w:rsidP="00187F73">
      <w:pPr>
        <w:ind w:left="180" w:right="-56"/>
        <w:rPr>
          <w:rFonts w:ascii="Arial" w:hAnsi="Arial" w:cs="Arial"/>
          <w:sz w:val="22"/>
          <w:szCs w:val="22"/>
        </w:rPr>
      </w:pPr>
      <w:r w:rsidRPr="00187F73">
        <w:rPr>
          <w:rFonts w:ascii="Arial" w:hAnsi="Arial" w:cs="Arial"/>
          <w:sz w:val="22"/>
          <w:szCs w:val="22"/>
        </w:rPr>
        <w:t>Tusks MUST NOT be drawn.</w:t>
      </w:r>
    </w:p>
    <w:p w14:paraId="5BE93A62" w14:textId="77777777" w:rsidR="00187F73" w:rsidRPr="00187F73" w:rsidRDefault="00187F73" w:rsidP="00187F73">
      <w:pPr>
        <w:ind w:right="-56"/>
        <w:rPr>
          <w:rFonts w:ascii="Arial" w:hAnsi="Arial" w:cs="Arial"/>
          <w:sz w:val="22"/>
          <w:szCs w:val="22"/>
        </w:rPr>
      </w:pPr>
    </w:p>
    <w:p w14:paraId="4DF55066" w14:textId="77777777" w:rsidR="00187F73" w:rsidRPr="00187F73" w:rsidRDefault="00187F73" w:rsidP="00187F73">
      <w:pPr>
        <w:tabs>
          <w:tab w:val="left" w:pos="540"/>
        </w:tabs>
        <w:ind w:left="180" w:right="-56"/>
        <w:rPr>
          <w:rFonts w:ascii="Arial" w:hAnsi="Arial" w:cs="Arial"/>
          <w:b/>
          <w:sz w:val="22"/>
          <w:szCs w:val="22"/>
          <w:u w:val="single"/>
        </w:rPr>
      </w:pPr>
      <w:r w:rsidRPr="00187F73">
        <w:rPr>
          <w:rFonts w:ascii="Arial" w:hAnsi="Arial" w:cs="Arial"/>
          <w:b/>
          <w:sz w:val="22"/>
          <w:szCs w:val="22"/>
          <w:u w:val="single"/>
        </w:rPr>
        <w:t>C.2</w:t>
      </w:r>
      <w:r w:rsidRPr="00187F73">
        <w:rPr>
          <w:rFonts w:ascii="Arial" w:hAnsi="Arial" w:cs="Arial"/>
          <w:b/>
          <w:sz w:val="22"/>
          <w:szCs w:val="22"/>
          <w:u w:val="single"/>
        </w:rPr>
        <w:tab/>
      </w:r>
      <w:r w:rsidR="00302247">
        <w:rPr>
          <w:rFonts w:ascii="Arial" w:hAnsi="Arial" w:cs="Arial"/>
          <w:b/>
          <w:sz w:val="22"/>
          <w:szCs w:val="22"/>
          <w:u w:val="single"/>
        </w:rPr>
        <w:tab/>
      </w:r>
      <w:r w:rsidRPr="00187F73">
        <w:rPr>
          <w:rFonts w:ascii="Arial" w:hAnsi="Arial" w:cs="Arial"/>
          <w:b/>
          <w:sz w:val="22"/>
          <w:szCs w:val="22"/>
          <w:u w:val="single"/>
        </w:rPr>
        <w:t>Pig Tusks-Drawn</w:t>
      </w:r>
      <w:r w:rsidR="00727E3C">
        <w:rPr>
          <w:rFonts w:ascii="Arial" w:hAnsi="Arial" w:cs="Arial"/>
          <w:b/>
          <w:sz w:val="22"/>
          <w:szCs w:val="22"/>
          <w:u w:val="single"/>
        </w:rPr>
        <w:t>,</w:t>
      </w:r>
      <w:r w:rsidRPr="00187F73">
        <w:rPr>
          <w:rFonts w:ascii="Arial" w:hAnsi="Arial" w:cs="Arial"/>
          <w:b/>
          <w:sz w:val="22"/>
          <w:szCs w:val="22"/>
          <w:u w:val="single"/>
        </w:rPr>
        <w:t xml:space="preserve"> Dillon Shield</w:t>
      </w:r>
    </w:p>
    <w:p w14:paraId="080F0605" w14:textId="77777777" w:rsidR="00187F73" w:rsidRPr="00302247" w:rsidRDefault="00187F73" w:rsidP="00187F73">
      <w:pPr>
        <w:tabs>
          <w:tab w:val="left" w:pos="540"/>
        </w:tabs>
        <w:ind w:left="180"/>
        <w:rPr>
          <w:rFonts w:ascii="Arial" w:hAnsi="Arial" w:cs="Arial"/>
          <w:b/>
          <w:sz w:val="22"/>
          <w:szCs w:val="22"/>
        </w:rPr>
      </w:pPr>
      <w:r w:rsidRPr="00302247">
        <w:rPr>
          <w:rFonts w:ascii="Arial" w:hAnsi="Arial" w:cs="Arial"/>
          <w:b/>
          <w:sz w:val="22"/>
          <w:szCs w:val="22"/>
        </w:rPr>
        <w:t>These rules should be read in conjunction with the General Rules applying to all entries.</w:t>
      </w:r>
    </w:p>
    <w:p w14:paraId="36A41078" w14:textId="77777777" w:rsidR="00187F73" w:rsidRPr="00187F73" w:rsidRDefault="00187F73" w:rsidP="00187F73">
      <w:pPr>
        <w:tabs>
          <w:tab w:val="num" w:pos="0"/>
          <w:tab w:val="left" w:pos="540"/>
        </w:tabs>
        <w:ind w:left="180" w:right="-56"/>
        <w:rPr>
          <w:rFonts w:ascii="Arial" w:hAnsi="Arial" w:cs="Arial"/>
          <w:sz w:val="22"/>
          <w:szCs w:val="22"/>
        </w:rPr>
      </w:pPr>
      <w:r w:rsidRPr="00187F73">
        <w:rPr>
          <w:rFonts w:ascii="Arial" w:hAnsi="Arial" w:cs="Arial"/>
          <w:sz w:val="22"/>
          <w:szCs w:val="22"/>
        </w:rPr>
        <w:t>Tusks MUST be drawn and replaced in the jaw for presentation.</w:t>
      </w:r>
    </w:p>
    <w:p w14:paraId="384BA73E" w14:textId="77777777" w:rsidR="00187F73" w:rsidRPr="00187F73" w:rsidRDefault="00187F73" w:rsidP="00187F73">
      <w:pPr>
        <w:tabs>
          <w:tab w:val="left" w:pos="0"/>
        </w:tabs>
        <w:ind w:right="-56"/>
        <w:rPr>
          <w:rFonts w:ascii="Arial" w:hAnsi="Arial" w:cs="Arial"/>
          <w:sz w:val="22"/>
          <w:szCs w:val="22"/>
        </w:rPr>
      </w:pPr>
    </w:p>
    <w:p w14:paraId="158EE1D7" w14:textId="77777777" w:rsidR="00187F73" w:rsidRPr="00302247" w:rsidRDefault="00187F73" w:rsidP="00BF2D00">
      <w:pPr>
        <w:numPr>
          <w:ilvl w:val="0"/>
          <w:numId w:val="31"/>
        </w:numPr>
        <w:ind w:left="0" w:right="-58" w:firstLine="1080"/>
        <w:rPr>
          <w:rFonts w:ascii="Arial" w:hAnsi="Arial" w:cs="Arial"/>
          <w:b/>
          <w:sz w:val="22"/>
          <w:szCs w:val="22"/>
          <w:u w:val="single"/>
        </w:rPr>
      </w:pPr>
      <w:r w:rsidRPr="00302247">
        <w:rPr>
          <w:rFonts w:ascii="Arial" w:hAnsi="Arial" w:cs="Arial"/>
          <w:b/>
          <w:sz w:val="22"/>
          <w:szCs w:val="22"/>
          <w:u w:val="single"/>
        </w:rPr>
        <w:t>SPECIAL COMPETITIONS</w:t>
      </w:r>
    </w:p>
    <w:p w14:paraId="34B3F2EB" w14:textId="77777777" w:rsidR="00187F73" w:rsidRPr="00187F73" w:rsidRDefault="00187F73" w:rsidP="00187F73">
      <w:pPr>
        <w:ind w:right="-56"/>
        <w:rPr>
          <w:rFonts w:ascii="Arial" w:hAnsi="Arial" w:cs="Arial"/>
          <w:sz w:val="22"/>
          <w:szCs w:val="22"/>
          <w:u w:val="single"/>
        </w:rPr>
      </w:pPr>
    </w:p>
    <w:p w14:paraId="5F6AF54A" w14:textId="77777777" w:rsidR="00187F73" w:rsidRPr="00302247" w:rsidRDefault="00187F73" w:rsidP="0032595F">
      <w:pPr>
        <w:pStyle w:val="BodyText"/>
        <w:ind w:left="180" w:right="-56"/>
        <w:rPr>
          <w:rFonts w:ascii="Arial" w:hAnsi="Arial" w:cs="Arial"/>
          <w:bCs/>
          <w:sz w:val="22"/>
          <w:szCs w:val="22"/>
          <w:u w:val="single"/>
          <w:lang w:val="en-NZ"/>
        </w:rPr>
      </w:pPr>
      <w:r w:rsidRPr="00302247">
        <w:rPr>
          <w:rFonts w:ascii="Arial" w:hAnsi="Arial" w:cs="Arial"/>
          <w:bCs/>
          <w:sz w:val="22"/>
          <w:szCs w:val="22"/>
          <w:u w:val="single"/>
          <w:lang w:val="en-NZ"/>
        </w:rPr>
        <w:t>D.1</w:t>
      </w:r>
      <w:r w:rsidRPr="00302247">
        <w:rPr>
          <w:rFonts w:ascii="Arial" w:hAnsi="Arial" w:cs="Arial"/>
          <w:bCs/>
          <w:sz w:val="22"/>
          <w:szCs w:val="22"/>
          <w:u w:val="single"/>
          <w:lang w:val="en-NZ"/>
        </w:rPr>
        <w:tab/>
      </w:r>
      <w:smartTag w:uri="urn:schemas-microsoft-com:office:smarttags" w:element="place">
        <w:smartTag w:uri="urn:schemas-microsoft-com:office:smarttags" w:element="PlaceName">
          <w:r w:rsidRPr="00302247">
            <w:rPr>
              <w:rFonts w:ascii="Arial" w:hAnsi="Arial" w:cs="Arial"/>
              <w:bCs/>
              <w:sz w:val="22"/>
              <w:szCs w:val="22"/>
              <w:u w:val="single"/>
              <w:lang w:val="en-NZ"/>
            </w:rPr>
            <w:t>Poverty</w:t>
          </w:r>
        </w:smartTag>
        <w:r w:rsidRPr="00302247">
          <w:rPr>
            <w:rFonts w:ascii="Arial" w:hAnsi="Arial" w:cs="Arial"/>
            <w:bCs/>
            <w:sz w:val="22"/>
            <w:szCs w:val="22"/>
            <w:u w:val="single"/>
            <w:lang w:val="en-NZ"/>
          </w:rPr>
          <w:t xml:space="preserve"> </w:t>
        </w:r>
        <w:smartTag w:uri="urn:schemas-microsoft-com:office:smarttags" w:element="PlaceType">
          <w:r w:rsidRPr="00302247">
            <w:rPr>
              <w:rFonts w:ascii="Arial" w:hAnsi="Arial" w:cs="Arial"/>
              <w:bCs/>
              <w:sz w:val="22"/>
              <w:szCs w:val="22"/>
              <w:u w:val="single"/>
              <w:lang w:val="en-NZ"/>
            </w:rPr>
            <w:t>Bay</w:t>
          </w:r>
        </w:smartTag>
      </w:smartTag>
      <w:r w:rsidRPr="00302247">
        <w:rPr>
          <w:rFonts w:ascii="Arial" w:hAnsi="Arial" w:cs="Arial"/>
          <w:bCs/>
          <w:sz w:val="22"/>
          <w:szCs w:val="22"/>
          <w:u w:val="single"/>
          <w:lang w:val="en-NZ"/>
        </w:rPr>
        <w:t xml:space="preserve"> Branch Trophy for Best Game Animal taken by a Junior Member </w:t>
      </w:r>
    </w:p>
    <w:p w14:paraId="3987A6E9" w14:textId="77777777" w:rsidR="00187F73" w:rsidRDefault="00187F73" w:rsidP="0032595F">
      <w:pPr>
        <w:tabs>
          <w:tab w:val="num" w:pos="360"/>
        </w:tabs>
        <w:ind w:left="180"/>
        <w:rPr>
          <w:rFonts w:ascii="Arial" w:hAnsi="Arial" w:cs="Arial"/>
          <w:b/>
          <w:sz w:val="22"/>
          <w:szCs w:val="22"/>
        </w:rPr>
      </w:pPr>
      <w:r w:rsidRPr="00302247">
        <w:rPr>
          <w:rFonts w:ascii="Arial" w:hAnsi="Arial" w:cs="Arial"/>
          <w:b/>
          <w:sz w:val="22"/>
          <w:szCs w:val="22"/>
        </w:rPr>
        <w:t>These rules should be read in conjunction with the General Rules applying to all entries.</w:t>
      </w:r>
    </w:p>
    <w:p w14:paraId="357CF513" w14:textId="77777777" w:rsidR="00992762" w:rsidRPr="00992762" w:rsidRDefault="00992762" w:rsidP="0032595F">
      <w:pPr>
        <w:tabs>
          <w:tab w:val="num" w:pos="360"/>
        </w:tabs>
        <w:ind w:left="180"/>
        <w:rPr>
          <w:rFonts w:ascii="Arial" w:hAnsi="Arial" w:cs="Arial"/>
          <w:sz w:val="22"/>
          <w:szCs w:val="22"/>
        </w:rPr>
      </w:pPr>
      <w:r w:rsidRPr="00992762">
        <w:rPr>
          <w:rFonts w:ascii="Arial" w:hAnsi="Arial" w:cs="Arial"/>
          <w:sz w:val="22"/>
          <w:szCs w:val="22"/>
        </w:rPr>
        <w:t>This competition is open to eligible members under the age of 18 (eighteen) as at the 1st</w:t>
      </w:r>
      <w:r>
        <w:rPr>
          <w:rFonts w:ascii="Arial" w:hAnsi="Arial" w:cs="Arial"/>
          <w:sz w:val="22"/>
          <w:szCs w:val="22"/>
        </w:rPr>
        <w:t xml:space="preserve"> March during that competition year.</w:t>
      </w:r>
    </w:p>
    <w:p w14:paraId="11553D8E" w14:textId="77777777" w:rsidR="00187F73" w:rsidRPr="00302247" w:rsidRDefault="00302247" w:rsidP="0032595F">
      <w:pPr>
        <w:tabs>
          <w:tab w:val="num" w:pos="720"/>
        </w:tabs>
        <w:ind w:left="720" w:right="-56" w:hanging="540"/>
        <w:rPr>
          <w:rFonts w:ascii="Arial" w:hAnsi="Arial" w:cs="Arial"/>
          <w:sz w:val="22"/>
          <w:szCs w:val="22"/>
        </w:rPr>
      </w:pPr>
      <w:r>
        <w:rPr>
          <w:rFonts w:ascii="Arial" w:hAnsi="Arial" w:cs="Arial"/>
          <w:sz w:val="22"/>
          <w:szCs w:val="22"/>
        </w:rPr>
        <w:t>1.</w:t>
      </w:r>
      <w:r>
        <w:rPr>
          <w:rFonts w:ascii="Arial" w:hAnsi="Arial" w:cs="Arial"/>
          <w:sz w:val="22"/>
          <w:szCs w:val="22"/>
        </w:rPr>
        <w:tab/>
      </w:r>
      <w:r w:rsidR="00187F73" w:rsidRPr="00302247">
        <w:rPr>
          <w:rFonts w:ascii="Arial" w:hAnsi="Arial" w:cs="Arial"/>
          <w:sz w:val="22"/>
          <w:szCs w:val="22"/>
        </w:rPr>
        <w:t>Judging for the Poverty Bay Branch Trophy is made by Douglas Score only (no visual assessment)</w:t>
      </w:r>
    </w:p>
    <w:p w14:paraId="4EF2A750" w14:textId="77777777" w:rsidR="00187F73" w:rsidRDefault="00302247" w:rsidP="0032595F">
      <w:pPr>
        <w:tabs>
          <w:tab w:val="num" w:pos="720"/>
        </w:tabs>
        <w:ind w:left="720" w:right="-56" w:hanging="540"/>
        <w:rPr>
          <w:rFonts w:ascii="Arial" w:hAnsi="Arial" w:cs="Arial"/>
          <w:sz w:val="22"/>
          <w:szCs w:val="22"/>
        </w:rPr>
      </w:pPr>
      <w:r>
        <w:rPr>
          <w:rFonts w:ascii="Arial" w:hAnsi="Arial" w:cs="Arial"/>
          <w:sz w:val="22"/>
          <w:szCs w:val="22"/>
        </w:rPr>
        <w:t>2.</w:t>
      </w:r>
      <w:r>
        <w:rPr>
          <w:rFonts w:ascii="Arial" w:hAnsi="Arial" w:cs="Arial"/>
          <w:sz w:val="22"/>
          <w:szCs w:val="22"/>
        </w:rPr>
        <w:tab/>
      </w:r>
      <w:r w:rsidR="00187F73" w:rsidRPr="00302247">
        <w:rPr>
          <w:rFonts w:ascii="Arial" w:hAnsi="Arial" w:cs="Arial"/>
          <w:sz w:val="22"/>
          <w:szCs w:val="22"/>
        </w:rPr>
        <w:t>Antlers and horns must be on a full unmounted skull and tusks in the full lower jaw</w:t>
      </w:r>
      <w:r w:rsidR="003A55C0">
        <w:rPr>
          <w:rFonts w:ascii="Arial" w:hAnsi="Arial" w:cs="Arial"/>
          <w:sz w:val="22"/>
          <w:szCs w:val="22"/>
        </w:rPr>
        <w:t>.</w:t>
      </w:r>
    </w:p>
    <w:p w14:paraId="0DDBB0A3" w14:textId="77777777" w:rsidR="003A55C0" w:rsidRDefault="003A55C0" w:rsidP="0032595F">
      <w:pPr>
        <w:tabs>
          <w:tab w:val="num" w:pos="720"/>
        </w:tabs>
        <w:ind w:left="720" w:right="-56" w:hanging="540"/>
        <w:rPr>
          <w:rFonts w:ascii="Arial" w:hAnsi="Arial" w:cs="Arial"/>
          <w:sz w:val="22"/>
          <w:szCs w:val="22"/>
        </w:rPr>
      </w:pPr>
      <w:r w:rsidRPr="005B010A">
        <w:rPr>
          <w:rFonts w:ascii="Arial" w:hAnsi="Arial" w:cs="Arial"/>
          <w:sz w:val="22"/>
          <w:szCs w:val="22"/>
        </w:rPr>
        <w:t>3.</w:t>
      </w:r>
      <w:r w:rsidRPr="005B010A">
        <w:rPr>
          <w:rFonts w:ascii="Arial" w:hAnsi="Arial" w:cs="Arial"/>
          <w:sz w:val="22"/>
          <w:szCs w:val="22"/>
        </w:rPr>
        <w:tab/>
        <w:t>Entries can include undrawn pig tusks measured by the Douglas Score system.</w:t>
      </w:r>
    </w:p>
    <w:p w14:paraId="7D34F5C7" w14:textId="77777777" w:rsidR="006A63C0" w:rsidRDefault="006A63C0" w:rsidP="0032595F">
      <w:pPr>
        <w:tabs>
          <w:tab w:val="num" w:pos="720"/>
        </w:tabs>
        <w:ind w:left="720" w:right="-56" w:hanging="540"/>
        <w:rPr>
          <w:rFonts w:ascii="Arial" w:hAnsi="Arial" w:cs="Arial"/>
          <w:sz w:val="22"/>
          <w:szCs w:val="22"/>
        </w:rPr>
      </w:pPr>
    </w:p>
    <w:p w14:paraId="527990AB" w14:textId="77777777" w:rsidR="00187F73" w:rsidRPr="00302247" w:rsidRDefault="00187F73" w:rsidP="0032595F">
      <w:pPr>
        <w:pStyle w:val="BodyText"/>
        <w:ind w:left="180" w:right="-56"/>
        <w:rPr>
          <w:rFonts w:ascii="Arial" w:hAnsi="Arial" w:cs="Arial"/>
          <w:bCs/>
          <w:sz w:val="22"/>
          <w:szCs w:val="22"/>
          <w:u w:val="single"/>
          <w:lang w:val="en-NZ"/>
        </w:rPr>
      </w:pPr>
      <w:r w:rsidRPr="00302247">
        <w:rPr>
          <w:rFonts w:ascii="Arial" w:hAnsi="Arial" w:cs="Arial"/>
          <w:bCs/>
          <w:sz w:val="22"/>
          <w:szCs w:val="22"/>
          <w:u w:val="single"/>
          <w:lang w:val="en-NZ"/>
        </w:rPr>
        <w:t xml:space="preserve">D.2 </w:t>
      </w:r>
      <w:r w:rsidRPr="00302247">
        <w:rPr>
          <w:rFonts w:ascii="Arial" w:hAnsi="Arial" w:cs="Arial"/>
          <w:bCs/>
          <w:sz w:val="22"/>
          <w:szCs w:val="22"/>
          <w:u w:val="single"/>
          <w:lang w:val="en-NZ"/>
        </w:rPr>
        <w:tab/>
        <w:t xml:space="preserve">Veronese Cup Trophies for Best Antlered Species &amp; Best Horned Species taken by a Junior Member  </w:t>
      </w:r>
    </w:p>
    <w:p w14:paraId="028610AD" w14:textId="77777777" w:rsidR="00187F73" w:rsidRDefault="00187F73" w:rsidP="0032595F">
      <w:pPr>
        <w:ind w:firstLine="180"/>
        <w:rPr>
          <w:rFonts w:ascii="Arial" w:hAnsi="Arial" w:cs="Arial"/>
          <w:b/>
          <w:sz w:val="22"/>
          <w:szCs w:val="22"/>
        </w:rPr>
      </w:pPr>
      <w:r w:rsidRPr="00302247">
        <w:rPr>
          <w:rFonts w:ascii="Arial" w:hAnsi="Arial" w:cs="Arial"/>
          <w:b/>
          <w:sz w:val="22"/>
          <w:szCs w:val="22"/>
        </w:rPr>
        <w:t>These rules should be read in conjunction with the General Rules applying to all entries.</w:t>
      </w:r>
    </w:p>
    <w:p w14:paraId="4139F86C" w14:textId="77777777" w:rsidR="00992762" w:rsidRPr="00992762" w:rsidRDefault="00992762" w:rsidP="00992762">
      <w:pPr>
        <w:tabs>
          <w:tab w:val="num" w:pos="360"/>
        </w:tabs>
        <w:ind w:left="180"/>
        <w:rPr>
          <w:rFonts w:ascii="Arial" w:hAnsi="Arial" w:cs="Arial"/>
          <w:sz w:val="22"/>
          <w:szCs w:val="22"/>
        </w:rPr>
      </w:pPr>
      <w:r>
        <w:rPr>
          <w:rFonts w:ascii="Arial" w:hAnsi="Arial" w:cs="Arial"/>
          <w:sz w:val="22"/>
          <w:szCs w:val="22"/>
        </w:rPr>
        <w:t>These</w:t>
      </w:r>
      <w:r w:rsidRPr="00992762">
        <w:rPr>
          <w:rFonts w:ascii="Arial" w:hAnsi="Arial" w:cs="Arial"/>
          <w:sz w:val="22"/>
          <w:szCs w:val="22"/>
        </w:rPr>
        <w:t xml:space="preserve"> competition</w:t>
      </w:r>
      <w:r>
        <w:rPr>
          <w:rFonts w:ascii="Arial" w:hAnsi="Arial" w:cs="Arial"/>
          <w:sz w:val="22"/>
          <w:szCs w:val="22"/>
        </w:rPr>
        <w:t>s are</w:t>
      </w:r>
      <w:r w:rsidRPr="00992762">
        <w:rPr>
          <w:rFonts w:ascii="Arial" w:hAnsi="Arial" w:cs="Arial"/>
          <w:sz w:val="22"/>
          <w:szCs w:val="22"/>
        </w:rPr>
        <w:t xml:space="preserve"> open to eligible members under the age of 18 (eighteen) as at the 1st</w:t>
      </w:r>
      <w:r>
        <w:rPr>
          <w:rFonts w:ascii="Arial" w:hAnsi="Arial" w:cs="Arial"/>
          <w:sz w:val="22"/>
          <w:szCs w:val="22"/>
        </w:rPr>
        <w:t xml:space="preserve"> March during that competition year.</w:t>
      </w:r>
    </w:p>
    <w:p w14:paraId="17E7DE4B" w14:textId="77777777" w:rsidR="00187F73" w:rsidRPr="00302247" w:rsidRDefault="00302247" w:rsidP="00302247">
      <w:pPr>
        <w:tabs>
          <w:tab w:val="num" w:pos="720"/>
        </w:tabs>
        <w:ind w:left="720" w:right="-56" w:hanging="360"/>
        <w:rPr>
          <w:rFonts w:ascii="Arial" w:hAnsi="Arial" w:cs="Arial"/>
          <w:sz w:val="22"/>
          <w:szCs w:val="22"/>
        </w:rPr>
      </w:pPr>
      <w:r>
        <w:rPr>
          <w:rFonts w:ascii="Arial" w:hAnsi="Arial" w:cs="Arial"/>
          <w:sz w:val="22"/>
          <w:szCs w:val="22"/>
        </w:rPr>
        <w:t>1.</w:t>
      </w:r>
      <w:r>
        <w:rPr>
          <w:rFonts w:ascii="Arial" w:hAnsi="Arial" w:cs="Arial"/>
          <w:sz w:val="22"/>
          <w:szCs w:val="22"/>
        </w:rPr>
        <w:tab/>
      </w:r>
      <w:r w:rsidR="00187F73" w:rsidRPr="00302247">
        <w:rPr>
          <w:rFonts w:ascii="Arial" w:hAnsi="Arial" w:cs="Arial"/>
          <w:sz w:val="22"/>
          <w:szCs w:val="22"/>
        </w:rPr>
        <w:t xml:space="preserve">The </w:t>
      </w:r>
      <w:r w:rsidR="001F00C8" w:rsidRPr="00302247">
        <w:rPr>
          <w:rFonts w:ascii="Arial" w:hAnsi="Arial" w:cs="Arial"/>
          <w:sz w:val="22"/>
          <w:szCs w:val="22"/>
        </w:rPr>
        <w:t xml:space="preserve">Veronese Cups </w:t>
      </w:r>
      <w:r w:rsidR="00187F73" w:rsidRPr="00302247">
        <w:rPr>
          <w:rFonts w:ascii="Arial" w:hAnsi="Arial" w:cs="Arial"/>
          <w:sz w:val="22"/>
          <w:szCs w:val="22"/>
        </w:rPr>
        <w:t xml:space="preserve">are to be awarded in conjunction with the </w:t>
      </w:r>
      <w:r w:rsidR="001F00C8" w:rsidRPr="00302247">
        <w:rPr>
          <w:rFonts w:ascii="Arial" w:hAnsi="Arial" w:cs="Arial"/>
          <w:sz w:val="22"/>
          <w:szCs w:val="22"/>
        </w:rPr>
        <w:t>Poverty Bay Branch Trophy.</w:t>
      </w:r>
    </w:p>
    <w:p w14:paraId="0DEEE567" w14:textId="77777777" w:rsidR="00187F73" w:rsidRPr="00302247" w:rsidRDefault="00302247" w:rsidP="00302247">
      <w:pPr>
        <w:tabs>
          <w:tab w:val="num" w:pos="720"/>
        </w:tabs>
        <w:ind w:left="720" w:right="-56" w:hanging="360"/>
        <w:rPr>
          <w:rFonts w:ascii="Arial" w:hAnsi="Arial" w:cs="Arial"/>
          <w:sz w:val="22"/>
          <w:szCs w:val="22"/>
        </w:rPr>
      </w:pPr>
      <w:r>
        <w:rPr>
          <w:rFonts w:ascii="Arial" w:hAnsi="Arial" w:cs="Arial"/>
          <w:sz w:val="22"/>
          <w:szCs w:val="22"/>
        </w:rPr>
        <w:t>2.</w:t>
      </w:r>
      <w:r>
        <w:rPr>
          <w:rFonts w:ascii="Arial" w:hAnsi="Arial" w:cs="Arial"/>
          <w:sz w:val="22"/>
          <w:szCs w:val="22"/>
        </w:rPr>
        <w:tab/>
      </w:r>
      <w:r w:rsidR="00187F73" w:rsidRPr="00302247">
        <w:rPr>
          <w:rFonts w:ascii="Arial" w:hAnsi="Arial" w:cs="Arial"/>
          <w:sz w:val="22"/>
          <w:szCs w:val="22"/>
        </w:rPr>
        <w:t>All standing rules for that competition will also apply for these two cups, but they shall be awarded as per the following instruction</w:t>
      </w:r>
      <w:r w:rsidR="00DE63E9">
        <w:rPr>
          <w:rFonts w:ascii="Arial" w:hAnsi="Arial" w:cs="Arial"/>
          <w:sz w:val="22"/>
          <w:szCs w:val="22"/>
        </w:rPr>
        <w:t>s (i) and (ii)</w:t>
      </w:r>
    </w:p>
    <w:p w14:paraId="22C434F9" w14:textId="77777777" w:rsidR="00187F73" w:rsidRDefault="00302247" w:rsidP="00302247">
      <w:pPr>
        <w:tabs>
          <w:tab w:val="num" w:pos="720"/>
        </w:tabs>
        <w:ind w:left="720" w:right="-56" w:hanging="360"/>
        <w:rPr>
          <w:rFonts w:ascii="Arial" w:hAnsi="Arial" w:cs="Arial"/>
          <w:sz w:val="22"/>
          <w:szCs w:val="22"/>
        </w:rPr>
      </w:pPr>
      <w:r>
        <w:rPr>
          <w:rFonts w:ascii="Arial" w:hAnsi="Arial" w:cs="Arial"/>
          <w:sz w:val="22"/>
          <w:szCs w:val="22"/>
        </w:rPr>
        <w:t>3.</w:t>
      </w:r>
      <w:r>
        <w:rPr>
          <w:rFonts w:ascii="Arial" w:hAnsi="Arial" w:cs="Arial"/>
          <w:sz w:val="22"/>
          <w:szCs w:val="22"/>
        </w:rPr>
        <w:tab/>
      </w:r>
      <w:r w:rsidR="00187F73" w:rsidRPr="00302247">
        <w:rPr>
          <w:rFonts w:ascii="Arial" w:hAnsi="Arial" w:cs="Arial"/>
          <w:sz w:val="22"/>
          <w:szCs w:val="22"/>
        </w:rPr>
        <w:t>Judging for both the E Veronese and the Z Veronese Cup Trophies is made by Douglas Score only (no visual assessment).</w:t>
      </w:r>
    </w:p>
    <w:p w14:paraId="0B4020A7" w14:textId="77777777" w:rsidR="0032595F" w:rsidRPr="00302247" w:rsidRDefault="0032595F" w:rsidP="00302247">
      <w:pPr>
        <w:tabs>
          <w:tab w:val="num" w:pos="720"/>
        </w:tabs>
        <w:ind w:left="720" w:right="-56" w:hanging="360"/>
        <w:rPr>
          <w:rFonts w:ascii="Arial" w:hAnsi="Arial" w:cs="Arial"/>
          <w:sz w:val="22"/>
          <w:szCs w:val="22"/>
        </w:rPr>
      </w:pPr>
    </w:p>
    <w:p w14:paraId="6BF558A4" w14:textId="77777777" w:rsidR="009B34F1" w:rsidRDefault="00DE63E9" w:rsidP="001F00C8">
      <w:pPr>
        <w:pStyle w:val="BodyText"/>
        <w:ind w:left="1620" w:right="-56"/>
        <w:rPr>
          <w:rFonts w:ascii="Arial" w:hAnsi="Arial" w:cs="Arial"/>
          <w:bCs/>
          <w:sz w:val="22"/>
          <w:szCs w:val="22"/>
          <w:u w:val="single"/>
          <w:lang w:val="en-NZ"/>
        </w:rPr>
      </w:pPr>
      <w:r>
        <w:rPr>
          <w:rFonts w:ascii="Arial" w:hAnsi="Arial" w:cs="Arial"/>
          <w:bCs/>
          <w:sz w:val="22"/>
          <w:szCs w:val="22"/>
          <w:u w:val="single"/>
          <w:lang w:val="en-NZ"/>
        </w:rPr>
        <w:t>(i</w:t>
      </w:r>
      <w:r w:rsidR="00187F73" w:rsidRPr="00302247">
        <w:rPr>
          <w:rFonts w:ascii="Arial" w:hAnsi="Arial" w:cs="Arial"/>
          <w:bCs/>
          <w:sz w:val="22"/>
          <w:szCs w:val="22"/>
          <w:u w:val="single"/>
          <w:lang w:val="en-NZ"/>
        </w:rPr>
        <w:t>)  The Z Veronese Cup (</w:t>
      </w:r>
      <w:smartTag w:uri="urn:schemas-microsoft-com:office:smarttags" w:element="place">
        <w:r w:rsidR="00187F73" w:rsidRPr="00302247">
          <w:rPr>
            <w:rFonts w:ascii="Arial" w:hAnsi="Arial" w:cs="Arial"/>
            <w:bCs/>
            <w:sz w:val="22"/>
            <w:szCs w:val="22"/>
            <w:u w:val="single"/>
            <w:lang w:val="en-NZ"/>
          </w:rPr>
          <w:t>North Canterbury</w:t>
        </w:r>
      </w:smartTag>
      <w:r w:rsidR="00187F73" w:rsidRPr="00302247">
        <w:rPr>
          <w:rFonts w:ascii="Arial" w:hAnsi="Arial" w:cs="Arial"/>
          <w:bCs/>
          <w:sz w:val="22"/>
          <w:szCs w:val="22"/>
          <w:u w:val="single"/>
          <w:lang w:val="en-NZ"/>
        </w:rPr>
        <w:t>) - Best antlered species taken by a Junior Member</w:t>
      </w:r>
    </w:p>
    <w:p w14:paraId="58888F5B" w14:textId="77777777" w:rsidR="00187F73" w:rsidRDefault="009B34F1" w:rsidP="001F00C8">
      <w:pPr>
        <w:pStyle w:val="BodyText"/>
        <w:ind w:left="1620" w:right="-56"/>
        <w:rPr>
          <w:rFonts w:ascii="Arial" w:hAnsi="Arial" w:cs="Arial"/>
          <w:sz w:val="22"/>
          <w:szCs w:val="22"/>
          <w:lang w:val="en-NZ"/>
        </w:rPr>
      </w:pPr>
      <w:r w:rsidRPr="00DE63E9">
        <w:rPr>
          <w:rFonts w:ascii="Arial" w:eastAsia="Calibri" w:hAnsi="Arial" w:cs="Arial"/>
          <w:sz w:val="22"/>
          <w:szCs w:val="22"/>
        </w:rPr>
        <w:t>These rules should be read in conjunction with the General Rules applying to all entries</w:t>
      </w:r>
      <w:r w:rsidR="00187F73" w:rsidRPr="00187F73">
        <w:rPr>
          <w:rFonts w:ascii="Arial" w:hAnsi="Arial" w:cs="Arial"/>
          <w:sz w:val="22"/>
          <w:szCs w:val="22"/>
          <w:lang w:val="en-NZ"/>
        </w:rPr>
        <w:t xml:space="preserve"> </w:t>
      </w:r>
    </w:p>
    <w:p w14:paraId="578EA2FE" w14:textId="77777777" w:rsidR="00187F73" w:rsidRPr="00187F73" w:rsidRDefault="00302247" w:rsidP="001F00C8">
      <w:pPr>
        <w:pStyle w:val="BodyText"/>
        <w:tabs>
          <w:tab w:val="left" w:pos="180"/>
          <w:tab w:val="left" w:pos="1260"/>
        </w:tabs>
        <w:ind w:left="1620" w:right="-58" w:hanging="360"/>
        <w:rPr>
          <w:rFonts w:ascii="Arial" w:eastAsia="Calibri" w:hAnsi="Arial" w:cs="Arial"/>
          <w:b w:val="0"/>
          <w:sz w:val="22"/>
          <w:szCs w:val="22"/>
        </w:rPr>
      </w:pPr>
      <w:r>
        <w:rPr>
          <w:rFonts w:ascii="Arial" w:eastAsia="Calibri" w:hAnsi="Arial" w:cs="Arial"/>
          <w:b w:val="0"/>
          <w:sz w:val="22"/>
          <w:szCs w:val="22"/>
        </w:rPr>
        <w:t>1.</w:t>
      </w:r>
      <w:r w:rsidR="00DE63E9">
        <w:rPr>
          <w:rFonts w:ascii="Arial" w:eastAsia="Calibri" w:hAnsi="Arial" w:cs="Arial"/>
          <w:b w:val="0"/>
          <w:sz w:val="22"/>
          <w:szCs w:val="22"/>
        </w:rPr>
        <w:t xml:space="preserve">  </w:t>
      </w:r>
      <w:r w:rsidR="00187F73" w:rsidRPr="00187F73">
        <w:rPr>
          <w:rFonts w:ascii="Arial" w:eastAsia="Calibri" w:hAnsi="Arial" w:cs="Arial"/>
          <w:b w:val="0"/>
          <w:sz w:val="22"/>
          <w:szCs w:val="22"/>
        </w:rPr>
        <w:t>The Z VERONESE CUP for antlered game is to be awarded to the top antlered trophy (Douglas Score Equivalent) other than that species of deer which wins the Poverty Bay Branch Trophy.</w:t>
      </w:r>
    </w:p>
    <w:p w14:paraId="7146095C" w14:textId="77777777" w:rsidR="00187F73" w:rsidRPr="00187F73" w:rsidRDefault="00187F73" w:rsidP="001F00C8">
      <w:pPr>
        <w:pStyle w:val="BodyTextIndent3"/>
        <w:tabs>
          <w:tab w:val="left" w:pos="180"/>
          <w:tab w:val="left" w:pos="1260"/>
        </w:tabs>
        <w:ind w:left="1620" w:right="-58"/>
        <w:rPr>
          <w:rFonts w:ascii="Arial" w:eastAsia="Calibri" w:hAnsi="Arial" w:cs="Arial"/>
          <w:sz w:val="22"/>
          <w:szCs w:val="22"/>
          <w:lang w:val="en-US"/>
        </w:rPr>
      </w:pPr>
      <w:r w:rsidRPr="00187F73">
        <w:rPr>
          <w:rFonts w:ascii="Arial" w:eastAsia="Calibri" w:hAnsi="Arial" w:cs="Arial"/>
          <w:b/>
          <w:sz w:val="22"/>
          <w:szCs w:val="22"/>
          <w:lang w:val="en-US"/>
        </w:rPr>
        <w:t xml:space="preserve">Example:  </w:t>
      </w:r>
      <w:r w:rsidRPr="00187F73">
        <w:rPr>
          <w:rFonts w:ascii="Arial" w:eastAsia="Calibri" w:hAnsi="Arial" w:cs="Arial"/>
          <w:sz w:val="22"/>
          <w:szCs w:val="22"/>
          <w:lang w:val="en-US"/>
        </w:rPr>
        <w:t xml:space="preserve">Should a Red deer win the Poverty Bay Branch Trophy, then this cup is to be for the top Whitetail, Sika, </w:t>
      </w:r>
      <w:proofErr w:type="spellStart"/>
      <w:r w:rsidRPr="00187F73">
        <w:rPr>
          <w:rFonts w:ascii="Arial" w:eastAsia="Calibri" w:hAnsi="Arial" w:cs="Arial"/>
          <w:sz w:val="22"/>
          <w:szCs w:val="22"/>
          <w:lang w:val="en-US"/>
        </w:rPr>
        <w:t>Rusa</w:t>
      </w:r>
      <w:proofErr w:type="spellEnd"/>
      <w:r w:rsidRPr="00187F73">
        <w:rPr>
          <w:rFonts w:ascii="Arial" w:eastAsia="Calibri" w:hAnsi="Arial" w:cs="Arial"/>
          <w:sz w:val="22"/>
          <w:szCs w:val="22"/>
          <w:lang w:val="en-US"/>
        </w:rPr>
        <w:t>, Fallow, Sambar or Wapiti with the best Douglas Score Equivalent.</w:t>
      </w:r>
    </w:p>
    <w:p w14:paraId="6643168E" w14:textId="77777777" w:rsidR="00187F73" w:rsidRDefault="00302247" w:rsidP="001F00C8">
      <w:pPr>
        <w:pStyle w:val="BodyTextIndent3"/>
        <w:tabs>
          <w:tab w:val="left" w:pos="180"/>
        </w:tabs>
        <w:ind w:left="1620" w:right="-58" w:hanging="360"/>
        <w:rPr>
          <w:rFonts w:ascii="Arial" w:eastAsia="Calibri" w:hAnsi="Arial" w:cs="Arial"/>
          <w:sz w:val="22"/>
          <w:szCs w:val="22"/>
          <w:lang w:val="en-US"/>
        </w:rPr>
      </w:pPr>
      <w:r>
        <w:rPr>
          <w:rFonts w:ascii="Arial" w:eastAsia="Calibri" w:hAnsi="Arial" w:cs="Arial"/>
          <w:sz w:val="22"/>
          <w:szCs w:val="22"/>
          <w:lang w:val="en-US"/>
        </w:rPr>
        <w:t>2.</w:t>
      </w:r>
      <w:r>
        <w:rPr>
          <w:rFonts w:ascii="Arial" w:eastAsia="Calibri" w:hAnsi="Arial" w:cs="Arial"/>
          <w:sz w:val="22"/>
          <w:szCs w:val="22"/>
          <w:lang w:val="en-US"/>
        </w:rPr>
        <w:tab/>
      </w:r>
      <w:r w:rsidR="00187F73" w:rsidRPr="00187F73">
        <w:rPr>
          <w:rFonts w:ascii="Arial" w:eastAsia="Calibri" w:hAnsi="Arial" w:cs="Arial"/>
          <w:sz w:val="22"/>
          <w:szCs w:val="22"/>
          <w:lang w:val="en-US"/>
        </w:rPr>
        <w:t>The E Veronese Cup will then be awarded to the top horned trophy (Douglas Score Equivalent) in the competition.</w:t>
      </w:r>
    </w:p>
    <w:p w14:paraId="1D7B270A" w14:textId="77777777" w:rsidR="0032595F" w:rsidRPr="00302247" w:rsidRDefault="0032595F" w:rsidP="001F00C8">
      <w:pPr>
        <w:pStyle w:val="BodyTextIndent3"/>
        <w:tabs>
          <w:tab w:val="left" w:pos="180"/>
        </w:tabs>
        <w:ind w:left="1620" w:right="-58" w:hanging="360"/>
        <w:rPr>
          <w:rFonts w:ascii="Arial" w:hAnsi="Arial" w:cs="Arial"/>
          <w:sz w:val="22"/>
          <w:szCs w:val="22"/>
        </w:rPr>
      </w:pPr>
    </w:p>
    <w:p w14:paraId="3E23A0B3" w14:textId="77777777" w:rsidR="0032595F" w:rsidRDefault="00DE63E9" w:rsidP="001F00C8">
      <w:pPr>
        <w:pStyle w:val="BodyText"/>
        <w:ind w:left="1620" w:right="-56"/>
        <w:rPr>
          <w:rFonts w:ascii="Arial" w:hAnsi="Arial" w:cs="Arial"/>
          <w:bCs/>
          <w:sz w:val="22"/>
          <w:szCs w:val="22"/>
          <w:u w:val="single"/>
          <w:lang w:val="en-NZ"/>
        </w:rPr>
      </w:pPr>
      <w:r>
        <w:rPr>
          <w:rFonts w:ascii="Arial" w:hAnsi="Arial" w:cs="Arial"/>
          <w:bCs/>
          <w:sz w:val="22"/>
          <w:szCs w:val="22"/>
          <w:u w:val="single"/>
          <w:lang w:val="en-NZ"/>
        </w:rPr>
        <w:t>(ii</w:t>
      </w:r>
      <w:r w:rsidR="00187F73" w:rsidRPr="00302247">
        <w:rPr>
          <w:rFonts w:ascii="Arial" w:hAnsi="Arial" w:cs="Arial"/>
          <w:bCs/>
          <w:sz w:val="22"/>
          <w:szCs w:val="22"/>
          <w:u w:val="single"/>
          <w:lang w:val="en-NZ"/>
        </w:rPr>
        <w:t>) The E Veronese Cup (</w:t>
      </w:r>
      <w:smartTag w:uri="urn:schemas-microsoft-com:office:smarttags" w:element="place">
        <w:r w:rsidR="00187F73" w:rsidRPr="00302247">
          <w:rPr>
            <w:rFonts w:ascii="Arial" w:hAnsi="Arial" w:cs="Arial"/>
            <w:bCs/>
            <w:sz w:val="22"/>
            <w:szCs w:val="22"/>
            <w:u w:val="single"/>
            <w:lang w:val="en-NZ"/>
          </w:rPr>
          <w:t>North Canterbury</w:t>
        </w:r>
      </w:smartTag>
      <w:r w:rsidR="00187F73" w:rsidRPr="00302247">
        <w:rPr>
          <w:rFonts w:ascii="Arial" w:hAnsi="Arial" w:cs="Arial"/>
          <w:bCs/>
          <w:sz w:val="22"/>
          <w:szCs w:val="22"/>
          <w:u w:val="single"/>
          <w:lang w:val="en-NZ"/>
        </w:rPr>
        <w:t>) - Best horned s</w:t>
      </w:r>
      <w:r w:rsidR="00302247">
        <w:rPr>
          <w:rFonts w:ascii="Arial" w:hAnsi="Arial" w:cs="Arial"/>
          <w:bCs/>
          <w:sz w:val="22"/>
          <w:szCs w:val="22"/>
          <w:u w:val="single"/>
          <w:lang w:val="en-NZ"/>
        </w:rPr>
        <w:t>pecies taken by a Junior member</w:t>
      </w:r>
    </w:p>
    <w:p w14:paraId="157917BF" w14:textId="77777777" w:rsidR="009B34F1" w:rsidRPr="00302247" w:rsidRDefault="009B34F1" w:rsidP="001F00C8">
      <w:pPr>
        <w:pStyle w:val="BodyText"/>
        <w:ind w:left="1620" w:right="-56"/>
        <w:rPr>
          <w:rFonts w:ascii="Arial" w:hAnsi="Arial" w:cs="Arial"/>
          <w:bCs/>
          <w:sz w:val="22"/>
          <w:szCs w:val="22"/>
          <w:u w:val="single"/>
          <w:lang w:val="en-NZ"/>
        </w:rPr>
      </w:pPr>
      <w:r w:rsidRPr="00DE63E9">
        <w:rPr>
          <w:rFonts w:ascii="Arial" w:eastAsia="Calibri" w:hAnsi="Arial" w:cs="Arial"/>
          <w:sz w:val="22"/>
          <w:szCs w:val="22"/>
        </w:rPr>
        <w:t>These rules should be read in conjunction with the General Rules applying to all entries</w:t>
      </w:r>
    </w:p>
    <w:p w14:paraId="197422E4" w14:textId="77777777" w:rsidR="00187F73" w:rsidRPr="00187F73" w:rsidRDefault="00302247" w:rsidP="001F00C8">
      <w:pPr>
        <w:tabs>
          <w:tab w:val="left" w:pos="180"/>
          <w:tab w:val="left" w:pos="720"/>
        </w:tabs>
        <w:ind w:left="1620" w:hanging="540"/>
        <w:rPr>
          <w:rFonts w:ascii="Arial" w:hAnsi="Arial" w:cs="Arial"/>
          <w:sz w:val="22"/>
          <w:szCs w:val="22"/>
        </w:rPr>
      </w:pPr>
      <w:r>
        <w:rPr>
          <w:rFonts w:ascii="Arial" w:hAnsi="Arial" w:cs="Arial"/>
          <w:sz w:val="22"/>
          <w:szCs w:val="22"/>
        </w:rPr>
        <w:t>1.</w:t>
      </w:r>
      <w:r>
        <w:rPr>
          <w:rFonts w:ascii="Arial" w:hAnsi="Arial" w:cs="Arial"/>
          <w:sz w:val="22"/>
          <w:szCs w:val="22"/>
        </w:rPr>
        <w:tab/>
      </w:r>
      <w:r w:rsidR="00187F73" w:rsidRPr="00187F73">
        <w:rPr>
          <w:rFonts w:ascii="Arial" w:hAnsi="Arial" w:cs="Arial"/>
          <w:sz w:val="22"/>
          <w:szCs w:val="22"/>
        </w:rPr>
        <w:t>The E VERONESE CUP for horned game is to be awarded to the top horned trophy (Douglas Score Equivalent) other than that species of horned game which wins the Poverty Bay Branch Trophy</w:t>
      </w:r>
    </w:p>
    <w:p w14:paraId="66FDBA95" w14:textId="77777777" w:rsidR="00187F73" w:rsidRPr="00187F73" w:rsidRDefault="00302247" w:rsidP="001F00C8">
      <w:pPr>
        <w:pStyle w:val="BodyTextIndent3"/>
        <w:tabs>
          <w:tab w:val="left" w:pos="180"/>
          <w:tab w:val="left" w:pos="360"/>
        </w:tabs>
        <w:ind w:left="1620" w:right="-56"/>
        <w:rPr>
          <w:rFonts w:ascii="Arial" w:eastAsia="Calibri" w:hAnsi="Arial" w:cs="Arial"/>
          <w:sz w:val="22"/>
          <w:szCs w:val="22"/>
          <w:lang w:val="en-US"/>
        </w:rPr>
      </w:pPr>
      <w:r>
        <w:rPr>
          <w:rFonts w:ascii="Arial" w:eastAsia="Calibri" w:hAnsi="Arial" w:cs="Arial"/>
          <w:b/>
          <w:sz w:val="22"/>
          <w:szCs w:val="22"/>
          <w:lang w:val="en-US"/>
        </w:rPr>
        <w:t>E</w:t>
      </w:r>
      <w:r w:rsidR="00187F73" w:rsidRPr="00187F73">
        <w:rPr>
          <w:rFonts w:ascii="Arial" w:eastAsia="Calibri" w:hAnsi="Arial" w:cs="Arial"/>
          <w:b/>
          <w:sz w:val="22"/>
          <w:szCs w:val="22"/>
          <w:lang w:val="en-US"/>
        </w:rPr>
        <w:t>xample:</w:t>
      </w:r>
      <w:r w:rsidR="00187F73" w:rsidRPr="00187F73">
        <w:rPr>
          <w:rFonts w:ascii="Arial" w:eastAsia="Calibri" w:hAnsi="Arial" w:cs="Arial"/>
          <w:sz w:val="22"/>
          <w:szCs w:val="22"/>
          <w:lang w:val="en-US"/>
        </w:rPr>
        <w:t xml:space="preserve">  Should a tahr win the Poverty Bay Branch Trophy, then this cup is to be for the top chamois, goat or sheep with the best Douglas Score Equivalent.</w:t>
      </w:r>
    </w:p>
    <w:p w14:paraId="50F74BA6" w14:textId="77777777" w:rsidR="00187F73" w:rsidRPr="00187F73" w:rsidRDefault="00302247" w:rsidP="001F00C8">
      <w:pPr>
        <w:pStyle w:val="BodyTextIndent3"/>
        <w:tabs>
          <w:tab w:val="left" w:pos="180"/>
          <w:tab w:val="left" w:pos="720"/>
        </w:tabs>
        <w:ind w:left="1620" w:right="-56" w:hanging="540"/>
        <w:rPr>
          <w:rFonts w:ascii="Arial" w:eastAsia="Calibri" w:hAnsi="Arial" w:cs="Arial"/>
          <w:sz w:val="22"/>
          <w:szCs w:val="22"/>
          <w:lang w:val="en-US"/>
        </w:rPr>
      </w:pPr>
      <w:r>
        <w:rPr>
          <w:rFonts w:ascii="Arial" w:eastAsia="Calibri" w:hAnsi="Arial" w:cs="Arial"/>
          <w:sz w:val="22"/>
          <w:szCs w:val="22"/>
          <w:lang w:val="en-US"/>
        </w:rPr>
        <w:t>2.</w:t>
      </w:r>
      <w:r>
        <w:rPr>
          <w:rFonts w:ascii="Arial" w:eastAsia="Calibri" w:hAnsi="Arial" w:cs="Arial"/>
          <w:sz w:val="22"/>
          <w:szCs w:val="22"/>
          <w:lang w:val="en-US"/>
        </w:rPr>
        <w:tab/>
      </w:r>
      <w:r w:rsidR="00187F73" w:rsidRPr="00187F73">
        <w:rPr>
          <w:rFonts w:ascii="Arial" w:eastAsia="Calibri" w:hAnsi="Arial" w:cs="Arial"/>
          <w:sz w:val="22"/>
          <w:szCs w:val="22"/>
          <w:lang w:val="en-US"/>
        </w:rPr>
        <w:t>The Z Veronese cup will then be awarded to the top antlered trophy (Douglas Score Equivalent) in the Competition.</w:t>
      </w:r>
    </w:p>
    <w:p w14:paraId="65AF622A" w14:textId="77777777" w:rsidR="00187F73" w:rsidRDefault="00DE63E9" w:rsidP="001F00C8">
      <w:pPr>
        <w:tabs>
          <w:tab w:val="left" w:pos="180"/>
          <w:tab w:val="left" w:pos="720"/>
        </w:tabs>
        <w:ind w:left="1620" w:right="-56" w:hanging="540"/>
        <w:rPr>
          <w:rFonts w:ascii="Arial" w:hAnsi="Arial" w:cs="Arial"/>
          <w:sz w:val="22"/>
          <w:szCs w:val="22"/>
        </w:rPr>
      </w:pPr>
      <w:r>
        <w:rPr>
          <w:rFonts w:ascii="Arial" w:hAnsi="Arial" w:cs="Arial"/>
          <w:sz w:val="22"/>
          <w:szCs w:val="22"/>
        </w:rPr>
        <w:t>3.</w:t>
      </w:r>
      <w:r>
        <w:rPr>
          <w:rFonts w:ascii="Arial" w:hAnsi="Arial" w:cs="Arial"/>
          <w:sz w:val="22"/>
          <w:szCs w:val="22"/>
        </w:rPr>
        <w:tab/>
      </w:r>
      <w:r w:rsidR="00187F73" w:rsidRPr="00187F73">
        <w:rPr>
          <w:rFonts w:ascii="Arial" w:hAnsi="Arial" w:cs="Arial"/>
          <w:sz w:val="22"/>
          <w:szCs w:val="22"/>
        </w:rPr>
        <w:t>In the event that only one species of antlered or horned game is entered into the competition and that species wins the Poverty Bay Branch Trophy, then it will be up to the Judges to award the appropriate Veronese Cup to the best head in addition to the Poverty Bay Branch Trophy.</w:t>
      </w:r>
    </w:p>
    <w:p w14:paraId="4F904CB7" w14:textId="77777777" w:rsidR="0032595F" w:rsidRPr="00187F73" w:rsidRDefault="0032595F" w:rsidP="0032595F">
      <w:pPr>
        <w:tabs>
          <w:tab w:val="left" w:pos="180"/>
          <w:tab w:val="left" w:pos="720"/>
        </w:tabs>
        <w:ind w:left="2160" w:right="-56" w:hanging="540"/>
        <w:rPr>
          <w:rFonts w:ascii="Arial" w:hAnsi="Arial" w:cs="Arial"/>
          <w:sz w:val="22"/>
          <w:szCs w:val="22"/>
        </w:rPr>
      </w:pPr>
    </w:p>
    <w:p w14:paraId="1E475ED6" w14:textId="77777777" w:rsidR="00187F73" w:rsidRPr="0032595F" w:rsidRDefault="00187F73" w:rsidP="0032595F">
      <w:pPr>
        <w:pStyle w:val="BodyText"/>
        <w:tabs>
          <w:tab w:val="left" w:pos="360"/>
        </w:tabs>
        <w:ind w:left="360" w:right="-56"/>
        <w:rPr>
          <w:rFonts w:ascii="Arial" w:hAnsi="Arial" w:cs="Arial"/>
          <w:bCs/>
          <w:sz w:val="22"/>
          <w:szCs w:val="22"/>
          <w:u w:val="single"/>
          <w:lang w:val="en-NZ"/>
        </w:rPr>
      </w:pPr>
      <w:r w:rsidRPr="00DE63E9">
        <w:rPr>
          <w:rFonts w:ascii="Arial" w:hAnsi="Arial" w:cs="Arial"/>
          <w:bCs/>
          <w:i/>
          <w:sz w:val="22"/>
          <w:szCs w:val="22"/>
          <w:lang w:val="en-NZ"/>
        </w:rPr>
        <w:t xml:space="preserve">    </w:t>
      </w:r>
      <w:r w:rsidRPr="00187F73">
        <w:rPr>
          <w:rFonts w:ascii="Arial" w:hAnsi="Arial" w:cs="Arial"/>
          <w:bCs/>
          <w:i/>
          <w:sz w:val="22"/>
          <w:szCs w:val="22"/>
          <w:u w:val="single"/>
          <w:lang w:val="en-NZ"/>
        </w:rPr>
        <w:t xml:space="preserve"> </w:t>
      </w:r>
      <w:r w:rsidRPr="00DE63E9">
        <w:rPr>
          <w:rFonts w:ascii="Arial" w:hAnsi="Arial" w:cs="Arial"/>
          <w:bCs/>
          <w:sz w:val="22"/>
          <w:szCs w:val="22"/>
          <w:u w:val="single"/>
          <w:lang w:val="en-NZ"/>
        </w:rPr>
        <w:t>D.</w:t>
      </w:r>
      <w:r w:rsidR="00021381">
        <w:rPr>
          <w:rFonts w:ascii="Arial" w:hAnsi="Arial" w:cs="Arial"/>
          <w:bCs/>
          <w:sz w:val="22"/>
          <w:szCs w:val="22"/>
          <w:u w:val="single"/>
          <w:lang w:val="en-NZ"/>
        </w:rPr>
        <w:t>3</w:t>
      </w:r>
      <w:r w:rsidRPr="0032595F">
        <w:rPr>
          <w:rFonts w:ascii="Arial" w:hAnsi="Arial" w:cs="Arial"/>
          <w:bCs/>
          <w:sz w:val="22"/>
          <w:szCs w:val="22"/>
          <w:u w:val="single"/>
          <w:lang w:val="en-NZ"/>
        </w:rPr>
        <w:tab/>
        <w:t xml:space="preserve">  Kaimanawa Branch Trop</w:t>
      </w:r>
      <w:r w:rsidR="001F00C8">
        <w:rPr>
          <w:rFonts w:ascii="Arial" w:hAnsi="Arial" w:cs="Arial"/>
          <w:bCs/>
          <w:sz w:val="22"/>
          <w:szCs w:val="22"/>
          <w:u w:val="single"/>
          <w:lang w:val="en-NZ"/>
        </w:rPr>
        <w:t xml:space="preserve">hy - Best Game Animal taken by Female </w:t>
      </w:r>
      <w:r w:rsidRPr="0032595F">
        <w:rPr>
          <w:rFonts w:ascii="Arial" w:hAnsi="Arial" w:cs="Arial"/>
          <w:bCs/>
          <w:sz w:val="22"/>
          <w:szCs w:val="22"/>
          <w:u w:val="single"/>
          <w:lang w:val="en-NZ"/>
        </w:rPr>
        <w:t>Member</w:t>
      </w:r>
    </w:p>
    <w:p w14:paraId="0AE94C90" w14:textId="77777777" w:rsidR="00187F73" w:rsidRPr="0032595F" w:rsidRDefault="0032595F" w:rsidP="0032595F">
      <w:pPr>
        <w:pStyle w:val="BodyText"/>
        <w:tabs>
          <w:tab w:val="left" w:pos="1440"/>
        </w:tabs>
        <w:ind w:left="540" w:right="-56"/>
        <w:rPr>
          <w:rFonts w:ascii="Arial" w:eastAsia="Calibri" w:hAnsi="Arial" w:cs="Arial"/>
          <w:i/>
          <w:sz w:val="22"/>
          <w:szCs w:val="22"/>
        </w:rPr>
      </w:pPr>
      <w:r>
        <w:rPr>
          <w:rFonts w:ascii="Arial" w:eastAsia="Calibri" w:hAnsi="Arial" w:cs="Arial"/>
          <w:sz w:val="22"/>
          <w:szCs w:val="22"/>
        </w:rPr>
        <w:t xml:space="preserve"> </w:t>
      </w:r>
      <w:r w:rsidR="00187F73" w:rsidRPr="0032595F">
        <w:rPr>
          <w:rFonts w:ascii="Arial" w:eastAsia="Calibri" w:hAnsi="Arial" w:cs="Arial"/>
          <w:sz w:val="22"/>
          <w:szCs w:val="22"/>
        </w:rPr>
        <w:t>These rules should be read in conjunction with the General Rules applying to all entries</w:t>
      </w:r>
      <w:r w:rsidR="00187F73" w:rsidRPr="0032595F">
        <w:rPr>
          <w:rFonts w:ascii="Arial" w:eastAsia="Calibri" w:hAnsi="Arial" w:cs="Arial"/>
          <w:i/>
          <w:sz w:val="22"/>
          <w:szCs w:val="22"/>
        </w:rPr>
        <w:t>.</w:t>
      </w:r>
    </w:p>
    <w:p w14:paraId="56C3D02C" w14:textId="77777777" w:rsidR="00187F73" w:rsidRPr="0032595F" w:rsidRDefault="00187F73" w:rsidP="00BF2D00">
      <w:pPr>
        <w:pStyle w:val="BodyText"/>
        <w:numPr>
          <w:ilvl w:val="0"/>
          <w:numId w:val="16"/>
        </w:numPr>
        <w:tabs>
          <w:tab w:val="clear" w:pos="0"/>
          <w:tab w:val="left" w:pos="1080"/>
        </w:tabs>
        <w:ind w:left="1080" w:right="-56"/>
        <w:rPr>
          <w:rFonts w:ascii="Arial" w:hAnsi="Arial" w:cs="Arial"/>
          <w:b w:val="0"/>
          <w:sz w:val="22"/>
          <w:szCs w:val="22"/>
          <w:lang w:val="en-NZ"/>
        </w:rPr>
      </w:pPr>
      <w:r w:rsidRPr="0032595F">
        <w:rPr>
          <w:rFonts w:ascii="Arial" w:hAnsi="Arial" w:cs="Arial"/>
          <w:b w:val="0"/>
          <w:sz w:val="22"/>
          <w:szCs w:val="22"/>
          <w:lang w:val="en-NZ"/>
        </w:rPr>
        <w:t>This trophy is awarded to the game animal with the highest Douglas Score equivalent rating.</w:t>
      </w:r>
    </w:p>
    <w:p w14:paraId="32A049D8" w14:textId="77777777" w:rsidR="00187F73" w:rsidRPr="0032595F" w:rsidRDefault="00187F73" w:rsidP="00BF2D00">
      <w:pPr>
        <w:numPr>
          <w:ilvl w:val="0"/>
          <w:numId w:val="16"/>
        </w:numPr>
        <w:tabs>
          <w:tab w:val="clear" w:pos="0"/>
          <w:tab w:val="left" w:pos="1080"/>
        </w:tabs>
        <w:ind w:left="1080" w:right="-56"/>
        <w:rPr>
          <w:rFonts w:ascii="Arial" w:hAnsi="Arial" w:cs="Arial"/>
          <w:sz w:val="22"/>
          <w:szCs w:val="22"/>
        </w:rPr>
      </w:pPr>
      <w:r w:rsidRPr="0032595F">
        <w:rPr>
          <w:rFonts w:ascii="Arial" w:hAnsi="Arial" w:cs="Arial"/>
          <w:sz w:val="22"/>
          <w:szCs w:val="22"/>
        </w:rPr>
        <w:t xml:space="preserve">Open to all </w:t>
      </w:r>
      <w:r w:rsidR="00DE63E9" w:rsidRPr="0032595F">
        <w:rPr>
          <w:rFonts w:ascii="Arial" w:hAnsi="Arial" w:cs="Arial"/>
          <w:sz w:val="22"/>
          <w:szCs w:val="22"/>
        </w:rPr>
        <w:t xml:space="preserve">financial </w:t>
      </w:r>
      <w:r w:rsidRPr="0032595F">
        <w:rPr>
          <w:rFonts w:ascii="Arial" w:hAnsi="Arial" w:cs="Arial"/>
          <w:sz w:val="22"/>
          <w:szCs w:val="22"/>
        </w:rPr>
        <w:t xml:space="preserve">registered eligible </w:t>
      </w:r>
      <w:r w:rsidR="00DE63E9" w:rsidRPr="0032595F">
        <w:rPr>
          <w:rFonts w:ascii="Arial" w:hAnsi="Arial" w:cs="Arial"/>
          <w:sz w:val="22"/>
          <w:szCs w:val="22"/>
        </w:rPr>
        <w:t>female</w:t>
      </w:r>
      <w:r w:rsidRPr="0032595F">
        <w:rPr>
          <w:rFonts w:ascii="Arial" w:hAnsi="Arial" w:cs="Arial"/>
          <w:sz w:val="22"/>
          <w:szCs w:val="22"/>
        </w:rPr>
        <w:t xml:space="preserve"> members of the New Zealand Deerstalkers’ Association Incorporated for any species of game animal taken in </w:t>
      </w:r>
      <w:smartTag w:uri="urn:schemas-microsoft-com:office:smarttags" w:element="country-region">
        <w:smartTag w:uri="urn:schemas-microsoft-com:office:smarttags" w:element="place">
          <w:r w:rsidRPr="0032595F">
            <w:rPr>
              <w:rFonts w:ascii="Arial" w:hAnsi="Arial" w:cs="Arial"/>
              <w:sz w:val="22"/>
              <w:szCs w:val="22"/>
            </w:rPr>
            <w:t>New Zealand</w:t>
          </w:r>
        </w:smartTag>
      </w:smartTag>
      <w:r w:rsidRPr="0032595F">
        <w:rPr>
          <w:rFonts w:ascii="Arial" w:hAnsi="Arial" w:cs="Arial"/>
          <w:sz w:val="22"/>
          <w:szCs w:val="22"/>
        </w:rPr>
        <w:t xml:space="preserve"> during the year ended 31st May.</w:t>
      </w:r>
    </w:p>
    <w:p w14:paraId="19413C72" w14:textId="77777777" w:rsidR="00187F73" w:rsidRDefault="00187F73" w:rsidP="00BF2D00">
      <w:pPr>
        <w:numPr>
          <w:ilvl w:val="0"/>
          <w:numId w:val="16"/>
        </w:numPr>
        <w:tabs>
          <w:tab w:val="clear" w:pos="0"/>
          <w:tab w:val="left" w:pos="1080"/>
          <w:tab w:val="left" w:pos="1440"/>
        </w:tabs>
        <w:ind w:left="1080" w:right="-58"/>
        <w:rPr>
          <w:rFonts w:ascii="Arial" w:hAnsi="Arial" w:cs="Arial"/>
          <w:sz w:val="22"/>
          <w:szCs w:val="22"/>
        </w:rPr>
      </w:pPr>
      <w:r w:rsidRPr="0032595F">
        <w:rPr>
          <w:rFonts w:ascii="Arial" w:hAnsi="Arial" w:cs="Arial"/>
          <w:sz w:val="22"/>
          <w:szCs w:val="22"/>
        </w:rPr>
        <w:t>Judging for the Kaimanawa Branch Trophy is made by Douglas Score only (no visual assessment).</w:t>
      </w:r>
    </w:p>
    <w:p w14:paraId="186B1932" w14:textId="77777777" w:rsidR="003A55C0" w:rsidRPr="005B010A" w:rsidRDefault="003A55C0" w:rsidP="00BF2D00">
      <w:pPr>
        <w:numPr>
          <w:ilvl w:val="0"/>
          <w:numId w:val="16"/>
        </w:numPr>
        <w:tabs>
          <w:tab w:val="clear" w:pos="0"/>
          <w:tab w:val="left" w:pos="1080"/>
          <w:tab w:val="left" w:pos="1440"/>
        </w:tabs>
        <w:ind w:left="1080" w:right="-58"/>
        <w:rPr>
          <w:rFonts w:ascii="Arial" w:hAnsi="Arial" w:cs="Arial"/>
          <w:sz w:val="22"/>
          <w:szCs w:val="22"/>
        </w:rPr>
      </w:pPr>
      <w:r w:rsidRPr="005B010A">
        <w:rPr>
          <w:rFonts w:ascii="Arial" w:hAnsi="Arial" w:cs="Arial"/>
          <w:sz w:val="22"/>
          <w:szCs w:val="22"/>
        </w:rPr>
        <w:t>Entries can include undrawn pig tusks measured by the Douglas Score system.</w:t>
      </w:r>
    </w:p>
    <w:p w14:paraId="06971CD3" w14:textId="77777777" w:rsidR="00187F73" w:rsidRPr="00187F73" w:rsidRDefault="00187F73" w:rsidP="0032595F">
      <w:pPr>
        <w:ind w:left="540" w:right="-56"/>
        <w:rPr>
          <w:rFonts w:ascii="Arial" w:hAnsi="Arial" w:cs="Arial"/>
          <w:sz w:val="22"/>
          <w:szCs w:val="22"/>
          <w:u w:val="single"/>
        </w:rPr>
      </w:pPr>
    </w:p>
    <w:p w14:paraId="74906BD5" w14:textId="77777777" w:rsidR="00187F73" w:rsidRPr="00DE63E9" w:rsidRDefault="00187F73" w:rsidP="0032595F">
      <w:pPr>
        <w:pStyle w:val="BodyText"/>
        <w:ind w:left="540" w:right="-56"/>
        <w:rPr>
          <w:rFonts w:ascii="Arial" w:hAnsi="Arial" w:cs="Arial"/>
          <w:bCs/>
          <w:sz w:val="22"/>
          <w:szCs w:val="22"/>
          <w:u w:val="single"/>
          <w:lang w:val="en-NZ"/>
        </w:rPr>
      </w:pPr>
      <w:r w:rsidRPr="00DE63E9">
        <w:rPr>
          <w:rFonts w:ascii="Arial" w:hAnsi="Arial" w:cs="Arial"/>
          <w:bCs/>
          <w:sz w:val="22"/>
          <w:szCs w:val="22"/>
          <w:u w:val="single"/>
          <w:lang w:val="en-NZ"/>
        </w:rPr>
        <w:t>D.</w:t>
      </w:r>
      <w:r w:rsidR="00021381">
        <w:rPr>
          <w:rFonts w:ascii="Arial" w:hAnsi="Arial" w:cs="Arial"/>
          <w:bCs/>
          <w:sz w:val="22"/>
          <w:szCs w:val="22"/>
          <w:u w:val="single"/>
          <w:lang w:val="en-NZ"/>
        </w:rPr>
        <w:t>4</w:t>
      </w:r>
      <w:r w:rsidRPr="00DE63E9">
        <w:rPr>
          <w:rFonts w:ascii="Arial" w:hAnsi="Arial" w:cs="Arial"/>
          <w:bCs/>
          <w:sz w:val="22"/>
          <w:szCs w:val="22"/>
          <w:u w:val="single"/>
          <w:lang w:val="en-NZ"/>
        </w:rPr>
        <w:tab/>
        <w:t>Norman Douglas Trophy Branch Competition - Antler Horn &amp; Tusk Entries</w:t>
      </w:r>
    </w:p>
    <w:p w14:paraId="0966D2DB" w14:textId="77777777" w:rsidR="00187F73" w:rsidRPr="00187F73" w:rsidRDefault="00187F73" w:rsidP="0032595F">
      <w:pPr>
        <w:pStyle w:val="BodyText"/>
        <w:ind w:left="540" w:right="-56"/>
        <w:rPr>
          <w:rFonts w:ascii="Arial" w:eastAsia="Calibri" w:hAnsi="Arial" w:cs="Arial"/>
          <w:i/>
          <w:sz w:val="22"/>
          <w:szCs w:val="22"/>
        </w:rPr>
      </w:pPr>
      <w:r w:rsidRPr="00DE63E9">
        <w:rPr>
          <w:rFonts w:ascii="Arial" w:eastAsia="Calibri" w:hAnsi="Arial" w:cs="Arial"/>
          <w:sz w:val="22"/>
          <w:szCs w:val="22"/>
        </w:rPr>
        <w:t>These rules should be read in conjunction with the General Rules applying to all entries</w:t>
      </w:r>
      <w:r w:rsidRPr="00187F73">
        <w:rPr>
          <w:rFonts w:ascii="Arial" w:eastAsia="Calibri" w:hAnsi="Arial" w:cs="Arial"/>
          <w:i/>
          <w:sz w:val="22"/>
          <w:szCs w:val="22"/>
        </w:rPr>
        <w:t>.</w:t>
      </w:r>
    </w:p>
    <w:p w14:paraId="27EBC69F" w14:textId="77777777" w:rsidR="00187F73" w:rsidRPr="00187F73" w:rsidRDefault="00187F73" w:rsidP="00BF2D00">
      <w:pPr>
        <w:numPr>
          <w:ilvl w:val="0"/>
          <w:numId w:val="1"/>
        </w:numPr>
        <w:tabs>
          <w:tab w:val="clear" w:pos="360"/>
        </w:tabs>
        <w:ind w:left="540" w:right="-58" w:firstLine="0"/>
        <w:rPr>
          <w:rFonts w:ascii="Arial" w:hAnsi="Arial" w:cs="Arial"/>
          <w:sz w:val="22"/>
          <w:szCs w:val="22"/>
        </w:rPr>
      </w:pPr>
      <w:r w:rsidRPr="00187F73">
        <w:rPr>
          <w:rFonts w:ascii="Arial" w:hAnsi="Arial" w:cs="Arial"/>
          <w:sz w:val="22"/>
          <w:szCs w:val="22"/>
        </w:rPr>
        <w:t>The entry will consist of:</w:t>
      </w:r>
    </w:p>
    <w:p w14:paraId="6E1F5AC4" w14:textId="77777777" w:rsidR="00187F73" w:rsidRPr="00187F73" w:rsidRDefault="00187F73" w:rsidP="00BF2D00">
      <w:pPr>
        <w:numPr>
          <w:ilvl w:val="0"/>
          <w:numId w:val="2"/>
        </w:numPr>
        <w:tabs>
          <w:tab w:val="clear" w:pos="375"/>
        </w:tabs>
        <w:ind w:left="1980" w:right="-58" w:hanging="540"/>
        <w:rPr>
          <w:rFonts w:ascii="Arial" w:hAnsi="Arial" w:cs="Arial"/>
          <w:sz w:val="22"/>
          <w:szCs w:val="22"/>
        </w:rPr>
      </w:pPr>
      <w:r w:rsidRPr="00187F73">
        <w:rPr>
          <w:rFonts w:ascii="Arial" w:hAnsi="Arial" w:cs="Arial"/>
          <w:sz w:val="22"/>
          <w:szCs w:val="22"/>
        </w:rPr>
        <w:t>One (1) set of antlers of any species</w:t>
      </w:r>
    </w:p>
    <w:p w14:paraId="49CDD204" w14:textId="77777777" w:rsidR="00187F73" w:rsidRPr="00187F73" w:rsidRDefault="00187F73" w:rsidP="00BF2D00">
      <w:pPr>
        <w:numPr>
          <w:ilvl w:val="0"/>
          <w:numId w:val="2"/>
        </w:numPr>
        <w:tabs>
          <w:tab w:val="clear" w:pos="375"/>
        </w:tabs>
        <w:ind w:left="1980" w:right="-58" w:hanging="540"/>
        <w:rPr>
          <w:rFonts w:ascii="Arial" w:hAnsi="Arial" w:cs="Arial"/>
          <w:sz w:val="22"/>
          <w:szCs w:val="22"/>
        </w:rPr>
      </w:pPr>
      <w:r w:rsidRPr="00187F73">
        <w:rPr>
          <w:rFonts w:ascii="Arial" w:hAnsi="Arial" w:cs="Arial"/>
          <w:sz w:val="22"/>
          <w:szCs w:val="22"/>
        </w:rPr>
        <w:t>One (1) set of horns being either chamois, tahr or goat or sheep</w:t>
      </w:r>
    </w:p>
    <w:p w14:paraId="43D782EB" w14:textId="77777777" w:rsidR="00187F73" w:rsidRPr="00187F73" w:rsidRDefault="00187F73" w:rsidP="00BF2D00">
      <w:pPr>
        <w:numPr>
          <w:ilvl w:val="0"/>
          <w:numId w:val="2"/>
        </w:numPr>
        <w:tabs>
          <w:tab w:val="clear" w:pos="375"/>
        </w:tabs>
        <w:ind w:left="1980" w:right="-56" w:hanging="540"/>
        <w:rPr>
          <w:rFonts w:ascii="Arial" w:hAnsi="Arial" w:cs="Arial"/>
          <w:sz w:val="22"/>
          <w:szCs w:val="22"/>
        </w:rPr>
      </w:pPr>
      <w:r w:rsidRPr="00187F73">
        <w:rPr>
          <w:rFonts w:ascii="Arial" w:hAnsi="Arial" w:cs="Arial"/>
          <w:sz w:val="22"/>
          <w:szCs w:val="22"/>
        </w:rPr>
        <w:t>One (1) set of drawn pig tusks</w:t>
      </w:r>
    </w:p>
    <w:p w14:paraId="5337B18F" w14:textId="77777777" w:rsidR="00187F73" w:rsidRPr="00187F73" w:rsidRDefault="00187F73" w:rsidP="00BF2D00">
      <w:pPr>
        <w:numPr>
          <w:ilvl w:val="0"/>
          <w:numId w:val="1"/>
        </w:numPr>
        <w:tabs>
          <w:tab w:val="clear" w:pos="360"/>
        </w:tabs>
        <w:ind w:left="1080" w:right="-56" w:hanging="540"/>
        <w:rPr>
          <w:rFonts w:ascii="Arial" w:hAnsi="Arial" w:cs="Arial"/>
          <w:sz w:val="22"/>
          <w:szCs w:val="22"/>
        </w:rPr>
      </w:pPr>
      <w:r w:rsidRPr="00187F73">
        <w:rPr>
          <w:rFonts w:ascii="Arial" w:hAnsi="Arial" w:cs="Arial"/>
          <w:sz w:val="22"/>
          <w:szCs w:val="22"/>
        </w:rPr>
        <w:t>The winning entry will be that which totals the greatest aggregate number of points using the Douglas Score equivalents.</w:t>
      </w:r>
    </w:p>
    <w:p w14:paraId="1AD5D82B" w14:textId="77777777" w:rsidR="00187F73" w:rsidRPr="00187F73" w:rsidRDefault="00187F73" w:rsidP="00BF2D00">
      <w:pPr>
        <w:numPr>
          <w:ilvl w:val="0"/>
          <w:numId w:val="1"/>
        </w:numPr>
        <w:tabs>
          <w:tab w:val="clear" w:pos="360"/>
        </w:tabs>
        <w:ind w:left="1080" w:right="-56" w:hanging="540"/>
        <w:rPr>
          <w:rFonts w:ascii="Arial" w:hAnsi="Arial" w:cs="Arial"/>
          <w:sz w:val="22"/>
          <w:szCs w:val="22"/>
        </w:rPr>
      </w:pPr>
      <w:r w:rsidRPr="00187F73">
        <w:rPr>
          <w:rFonts w:ascii="Arial" w:hAnsi="Arial" w:cs="Arial"/>
          <w:sz w:val="22"/>
          <w:szCs w:val="22"/>
        </w:rPr>
        <w:t>A copy of the official Douglas Score sheet for each set of antlers, horns and tusks entered in their relevant sections must be included.</w:t>
      </w:r>
    </w:p>
    <w:p w14:paraId="0C4018B7" w14:textId="77777777" w:rsidR="00187F73" w:rsidRPr="00187F73" w:rsidRDefault="00187F73" w:rsidP="00BF2D00">
      <w:pPr>
        <w:numPr>
          <w:ilvl w:val="0"/>
          <w:numId w:val="1"/>
        </w:numPr>
        <w:tabs>
          <w:tab w:val="clear" w:pos="360"/>
        </w:tabs>
        <w:ind w:left="1080" w:right="-56" w:hanging="540"/>
        <w:rPr>
          <w:rFonts w:ascii="Arial" w:hAnsi="Arial" w:cs="Arial"/>
          <w:sz w:val="22"/>
          <w:szCs w:val="22"/>
        </w:rPr>
      </w:pPr>
      <w:r w:rsidRPr="00187F73">
        <w:rPr>
          <w:rFonts w:ascii="Arial" w:hAnsi="Arial" w:cs="Arial"/>
          <w:sz w:val="22"/>
          <w:szCs w:val="22"/>
        </w:rPr>
        <w:t>Branches must ensure that they specify which branch entries are to be considered for this trophy when entries for the other sections of the National Antler Horn and Tusk Competitions are forwarded to the National Secretary.</w:t>
      </w:r>
    </w:p>
    <w:p w14:paraId="765A992F" w14:textId="77777777" w:rsidR="00187F73" w:rsidRDefault="00187F73" w:rsidP="00BF2D00">
      <w:pPr>
        <w:numPr>
          <w:ilvl w:val="0"/>
          <w:numId w:val="1"/>
        </w:numPr>
        <w:tabs>
          <w:tab w:val="clear" w:pos="360"/>
        </w:tabs>
        <w:ind w:left="1080" w:right="-56" w:hanging="540"/>
        <w:rPr>
          <w:rFonts w:ascii="Arial" w:hAnsi="Arial" w:cs="Arial"/>
          <w:sz w:val="22"/>
          <w:szCs w:val="22"/>
        </w:rPr>
      </w:pPr>
      <w:r w:rsidRPr="00187F73">
        <w:rPr>
          <w:rFonts w:ascii="Arial" w:hAnsi="Arial" w:cs="Arial"/>
          <w:sz w:val="22"/>
          <w:szCs w:val="22"/>
        </w:rPr>
        <w:t>Judging for the Norman Douglas Trophy is made by Douglas Score only (no visual assessment.)</w:t>
      </w:r>
    </w:p>
    <w:p w14:paraId="2A1F701D" w14:textId="77777777" w:rsidR="009B34F1" w:rsidRDefault="009B34F1" w:rsidP="009B34F1">
      <w:pPr>
        <w:ind w:right="-56"/>
        <w:rPr>
          <w:rFonts w:ascii="Arial" w:hAnsi="Arial" w:cs="Arial"/>
          <w:sz w:val="22"/>
          <w:szCs w:val="22"/>
        </w:rPr>
      </w:pPr>
    </w:p>
    <w:p w14:paraId="739BE6FE" w14:textId="77777777" w:rsidR="00187F73" w:rsidRPr="00187F73" w:rsidRDefault="00021381" w:rsidP="0032595F">
      <w:pPr>
        <w:pStyle w:val="Heading3"/>
        <w:ind w:left="540" w:right="-56"/>
        <w:rPr>
          <w:rFonts w:ascii="Arial" w:hAnsi="Arial" w:cs="Arial"/>
          <w:sz w:val="22"/>
          <w:szCs w:val="22"/>
          <w:u w:val="single"/>
        </w:rPr>
      </w:pPr>
      <w:r>
        <w:rPr>
          <w:rFonts w:ascii="Arial" w:hAnsi="Arial" w:cs="Arial"/>
          <w:sz w:val="22"/>
          <w:szCs w:val="22"/>
          <w:u w:val="single"/>
        </w:rPr>
        <w:t>D. 5</w:t>
      </w:r>
      <w:r w:rsidR="00187F73" w:rsidRPr="00187F73">
        <w:rPr>
          <w:rFonts w:ascii="Arial" w:hAnsi="Arial" w:cs="Arial"/>
          <w:sz w:val="22"/>
          <w:szCs w:val="22"/>
          <w:u w:val="single"/>
        </w:rPr>
        <w:tab/>
        <w:t xml:space="preserve"> </w:t>
      </w:r>
      <w:proofErr w:type="spellStart"/>
      <w:r w:rsidR="00187F73" w:rsidRPr="00187F73">
        <w:rPr>
          <w:rFonts w:ascii="Arial" w:hAnsi="Arial" w:cs="Arial"/>
          <w:sz w:val="22"/>
          <w:szCs w:val="22"/>
          <w:u w:val="single"/>
        </w:rPr>
        <w:t>Leithen</w:t>
      </w:r>
      <w:proofErr w:type="spellEnd"/>
      <w:r w:rsidR="00187F73" w:rsidRPr="00187F73">
        <w:rPr>
          <w:rFonts w:ascii="Arial" w:hAnsi="Arial" w:cs="Arial"/>
          <w:sz w:val="22"/>
          <w:szCs w:val="22"/>
          <w:u w:val="single"/>
        </w:rPr>
        <w:t xml:space="preserve"> Award</w:t>
      </w:r>
      <w:r w:rsidR="005068B0">
        <w:rPr>
          <w:rFonts w:ascii="Arial" w:hAnsi="Arial" w:cs="Arial"/>
          <w:sz w:val="22"/>
          <w:szCs w:val="22"/>
          <w:u w:val="single"/>
        </w:rPr>
        <w:t xml:space="preserve"> – non typical</w:t>
      </w:r>
    </w:p>
    <w:p w14:paraId="2A0AA82C" w14:textId="77777777" w:rsidR="00187F73" w:rsidRPr="00DE63E9" w:rsidRDefault="00187F73" w:rsidP="0032595F">
      <w:pPr>
        <w:pStyle w:val="BodyText"/>
        <w:ind w:left="540" w:right="-56"/>
        <w:rPr>
          <w:rFonts w:ascii="Arial" w:eastAsia="Calibri" w:hAnsi="Arial" w:cs="Arial"/>
          <w:sz w:val="22"/>
          <w:szCs w:val="22"/>
        </w:rPr>
      </w:pPr>
      <w:r w:rsidRPr="00DE63E9">
        <w:rPr>
          <w:rFonts w:ascii="Arial" w:eastAsia="Calibri" w:hAnsi="Arial" w:cs="Arial"/>
          <w:sz w:val="22"/>
          <w:szCs w:val="22"/>
        </w:rPr>
        <w:t>These rules should be read in conjunction with the General Rules applying to all entries.</w:t>
      </w:r>
    </w:p>
    <w:p w14:paraId="128420E0" w14:textId="77777777" w:rsidR="00187F73" w:rsidRPr="00187F73" w:rsidRDefault="00187F73" w:rsidP="00BF2D00">
      <w:pPr>
        <w:pStyle w:val="BodyText"/>
        <w:numPr>
          <w:ilvl w:val="0"/>
          <w:numId w:val="17"/>
        </w:numPr>
        <w:tabs>
          <w:tab w:val="clear" w:pos="-180"/>
          <w:tab w:val="num" w:pos="-720"/>
        </w:tabs>
        <w:ind w:left="1080" w:right="-56" w:hanging="540"/>
        <w:rPr>
          <w:rFonts w:ascii="Arial" w:hAnsi="Arial" w:cs="Arial"/>
          <w:b w:val="0"/>
          <w:sz w:val="22"/>
          <w:szCs w:val="22"/>
          <w:lang w:val="en-NZ"/>
        </w:rPr>
      </w:pPr>
      <w:r w:rsidRPr="00187F73">
        <w:rPr>
          <w:rFonts w:ascii="Arial" w:hAnsi="Arial" w:cs="Arial"/>
          <w:b w:val="0"/>
          <w:sz w:val="22"/>
          <w:szCs w:val="22"/>
          <w:lang w:val="en-NZ"/>
        </w:rPr>
        <w:t>This award to be made by Conference Judges is for only special or outstanding entries in Antler Competition.</w:t>
      </w:r>
    </w:p>
    <w:p w14:paraId="2A91E7E3" w14:textId="77777777" w:rsidR="00187F73" w:rsidRPr="00187F73" w:rsidRDefault="00187F73" w:rsidP="00BF2D00">
      <w:pPr>
        <w:pStyle w:val="BodyText"/>
        <w:numPr>
          <w:ilvl w:val="0"/>
          <w:numId w:val="17"/>
        </w:numPr>
        <w:tabs>
          <w:tab w:val="clear" w:pos="-180"/>
          <w:tab w:val="num" w:pos="-720"/>
        </w:tabs>
        <w:ind w:left="1080" w:right="-56" w:hanging="540"/>
        <w:rPr>
          <w:rFonts w:ascii="Arial" w:hAnsi="Arial" w:cs="Arial"/>
          <w:b w:val="0"/>
          <w:sz w:val="22"/>
          <w:szCs w:val="22"/>
          <w:lang w:val="en-NZ"/>
        </w:rPr>
      </w:pPr>
      <w:r w:rsidRPr="00187F73">
        <w:rPr>
          <w:rFonts w:ascii="Arial" w:hAnsi="Arial" w:cs="Arial"/>
          <w:b w:val="0"/>
          <w:sz w:val="22"/>
          <w:szCs w:val="22"/>
          <w:lang w:val="en-NZ"/>
        </w:rPr>
        <w:t>To be awarded at the discretion of configurations or mature antlers by the National Antler Horn &amp; Tusk Ju</w:t>
      </w:r>
      <w:r w:rsidR="001F00C8">
        <w:rPr>
          <w:rFonts w:ascii="Arial" w:hAnsi="Arial" w:cs="Arial"/>
          <w:b w:val="0"/>
          <w:sz w:val="22"/>
          <w:szCs w:val="22"/>
          <w:lang w:val="en-NZ"/>
        </w:rPr>
        <w:t>dges for non-typical or unusual.</w:t>
      </w:r>
    </w:p>
    <w:p w14:paraId="6096C550" w14:textId="77777777" w:rsidR="00187F73" w:rsidRPr="00187F73" w:rsidRDefault="00187F73" w:rsidP="00BF2D00">
      <w:pPr>
        <w:pStyle w:val="BodyText"/>
        <w:numPr>
          <w:ilvl w:val="0"/>
          <w:numId w:val="17"/>
        </w:numPr>
        <w:tabs>
          <w:tab w:val="clear" w:pos="-180"/>
          <w:tab w:val="num" w:pos="-720"/>
        </w:tabs>
        <w:ind w:left="1080" w:right="-56" w:hanging="540"/>
        <w:rPr>
          <w:rFonts w:ascii="Arial" w:hAnsi="Arial" w:cs="Arial"/>
          <w:sz w:val="22"/>
          <w:szCs w:val="22"/>
        </w:rPr>
      </w:pPr>
      <w:r w:rsidRPr="00187F73">
        <w:rPr>
          <w:rFonts w:ascii="Arial" w:hAnsi="Arial" w:cs="Arial"/>
          <w:b w:val="0"/>
          <w:sz w:val="22"/>
          <w:szCs w:val="22"/>
          <w:lang w:val="en-NZ"/>
        </w:rPr>
        <w:t xml:space="preserve">The </w:t>
      </w:r>
      <w:proofErr w:type="spellStart"/>
      <w:r w:rsidRPr="00187F73">
        <w:rPr>
          <w:rFonts w:ascii="Arial" w:hAnsi="Arial" w:cs="Arial"/>
          <w:b w:val="0"/>
          <w:sz w:val="22"/>
          <w:szCs w:val="22"/>
          <w:lang w:val="en-NZ"/>
        </w:rPr>
        <w:t>Leithen</w:t>
      </w:r>
      <w:proofErr w:type="spellEnd"/>
      <w:r w:rsidRPr="00187F73">
        <w:rPr>
          <w:rFonts w:ascii="Arial" w:hAnsi="Arial" w:cs="Arial"/>
          <w:b w:val="0"/>
          <w:sz w:val="22"/>
          <w:szCs w:val="22"/>
          <w:lang w:val="en-NZ"/>
        </w:rPr>
        <w:t xml:space="preserve"> Award is a framed certificate identifying winner and Judges’ criteria for making the</w:t>
      </w:r>
      <w:r w:rsidRPr="00187F73">
        <w:rPr>
          <w:rFonts w:ascii="Arial" w:hAnsi="Arial" w:cs="Arial"/>
          <w:sz w:val="22"/>
          <w:szCs w:val="22"/>
        </w:rPr>
        <w:t xml:space="preserve"> </w:t>
      </w:r>
      <w:r w:rsidRPr="00187F73">
        <w:rPr>
          <w:rFonts w:ascii="Arial" w:hAnsi="Arial" w:cs="Arial"/>
          <w:b w:val="0"/>
          <w:sz w:val="22"/>
          <w:szCs w:val="22"/>
          <w:lang w:val="en-NZ"/>
        </w:rPr>
        <w:t>award.</w:t>
      </w:r>
    </w:p>
    <w:p w14:paraId="03EFCA41" w14:textId="77777777" w:rsidR="00187F73" w:rsidRPr="00187F73" w:rsidRDefault="00187F73" w:rsidP="0032595F">
      <w:pPr>
        <w:pStyle w:val="BodyText"/>
        <w:ind w:left="540" w:right="-56"/>
        <w:rPr>
          <w:rFonts w:ascii="Arial" w:hAnsi="Arial" w:cs="Arial"/>
          <w:sz w:val="22"/>
          <w:szCs w:val="22"/>
        </w:rPr>
      </w:pPr>
    </w:p>
    <w:p w14:paraId="5F96A722" w14:textId="77777777" w:rsidR="00257F8D" w:rsidRDefault="00257F8D" w:rsidP="0032595F">
      <w:pPr>
        <w:ind w:left="540" w:right="-56"/>
        <w:rPr>
          <w:rFonts w:ascii="Arial" w:hAnsi="Arial" w:cs="Arial"/>
          <w:b/>
          <w:bCs/>
          <w:sz w:val="22"/>
          <w:szCs w:val="22"/>
          <w:u w:val="single"/>
        </w:rPr>
      </w:pPr>
    </w:p>
    <w:p w14:paraId="1EE2472C" w14:textId="77777777" w:rsidR="00187F73" w:rsidRPr="00DE63E9" w:rsidRDefault="00021381" w:rsidP="0032595F">
      <w:pPr>
        <w:ind w:left="540" w:right="-56"/>
        <w:rPr>
          <w:rFonts w:ascii="Arial" w:hAnsi="Arial" w:cs="Arial"/>
          <w:b/>
          <w:bCs/>
          <w:sz w:val="22"/>
          <w:szCs w:val="22"/>
          <w:u w:val="single"/>
        </w:rPr>
      </w:pPr>
      <w:r>
        <w:rPr>
          <w:rFonts w:ascii="Arial" w:hAnsi="Arial" w:cs="Arial"/>
          <w:b/>
          <w:bCs/>
          <w:sz w:val="22"/>
          <w:szCs w:val="22"/>
          <w:u w:val="single"/>
        </w:rPr>
        <w:t>D. 6</w:t>
      </w:r>
      <w:r w:rsidR="00187F73" w:rsidRPr="00DE63E9">
        <w:rPr>
          <w:rFonts w:ascii="Arial" w:hAnsi="Arial" w:cs="Arial"/>
          <w:b/>
          <w:bCs/>
          <w:sz w:val="22"/>
          <w:szCs w:val="22"/>
          <w:u w:val="single"/>
        </w:rPr>
        <w:t xml:space="preserve">      NZDA Bow Hunting Competitions </w:t>
      </w:r>
    </w:p>
    <w:p w14:paraId="286130C5" w14:textId="77777777" w:rsidR="00187F73" w:rsidRPr="00DE63E9" w:rsidRDefault="00187F73" w:rsidP="0032595F">
      <w:pPr>
        <w:ind w:left="540" w:right="-56"/>
        <w:rPr>
          <w:rFonts w:ascii="Arial" w:hAnsi="Arial" w:cs="Arial"/>
          <w:b/>
          <w:bCs/>
          <w:sz w:val="22"/>
          <w:szCs w:val="22"/>
          <w:u w:val="single"/>
        </w:rPr>
      </w:pPr>
      <w:r w:rsidRPr="00DE63E9">
        <w:rPr>
          <w:rFonts w:ascii="Arial" w:hAnsi="Arial" w:cs="Arial"/>
          <w:b/>
          <w:sz w:val="22"/>
          <w:szCs w:val="22"/>
        </w:rPr>
        <w:t>These rules should be read in conjunction with the General Rules applying to all entries.</w:t>
      </w:r>
    </w:p>
    <w:p w14:paraId="60F7306E" w14:textId="77777777" w:rsidR="001F00C8" w:rsidRDefault="00187F73" w:rsidP="00BF2D00">
      <w:pPr>
        <w:numPr>
          <w:ilvl w:val="0"/>
          <w:numId w:val="14"/>
        </w:numPr>
        <w:tabs>
          <w:tab w:val="clear" w:pos="720"/>
        </w:tabs>
        <w:ind w:left="1080" w:right="-56" w:hanging="540"/>
        <w:rPr>
          <w:rFonts w:ascii="Arial" w:hAnsi="Arial" w:cs="Arial"/>
          <w:sz w:val="22"/>
          <w:szCs w:val="22"/>
        </w:rPr>
      </w:pPr>
      <w:r w:rsidRPr="00187F73">
        <w:rPr>
          <w:rFonts w:ascii="Arial" w:hAnsi="Arial" w:cs="Arial"/>
          <w:sz w:val="22"/>
          <w:szCs w:val="22"/>
        </w:rPr>
        <w:t>Entries must meet all the conditions as outlined the Antlered, Horn &amp; Tusk National Trophy Competitions as outlined in National</w:t>
      </w:r>
      <w:r w:rsidR="00727E3C">
        <w:rPr>
          <w:rFonts w:ascii="Arial" w:hAnsi="Arial" w:cs="Arial"/>
          <w:sz w:val="22"/>
          <w:szCs w:val="22"/>
        </w:rPr>
        <w:t xml:space="preserve"> Trophy Competitions, Rules 1-12</w:t>
      </w:r>
      <w:r w:rsidRPr="00187F73">
        <w:rPr>
          <w:rFonts w:ascii="Arial" w:hAnsi="Arial" w:cs="Arial"/>
          <w:sz w:val="22"/>
          <w:szCs w:val="22"/>
        </w:rPr>
        <w:t xml:space="preserve">. </w:t>
      </w:r>
    </w:p>
    <w:p w14:paraId="7DDE6AC2" w14:textId="77777777" w:rsidR="00187F73" w:rsidRPr="00187F73" w:rsidRDefault="00187F73" w:rsidP="00BF2D00">
      <w:pPr>
        <w:numPr>
          <w:ilvl w:val="0"/>
          <w:numId w:val="14"/>
        </w:numPr>
        <w:tabs>
          <w:tab w:val="clear" w:pos="720"/>
        </w:tabs>
        <w:ind w:left="1080" w:right="-56" w:hanging="540"/>
        <w:rPr>
          <w:rFonts w:ascii="Arial" w:hAnsi="Arial" w:cs="Arial"/>
          <w:sz w:val="22"/>
          <w:szCs w:val="22"/>
        </w:rPr>
      </w:pPr>
      <w:r w:rsidRPr="00187F73">
        <w:rPr>
          <w:rFonts w:ascii="Arial" w:hAnsi="Arial" w:cs="Arial"/>
          <w:sz w:val="22"/>
          <w:szCs w:val="22"/>
        </w:rPr>
        <w:t xml:space="preserve">Specific conditions as outlined in Antlered Game, Page 6, Horned Game, Page </w:t>
      </w:r>
      <w:r w:rsidR="00727E3C">
        <w:rPr>
          <w:rFonts w:ascii="Arial" w:hAnsi="Arial" w:cs="Arial"/>
          <w:sz w:val="22"/>
          <w:szCs w:val="22"/>
        </w:rPr>
        <w:t>7</w:t>
      </w:r>
      <w:r w:rsidRPr="00187F73">
        <w:rPr>
          <w:rFonts w:ascii="Arial" w:hAnsi="Arial" w:cs="Arial"/>
          <w:sz w:val="22"/>
          <w:szCs w:val="22"/>
        </w:rPr>
        <w:t xml:space="preserve"> and Pig Tusks</w:t>
      </w:r>
      <w:r w:rsidR="00727E3C">
        <w:rPr>
          <w:rFonts w:ascii="Arial" w:hAnsi="Arial" w:cs="Arial"/>
          <w:sz w:val="22"/>
          <w:szCs w:val="22"/>
        </w:rPr>
        <w:t>,</w:t>
      </w:r>
      <w:r w:rsidRPr="00187F73">
        <w:rPr>
          <w:rFonts w:ascii="Arial" w:hAnsi="Arial" w:cs="Arial"/>
          <w:sz w:val="22"/>
          <w:szCs w:val="22"/>
        </w:rPr>
        <w:t xml:space="preserve"> Page 7 must also be met.</w:t>
      </w:r>
    </w:p>
    <w:p w14:paraId="7E591DEF" w14:textId="77777777" w:rsidR="00187F73" w:rsidRPr="00187F73" w:rsidRDefault="00187F73" w:rsidP="00BF2D00">
      <w:pPr>
        <w:numPr>
          <w:ilvl w:val="0"/>
          <w:numId w:val="14"/>
        </w:numPr>
        <w:tabs>
          <w:tab w:val="clear" w:pos="720"/>
        </w:tabs>
        <w:ind w:left="1080" w:right="-56" w:hanging="540"/>
        <w:rPr>
          <w:rFonts w:ascii="Arial" w:hAnsi="Arial" w:cs="Arial"/>
          <w:sz w:val="22"/>
          <w:szCs w:val="22"/>
        </w:rPr>
      </w:pPr>
      <w:r w:rsidRPr="00187F73">
        <w:rPr>
          <w:rFonts w:ascii="Arial" w:hAnsi="Arial" w:cs="Arial"/>
          <w:sz w:val="22"/>
          <w:szCs w:val="22"/>
        </w:rPr>
        <w:t xml:space="preserve">Categories of competitions are Senior, </w:t>
      </w:r>
      <w:r w:rsidR="00DE63E9">
        <w:rPr>
          <w:rFonts w:ascii="Arial" w:hAnsi="Arial" w:cs="Arial"/>
          <w:sz w:val="22"/>
          <w:szCs w:val="22"/>
        </w:rPr>
        <w:t>Female</w:t>
      </w:r>
      <w:r w:rsidRPr="00187F73">
        <w:rPr>
          <w:rFonts w:ascii="Arial" w:hAnsi="Arial" w:cs="Arial"/>
          <w:sz w:val="22"/>
          <w:szCs w:val="22"/>
        </w:rPr>
        <w:t xml:space="preserve"> and Junior (under the age of 18</w:t>
      </w:r>
      <w:r w:rsidR="00BB4907">
        <w:rPr>
          <w:rFonts w:ascii="Arial" w:hAnsi="Arial" w:cs="Arial"/>
          <w:sz w:val="22"/>
          <w:szCs w:val="22"/>
        </w:rPr>
        <w:t xml:space="preserve"> (eighteen)</w:t>
      </w:r>
      <w:r w:rsidRPr="00187F73">
        <w:rPr>
          <w:rFonts w:ascii="Arial" w:hAnsi="Arial" w:cs="Arial"/>
          <w:sz w:val="22"/>
          <w:szCs w:val="22"/>
        </w:rPr>
        <w:t xml:space="preserve"> as at 1 March.)</w:t>
      </w:r>
    </w:p>
    <w:p w14:paraId="5738BF03" w14:textId="77777777" w:rsidR="00187F73" w:rsidRDefault="00187F73" w:rsidP="00BF2D00">
      <w:pPr>
        <w:numPr>
          <w:ilvl w:val="0"/>
          <w:numId w:val="14"/>
        </w:numPr>
        <w:tabs>
          <w:tab w:val="clear" w:pos="720"/>
        </w:tabs>
        <w:ind w:left="1080" w:right="-56" w:hanging="540"/>
        <w:rPr>
          <w:rFonts w:ascii="Arial" w:hAnsi="Arial" w:cs="Arial"/>
          <w:sz w:val="22"/>
          <w:szCs w:val="22"/>
        </w:rPr>
      </w:pPr>
      <w:r w:rsidRPr="00187F73">
        <w:rPr>
          <w:rFonts w:ascii="Arial" w:hAnsi="Arial" w:cs="Arial"/>
          <w:sz w:val="22"/>
          <w:szCs w:val="22"/>
        </w:rPr>
        <w:t>All Douglas Scoring will be made using the Inter species comparison (Douglas Score Equivalents) to determine trophy placings/winners.</w:t>
      </w:r>
    </w:p>
    <w:p w14:paraId="5C36AB98" w14:textId="77777777" w:rsidR="003A55C0" w:rsidRPr="005B010A" w:rsidRDefault="003A55C0" w:rsidP="00BF2D00">
      <w:pPr>
        <w:numPr>
          <w:ilvl w:val="0"/>
          <w:numId w:val="14"/>
        </w:numPr>
        <w:tabs>
          <w:tab w:val="clear" w:pos="720"/>
        </w:tabs>
        <w:ind w:left="1080" w:right="-56" w:hanging="540"/>
        <w:rPr>
          <w:rFonts w:ascii="Arial" w:hAnsi="Arial" w:cs="Arial"/>
          <w:sz w:val="22"/>
          <w:szCs w:val="22"/>
        </w:rPr>
      </w:pPr>
      <w:r w:rsidRPr="005B010A">
        <w:rPr>
          <w:rFonts w:ascii="Arial" w:hAnsi="Arial" w:cs="Arial"/>
          <w:sz w:val="22"/>
          <w:szCs w:val="22"/>
        </w:rPr>
        <w:t>Entries can include undrawn pig tusks measured by the Douglas Score system.</w:t>
      </w:r>
    </w:p>
    <w:p w14:paraId="5B95CD12" w14:textId="77777777" w:rsidR="00744BE3" w:rsidRDefault="00744BE3" w:rsidP="00744BE3">
      <w:pPr>
        <w:ind w:right="-56"/>
        <w:rPr>
          <w:rFonts w:ascii="Arial" w:hAnsi="Arial" w:cs="Arial"/>
          <w:sz w:val="22"/>
          <w:szCs w:val="22"/>
        </w:rPr>
      </w:pPr>
    </w:p>
    <w:p w14:paraId="4EB03F5D" w14:textId="77777777" w:rsidR="00744BE3" w:rsidRDefault="00744BE3" w:rsidP="00744BE3">
      <w:pPr>
        <w:ind w:right="-56" w:firstLine="540"/>
        <w:rPr>
          <w:rFonts w:ascii="Arial" w:hAnsi="Arial" w:cs="Arial"/>
          <w:b/>
          <w:sz w:val="22"/>
          <w:szCs w:val="22"/>
          <w:u w:val="single"/>
        </w:rPr>
      </w:pPr>
      <w:r w:rsidRPr="00744BE3">
        <w:rPr>
          <w:rFonts w:ascii="Arial" w:hAnsi="Arial" w:cs="Arial"/>
          <w:b/>
          <w:sz w:val="22"/>
          <w:szCs w:val="22"/>
          <w:u w:val="single"/>
        </w:rPr>
        <w:t>D7.</w:t>
      </w:r>
      <w:r w:rsidRPr="00744BE3">
        <w:rPr>
          <w:rFonts w:ascii="Arial" w:hAnsi="Arial" w:cs="Arial"/>
          <w:b/>
          <w:sz w:val="22"/>
          <w:szCs w:val="22"/>
          <w:u w:val="single"/>
        </w:rPr>
        <w:tab/>
      </w:r>
      <w:smartTag w:uri="urn:schemas-microsoft-com:office:smarttags" w:element="place">
        <w:r w:rsidRPr="00744BE3">
          <w:rPr>
            <w:rFonts w:ascii="Arial" w:hAnsi="Arial" w:cs="Arial"/>
            <w:b/>
            <w:sz w:val="22"/>
            <w:szCs w:val="22"/>
            <w:u w:val="single"/>
          </w:rPr>
          <w:t>Waikato</w:t>
        </w:r>
      </w:smartTag>
      <w:r w:rsidRPr="00744BE3">
        <w:rPr>
          <w:rFonts w:ascii="Arial" w:hAnsi="Arial" w:cs="Arial"/>
          <w:b/>
          <w:sz w:val="22"/>
          <w:szCs w:val="22"/>
          <w:u w:val="single"/>
        </w:rPr>
        <w:t xml:space="preserve"> </w:t>
      </w:r>
      <w:r>
        <w:rPr>
          <w:rFonts w:ascii="Arial" w:hAnsi="Arial" w:cs="Arial"/>
          <w:b/>
          <w:sz w:val="22"/>
          <w:szCs w:val="22"/>
          <w:u w:val="single"/>
        </w:rPr>
        <w:t>Branch Trophy</w:t>
      </w:r>
    </w:p>
    <w:p w14:paraId="363233AD" w14:textId="77777777" w:rsidR="00744BE3" w:rsidRPr="00DE63E9" w:rsidRDefault="00744BE3" w:rsidP="00744BE3">
      <w:pPr>
        <w:ind w:left="540" w:right="-56"/>
        <w:rPr>
          <w:rFonts w:ascii="Arial" w:hAnsi="Arial" w:cs="Arial"/>
          <w:b/>
          <w:bCs/>
          <w:sz w:val="22"/>
          <w:szCs w:val="22"/>
          <w:u w:val="single"/>
        </w:rPr>
      </w:pPr>
      <w:r w:rsidRPr="00DE63E9">
        <w:rPr>
          <w:rFonts w:ascii="Arial" w:hAnsi="Arial" w:cs="Arial"/>
          <w:b/>
          <w:sz w:val="22"/>
          <w:szCs w:val="22"/>
        </w:rPr>
        <w:t>These rules should be read in conjunction with the General Rules applying to all entries.</w:t>
      </w:r>
    </w:p>
    <w:p w14:paraId="7E2D3680" w14:textId="77777777" w:rsidR="00744BE3" w:rsidRPr="00744BE3" w:rsidRDefault="00744BE3" w:rsidP="00744BE3">
      <w:pPr>
        <w:numPr>
          <w:ilvl w:val="0"/>
          <w:numId w:val="37"/>
        </w:numPr>
        <w:ind w:right="490" w:hanging="540"/>
        <w:jc w:val="both"/>
        <w:rPr>
          <w:rFonts w:ascii="Arial" w:hAnsi="Arial" w:cs="Arial"/>
          <w:sz w:val="22"/>
          <w:szCs w:val="22"/>
          <w:lang w:val="en-US"/>
        </w:rPr>
      </w:pPr>
      <w:r w:rsidRPr="00744BE3">
        <w:rPr>
          <w:rFonts w:ascii="Arial" w:hAnsi="Arial" w:cs="Arial"/>
          <w:sz w:val="22"/>
          <w:szCs w:val="22"/>
          <w:lang w:val="en-US"/>
        </w:rPr>
        <w:t>E</w:t>
      </w:r>
      <w:r>
        <w:rPr>
          <w:rFonts w:ascii="Arial" w:hAnsi="Arial" w:cs="Arial"/>
          <w:sz w:val="22"/>
          <w:szCs w:val="22"/>
          <w:lang w:val="en-US"/>
        </w:rPr>
        <w:t>ntrants must have been aged 65</w:t>
      </w:r>
      <w:r w:rsidRPr="00744BE3">
        <w:rPr>
          <w:rFonts w:ascii="Arial" w:hAnsi="Arial" w:cs="Arial"/>
          <w:sz w:val="22"/>
          <w:szCs w:val="22"/>
          <w:lang w:val="en-US"/>
        </w:rPr>
        <w:t xml:space="preserve"> (sixty</w:t>
      </w:r>
      <w:r>
        <w:rPr>
          <w:rFonts w:ascii="Arial" w:hAnsi="Arial" w:cs="Arial"/>
          <w:sz w:val="22"/>
          <w:szCs w:val="22"/>
          <w:lang w:val="en-US"/>
        </w:rPr>
        <w:t>-five</w:t>
      </w:r>
      <w:r w:rsidRPr="00744BE3">
        <w:rPr>
          <w:rFonts w:ascii="Arial" w:hAnsi="Arial" w:cs="Arial"/>
          <w:sz w:val="22"/>
          <w:szCs w:val="22"/>
          <w:lang w:val="en-US"/>
        </w:rPr>
        <w:t>) years or over at the time of securing the</w:t>
      </w:r>
      <w:r w:rsidR="00665A1A">
        <w:rPr>
          <w:rFonts w:ascii="Arial" w:hAnsi="Arial" w:cs="Arial"/>
          <w:sz w:val="22"/>
          <w:szCs w:val="22"/>
          <w:lang w:val="en-US"/>
        </w:rPr>
        <w:t>ir</w:t>
      </w:r>
      <w:r w:rsidRPr="00744BE3">
        <w:rPr>
          <w:rFonts w:ascii="Arial" w:hAnsi="Arial" w:cs="Arial"/>
          <w:sz w:val="22"/>
          <w:szCs w:val="22"/>
          <w:lang w:val="en-US"/>
        </w:rPr>
        <w:t xml:space="preserve"> trophy.</w:t>
      </w:r>
    </w:p>
    <w:p w14:paraId="3AD00F16" w14:textId="77777777" w:rsidR="00744BE3" w:rsidRPr="00744BE3" w:rsidRDefault="00744BE3" w:rsidP="00744BE3">
      <w:pPr>
        <w:numPr>
          <w:ilvl w:val="0"/>
          <w:numId w:val="37"/>
        </w:numPr>
        <w:ind w:right="490" w:hanging="540"/>
        <w:jc w:val="both"/>
        <w:rPr>
          <w:rFonts w:ascii="Arial" w:hAnsi="Arial" w:cs="Arial"/>
          <w:sz w:val="22"/>
          <w:szCs w:val="22"/>
          <w:lang w:val="en-US"/>
        </w:rPr>
      </w:pPr>
      <w:r w:rsidRPr="00744BE3">
        <w:rPr>
          <w:rFonts w:ascii="Arial" w:hAnsi="Arial" w:cs="Arial"/>
          <w:sz w:val="22"/>
          <w:szCs w:val="22"/>
          <w:lang w:val="en-US"/>
        </w:rPr>
        <w:t>The trophy shall be awarded to the entrant with the highest scoring D</w:t>
      </w:r>
      <w:r>
        <w:rPr>
          <w:rFonts w:ascii="Arial" w:hAnsi="Arial" w:cs="Arial"/>
          <w:sz w:val="22"/>
          <w:szCs w:val="22"/>
          <w:lang w:val="en-US"/>
        </w:rPr>
        <w:t xml:space="preserve">ouglas </w:t>
      </w:r>
      <w:r w:rsidRPr="00744BE3">
        <w:rPr>
          <w:rFonts w:ascii="Arial" w:hAnsi="Arial" w:cs="Arial"/>
          <w:sz w:val="22"/>
          <w:szCs w:val="22"/>
          <w:lang w:val="en-US"/>
        </w:rPr>
        <w:t>S</w:t>
      </w:r>
      <w:r>
        <w:rPr>
          <w:rFonts w:ascii="Arial" w:hAnsi="Arial" w:cs="Arial"/>
          <w:sz w:val="22"/>
          <w:szCs w:val="22"/>
          <w:lang w:val="en-US"/>
        </w:rPr>
        <w:t>core</w:t>
      </w:r>
      <w:r w:rsidRPr="00744BE3">
        <w:rPr>
          <w:rFonts w:ascii="Arial" w:hAnsi="Arial" w:cs="Arial"/>
          <w:sz w:val="22"/>
          <w:szCs w:val="22"/>
          <w:lang w:val="en-US"/>
        </w:rPr>
        <w:t xml:space="preserve"> Red deer equivalent.</w:t>
      </w:r>
    </w:p>
    <w:p w14:paraId="556AEBC1" w14:textId="77777777" w:rsidR="00744BE3" w:rsidRPr="00744BE3" w:rsidRDefault="00744BE3" w:rsidP="00744BE3">
      <w:pPr>
        <w:numPr>
          <w:ilvl w:val="0"/>
          <w:numId w:val="37"/>
        </w:numPr>
        <w:ind w:right="490" w:hanging="540"/>
        <w:jc w:val="both"/>
        <w:rPr>
          <w:rFonts w:ascii="Arial" w:hAnsi="Arial" w:cs="Arial"/>
          <w:sz w:val="22"/>
          <w:szCs w:val="22"/>
          <w:lang w:val="en-US"/>
        </w:rPr>
      </w:pPr>
      <w:r w:rsidRPr="00744BE3">
        <w:rPr>
          <w:rFonts w:ascii="Arial" w:hAnsi="Arial" w:cs="Arial"/>
          <w:sz w:val="22"/>
          <w:szCs w:val="22"/>
          <w:lang w:val="en-US"/>
        </w:rPr>
        <w:t xml:space="preserve">There will be no visual judgement and no penalty for </w:t>
      </w:r>
      <w:proofErr w:type="spellStart"/>
      <w:r w:rsidRPr="00744BE3">
        <w:rPr>
          <w:rFonts w:ascii="Arial" w:hAnsi="Arial" w:cs="Arial"/>
          <w:sz w:val="22"/>
          <w:szCs w:val="22"/>
          <w:lang w:val="en-US"/>
        </w:rPr>
        <w:t>non typical</w:t>
      </w:r>
      <w:proofErr w:type="spellEnd"/>
      <w:r w:rsidRPr="00744BE3">
        <w:rPr>
          <w:rFonts w:ascii="Arial" w:hAnsi="Arial" w:cs="Arial"/>
          <w:sz w:val="22"/>
          <w:szCs w:val="22"/>
          <w:lang w:val="en-US"/>
        </w:rPr>
        <w:t>.</w:t>
      </w:r>
    </w:p>
    <w:p w14:paraId="79F4DC7B" w14:textId="77777777" w:rsidR="00744BE3" w:rsidRPr="00744BE3" w:rsidRDefault="00744BE3" w:rsidP="00744BE3">
      <w:pPr>
        <w:numPr>
          <w:ilvl w:val="0"/>
          <w:numId w:val="37"/>
        </w:numPr>
        <w:ind w:right="490" w:hanging="540"/>
        <w:jc w:val="both"/>
        <w:rPr>
          <w:rFonts w:ascii="Arial" w:hAnsi="Arial" w:cs="Arial"/>
          <w:sz w:val="22"/>
          <w:szCs w:val="22"/>
          <w:lang w:val="en-US"/>
        </w:rPr>
      </w:pPr>
      <w:r w:rsidRPr="00744BE3">
        <w:rPr>
          <w:rFonts w:ascii="Arial" w:hAnsi="Arial" w:cs="Arial"/>
          <w:sz w:val="22"/>
          <w:szCs w:val="22"/>
          <w:lang w:val="en-US"/>
        </w:rPr>
        <w:t>Placings for 2nd and 3rd may be awarded and receive certificates.</w:t>
      </w:r>
    </w:p>
    <w:p w14:paraId="759CED7A" w14:textId="77777777" w:rsidR="00744BE3" w:rsidRPr="00744BE3" w:rsidRDefault="00744BE3" w:rsidP="00744BE3">
      <w:pPr>
        <w:numPr>
          <w:ilvl w:val="0"/>
          <w:numId w:val="37"/>
        </w:numPr>
        <w:ind w:right="490" w:hanging="540"/>
        <w:jc w:val="both"/>
        <w:rPr>
          <w:rFonts w:ascii="Arial" w:hAnsi="Arial" w:cs="Arial"/>
          <w:sz w:val="22"/>
          <w:szCs w:val="22"/>
          <w:lang w:val="en-US"/>
        </w:rPr>
      </w:pPr>
      <w:r w:rsidRPr="00744BE3">
        <w:rPr>
          <w:rFonts w:ascii="Arial" w:hAnsi="Arial" w:cs="Arial"/>
          <w:sz w:val="22"/>
          <w:szCs w:val="22"/>
          <w:lang w:val="en-US"/>
        </w:rPr>
        <w:t xml:space="preserve">In the event of </w:t>
      </w:r>
      <w:r w:rsidR="00665A1A">
        <w:rPr>
          <w:rFonts w:ascii="Arial" w:hAnsi="Arial" w:cs="Arial"/>
          <w:sz w:val="22"/>
          <w:szCs w:val="22"/>
          <w:lang w:val="en-US"/>
        </w:rPr>
        <w:t xml:space="preserve">an </w:t>
      </w:r>
      <w:r w:rsidRPr="00744BE3">
        <w:rPr>
          <w:rFonts w:ascii="Arial" w:hAnsi="Arial" w:cs="Arial"/>
          <w:sz w:val="22"/>
          <w:szCs w:val="22"/>
          <w:lang w:val="en-US"/>
        </w:rPr>
        <w:t>equal score for 1st place the trophy shall be shared.</w:t>
      </w:r>
    </w:p>
    <w:p w14:paraId="09639F33" w14:textId="77777777" w:rsidR="003A55C0" w:rsidRDefault="00744BE3" w:rsidP="003A55C0">
      <w:pPr>
        <w:numPr>
          <w:ilvl w:val="0"/>
          <w:numId w:val="37"/>
        </w:numPr>
        <w:spacing w:after="120"/>
        <w:ind w:right="490" w:hanging="540"/>
        <w:jc w:val="both"/>
        <w:rPr>
          <w:rFonts w:ascii="Arial" w:hAnsi="Arial" w:cs="Arial"/>
          <w:sz w:val="22"/>
          <w:szCs w:val="22"/>
          <w:lang w:val="en-US"/>
        </w:rPr>
      </w:pPr>
      <w:r>
        <w:rPr>
          <w:rFonts w:ascii="Arial" w:hAnsi="Arial" w:cs="Arial"/>
          <w:sz w:val="22"/>
          <w:szCs w:val="22"/>
          <w:lang w:val="en-US"/>
        </w:rPr>
        <w:t>T</w:t>
      </w:r>
      <w:r w:rsidRPr="00744BE3">
        <w:rPr>
          <w:rFonts w:ascii="Arial" w:hAnsi="Arial" w:cs="Arial"/>
          <w:sz w:val="22"/>
          <w:szCs w:val="22"/>
          <w:lang w:val="en-US"/>
        </w:rPr>
        <w:t>here is no minimum DS for entry but entrants should consider the NZDA guidelines for entry.</w:t>
      </w:r>
    </w:p>
    <w:p w14:paraId="2851E18A" w14:textId="77777777" w:rsidR="003A55C0" w:rsidRPr="005B010A" w:rsidRDefault="003A55C0" w:rsidP="003A55C0">
      <w:pPr>
        <w:numPr>
          <w:ilvl w:val="0"/>
          <w:numId w:val="37"/>
        </w:numPr>
        <w:spacing w:after="120"/>
        <w:ind w:right="490" w:hanging="540"/>
        <w:jc w:val="both"/>
        <w:rPr>
          <w:rFonts w:ascii="Arial" w:hAnsi="Arial" w:cs="Arial"/>
          <w:sz w:val="22"/>
          <w:szCs w:val="22"/>
          <w:lang w:val="en-US"/>
        </w:rPr>
      </w:pPr>
      <w:r w:rsidRPr="005B010A">
        <w:rPr>
          <w:rFonts w:ascii="Arial" w:hAnsi="Arial" w:cs="Arial"/>
          <w:sz w:val="22"/>
          <w:szCs w:val="22"/>
          <w:lang w:val="en-US"/>
        </w:rPr>
        <w:t>Entries can include undrawn pig tusks measured by the Douglas Score system.</w:t>
      </w:r>
    </w:p>
    <w:p w14:paraId="47600960" w14:textId="77777777" w:rsidR="000467D9" w:rsidRPr="000467D9" w:rsidRDefault="000467D9" w:rsidP="000467D9">
      <w:pPr>
        <w:tabs>
          <w:tab w:val="left" w:pos="567"/>
        </w:tabs>
        <w:ind w:right="-56"/>
        <w:rPr>
          <w:rFonts w:ascii="Arial" w:hAnsi="Arial" w:cs="Arial"/>
          <w:b/>
          <w:sz w:val="22"/>
          <w:szCs w:val="22"/>
          <w:u w:val="single"/>
        </w:rPr>
      </w:pPr>
      <w:r w:rsidRPr="000467D9">
        <w:rPr>
          <w:rFonts w:ascii="Arial" w:hAnsi="Arial" w:cs="Arial"/>
          <w:b/>
          <w:sz w:val="22"/>
          <w:szCs w:val="22"/>
        </w:rPr>
        <w:tab/>
      </w:r>
      <w:r w:rsidRPr="000467D9">
        <w:rPr>
          <w:rFonts w:ascii="Arial" w:hAnsi="Arial" w:cs="Arial"/>
          <w:b/>
          <w:sz w:val="22"/>
          <w:szCs w:val="22"/>
          <w:u w:val="single"/>
        </w:rPr>
        <w:t xml:space="preserve">D8. </w:t>
      </w:r>
      <w:r>
        <w:rPr>
          <w:rFonts w:ascii="Arial" w:hAnsi="Arial" w:cs="Arial"/>
          <w:b/>
          <w:sz w:val="22"/>
          <w:szCs w:val="22"/>
          <w:u w:val="single"/>
        </w:rPr>
        <w:tab/>
      </w:r>
      <w:r w:rsidRPr="000467D9">
        <w:rPr>
          <w:rFonts w:ascii="Arial" w:hAnsi="Arial" w:cs="Arial"/>
          <w:b/>
          <w:sz w:val="22"/>
          <w:szCs w:val="22"/>
          <w:u w:val="single"/>
        </w:rPr>
        <w:t xml:space="preserve">D Bruce Banwell Trophy for best </w:t>
      </w:r>
      <w:r>
        <w:rPr>
          <w:rFonts w:ascii="Arial" w:hAnsi="Arial" w:cs="Arial"/>
          <w:b/>
          <w:sz w:val="22"/>
          <w:szCs w:val="22"/>
          <w:u w:val="single"/>
        </w:rPr>
        <w:t xml:space="preserve"> </w:t>
      </w:r>
      <w:smartTag w:uri="urn:schemas-microsoft-com:office:smarttags" w:element="place">
        <w:smartTag w:uri="urn:schemas-microsoft-com:office:smarttags" w:element="City">
          <w:r>
            <w:rPr>
              <w:rFonts w:ascii="Arial" w:hAnsi="Arial" w:cs="Arial"/>
              <w:b/>
              <w:sz w:val="22"/>
              <w:szCs w:val="22"/>
              <w:u w:val="single"/>
            </w:rPr>
            <w:t>Red Deer</w:t>
          </w:r>
        </w:smartTag>
      </w:smartTag>
      <w:r>
        <w:rPr>
          <w:rFonts w:ascii="Arial" w:hAnsi="Arial" w:cs="Arial"/>
          <w:b/>
          <w:sz w:val="22"/>
          <w:szCs w:val="22"/>
          <w:u w:val="single"/>
        </w:rPr>
        <w:t xml:space="preserve"> A</w:t>
      </w:r>
      <w:r w:rsidRPr="000467D9">
        <w:rPr>
          <w:rFonts w:ascii="Arial" w:hAnsi="Arial" w:cs="Arial"/>
          <w:b/>
          <w:sz w:val="22"/>
          <w:szCs w:val="22"/>
          <w:u w:val="single"/>
        </w:rPr>
        <w:t>ntlers – Judge’s Choice.</w:t>
      </w:r>
    </w:p>
    <w:p w14:paraId="48C446D6" w14:textId="77777777" w:rsidR="000467D9" w:rsidRPr="000467D9" w:rsidRDefault="000467D9" w:rsidP="000467D9">
      <w:pPr>
        <w:ind w:left="540" w:right="-56"/>
        <w:rPr>
          <w:rFonts w:ascii="Arial" w:hAnsi="Arial" w:cs="Arial"/>
          <w:b/>
          <w:bCs/>
          <w:sz w:val="22"/>
          <w:szCs w:val="22"/>
          <w:u w:val="single"/>
        </w:rPr>
      </w:pPr>
      <w:r w:rsidRPr="00DE63E9">
        <w:rPr>
          <w:rFonts w:ascii="Arial" w:hAnsi="Arial" w:cs="Arial"/>
          <w:b/>
          <w:sz w:val="22"/>
          <w:szCs w:val="22"/>
        </w:rPr>
        <w:t>These rules should be read in conjunction with the General Rules applying to all entries.</w:t>
      </w:r>
    </w:p>
    <w:p w14:paraId="48352D9A" w14:textId="77777777" w:rsidR="000467D9" w:rsidRPr="000467D9" w:rsidRDefault="000467D9" w:rsidP="000467D9">
      <w:pPr>
        <w:numPr>
          <w:ilvl w:val="0"/>
          <w:numId w:val="44"/>
        </w:numPr>
        <w:ind w:left="1134" w:right="490" w:hanging="567"/>
        <w:jc w:val="both"/>
        <w:rPr>
          <w:rFonts w:ascii="Arial" w:hAnsi="Arial" w:cs="Arial"/>
          <w:sz w:val="22"/>
          <w:szCs w:val="22"/>
          <w:lang w:val="en-US"/>
        </w:rPr>
      </w:pPr>
      <w:r w:rsidRPr="000467D9">
        <w:rPr>
          <w:rFonts w:ascii="Arial" w:hAnsi="Arial" w:cs="Arial"/>
          <w:sz w:val="22"/>
          <w:szCs w:val="22"/>
          <w:lang w:val="en-US"/>
        </w:rPr>
        <w:t>All Red deer entered into the AHT competition are eligible to be awarded this trophy.</w:t>
      </w:r>
    </w:p>
    <w:p w14:paraId="63792E06" w14:textId="77777777" w:rsidR="000467D9" w:rsidRPr="000467D9" w:rsidRDefault="000467D9" w:rsidP="000467D9">
      <w:pPr>
        <w:numPr>
          <w:ilvl w:val="0"/>
          <w:numId w:val="44"/>
        </w:numPr>
        <w:ind w:left="1134" w:right="490" w:hanging="567"/>
        <w:jc w:val="both"/>
        <w:rPr>
          <w:rFonts w:ascii="Arial" w:hAnsi="Arial" w:cs="Arial"/>
          <w:sz w:val="22"/>
          <w:szCs w:val="22"/>
          <w:lang w:val="en-US"/>
        </w:rPr>
      </w:pPr>
      <w:r w:rsidRPr="000467D9">
        <w:rPr>
          <w:rFonts w:ascii="Arial" w:hAnsi="Arial" w:cs="Arial"/>
          <w:sz w:val="22"/>
          <w:szCs w:val="22"/>
          <w:lang w:val="en-US"/>
        </w:rPr>
        <w:t xml:space="preserve">The judging panel does not have to award the trophy if they feel no entry meets the criteria as set out in the guideline to judges. </w:t>
      </w:r>
    </w:p>
    <w:p w14:paraId="2B7365D7" w14:textId="77777777" w:rsidR="000467D9" w:rsidRPr="000467D9" w:rsidRDefault="000467D9" w:rsidP="000467D9">
      <w:pPr>
        <w:ind w:left="1134" w:right="490" w:hanging="567"/>
        <w:jc w:val="both"/>
        <w:rPr>
          <w:rFonts w:ascii="Arial" w:hAnsi="Arial" w:cs="Arial"/>
          <w:sz w:val="22"/>
          <w:szCs w:val="22"/>
          <w:lang w:val="en-US"/>
        </w:rPr>
      </w:pPr>
      <w:r w:rsidRPr="000467D9">
        <w:rPr>
          <w:rFonts w:ascii="Arial" w:hAnsi="Arial" w:cs="Arial"/>
          <w:sz w:val="22"/>
          <w:szCs w:val="22"/>
          <w:lang w:val="en-US"/>
        </w:rPr>
        <w:t>Judges Guidelines:</w:t>
      </w:r>
    </w:p>
    <w:p w14:paraId="00E4C3FC" w14:textId="77777777" w:rsidR="000467D9" w:rsidRPr="000467D9" w:rsidRDefault="000467D9" w:rsidP="000467D9">
      <w:pPr>
        <w:numPr>
          <w:ilvl w:val="0"/>
          <w:numId w:val="44"/>
        </w:numPr>
        <w:ind w:left="1134" w:right="490" w:hanging="567"/>
        <w:jc w:val="both"/>
        <w:rPr>
          <w:rFonts w:ascii="Arial" w:hAnsi="Arial" w:cs="Arial"/>
          <w:sz w:val="22"/>
          <w:szCs w:val="22"/>
          <w:lang w:val="en-US"/>
        </w:rPr>
      </w:pPr>
      <w:r w:rsidRPr="000467D9">
        <w:rPr>
          <w:rFonts w:ascii="Arial" w:hAnsi="Arial" w:cs="Arial"/>
          <w:sz w:val="22"/>
          <w:szCs w:val="22"/>
          <w:lang w:val="en-US"/>
        </w:rPr>
        <w:t>To be judged taking into account the symmetry, the Douglas Score, the mass (beam), and the aesthetic value of the entry.</w:t>
      </w:r>
    </w:p>
    <w:p w14:paraId="787967AF" w14:textId="77777777" w:rsidR="003E1F4E" w:rsidRDefault="000467D9" w:rsidP="000467D9">
      <w:pPr>
        <w:numPr>
          <w:ilvl w:val="0"/>
          <w:numId w:val="44"/>
        </w:numPr>
        <w:ind w:left="1134" w:right="490" w:hanging="567"/>
        <w:jc w:val="both"/>
        <w:rPr>
          <w:rFonts w:ascii="Arial" w:hAnsi="Arial" w:cs="Arial"/>
          <w:sz w:val="22"/>
          <w:szCs w:val="22"/>
          <w:lang w:val="en-US"/>
        </w:rPr>
      </w:pPr>
      <w:r w:rsidRPr="000467D9">
        <w:rPr>
          <w:rFonts w:ascii="Arial" w:hAnsi="Arial" w:cs="Arial"/>
          <w:sz w:val="22"/>
          <w:szCs w:val="22"/>
          <w:lang w:val="en-US"/>
        </w:rPr>
        <w:t>The winning entry should be a classic example showing typical characteristics from the bloodline of the area it was secured. Possible outside influence should be taken into account in overall judgement.</w:t>
      </w:r>
      <w:r w:rsidRPr="000467D9">
        <w:rPr>
          <w:rFonts w:ascii="Arial" w:hAnsi="Arial" w:cs="Arial"/>
          <w:sz w:val="22"/>
          <w:szCs w:val="22"/>
          <w:lang w:val="en-US"/>
        </w:rPr>
        <w:tab/>
      </w:r>
    </w:p>
    <w:p w14:paraId="1C3960BE" w14:textId="7AB410EA" w:rsidR="003E1F4E" w:rsidRPr="000467D9" w:rsidRDefault="003E1F4E" w:rsidP="003E1F4E">
      <w:pPr>
        <w:tabs>
          <w:tab w:val="left" w:pos="567"/>
        </w:tabs>
        <w:ind w:left="1134" w:right="-56" w:hanging="1134"/>
        <w:rPr>
          <w:rFonts w:ascii="Arial" w:hAnsi="Arial" w:cs="Arial"/>
          <w:b/>
          <w:sz w:val="22"/>
          <w:szCs w:val="22"/>
          <w:u w:val="single"/>
        </w:rPr>
      </w:pPr>
      <w:r w:rsidRPr="000467D9">
        <w:rPr>
          <w:rFonts w:ascii="Arial" w:hAnsi="Arial" w:cs="Arial"/>
          <w:b/>
          <w:sz w:val="22"/>
          <w:szCs w:val="22"/>
        </w:rPr>
        <w:tab/>
      </w:r>
      <w:r>
        <w:rPr>
          <w:rFonts w:ascii="Arial" w:hAnsi="Arial" w:cs="Arial"/>
          <w:b/>
          <w:sz w:val="22"/>
          <w:szCs w:val="22"/>
          <w:u w:val="single"/>
        </w:rPr>
        <w:t>D9</w:t>
      </w:r>
      <w:r w:rsidRPr="000467D9">
        <w:rPr>
          <w:rFonts w:ascii="Arial" w:hAnsi="Arial" w:cs="Arial"/>
          <w:b/>
          <w:sz w:val="22"/>
          <w:szCs w:val="22"/>
          <w:u w:val="single"/>
        </w:rPr>
        <w:t xml:space="preserve">. </w:t>
      </w:r>
      <w:r>
        <w:rPr>
          <w:rFonts w:ascii="Arial" w:hAnsi="Arial" w:cs="Arial"/>
          <w:b/>
          <w:sz w:val="22"/>
          <w:szCs w:val="22"/>
          <w:u w:val="single"/>
        </w:rPr>
        <w:tab/>
      </w:r>
      <w:r w:rsidRPr="003E1F4E">
        <w:rPr>
          <w:rFonts w:ascii="Arial" w:hAnsi="Arial" w:cs="Arial"/>
          <w:b/>
          <w:sz w:val="22"/>
          <w:szCs w:val="22"/>
          <w:u w:val="single"/>
        </w:rPr>
        <w:t>Best game animal taken by a disabled/legally impaired member called the Chaz Forsyth Cup (CFC)</w:t>
      </w:r>
      <w:r w:rsidRPr="000467D9">
        <w:rPr>
          <w:rFonts w:ascii="Arial" w:hAnsi="Arial" w:cs="Arial"/>
          <w:b/>
          <w:sz w:val="22"/>
          <w:szCs w:val="22"/>
          <w:u w:val="single"/>
        </w:rPr>
        <w:t>.</w:t>
      </w:r>
    </w:p>
    <w:p w14:paraId="604129CB" w14:textId="77777777" w:rsidR="003E1F4E" w:rsidRPr="000467D9" w:rsidRDefault="003E1F4E" w:rsidP="003E1F4E">
      <w:pPr>
        <w:ind w:left="540" w:right="-56"/>
        <w:rPr>
          <w:rFonts w:ascii="Arial" w:hAnsi="Arial" w:cs="Arial"/>
          <w:b/>
          <w:bCs/>
          <w:sz w:val="22"/>
          <w:szCs w:val="22"/>
          <w:u w:val="single"/>
        </w:rPr>
      </w:pPr>
      <w:r w:rsidRPr="00DE63E9">
        <w:rPr>
          <w:rFonts w:ascii="Arial" w:hAnsi="Arial" w:cs="Arial"/>
          <w:b/>
          <w:sz w:val="22"/>
          <w:szCs w:val="22"/>
        </w:rPr>
        <w:t>These rules should be read in conjunction with the General Rules applying to all entries.</w:t>
      </w:r>
    </w:p>
    <w:p w14:paraId="75591A0B" w14:textId="3AC634FE" w:rsidR="003E1F4E" w:rsidRPr="003E1F4E" w:rsidRDefault="003E1F4E" w:rsidP="003E1F4E">
      <w:pPr>
        <w:numPr>
          <w:ilvl w:val="0"/>
          <w:numId w:val="48"/>
        </w:numPr>
        <w:ind w:right="490"/>
        <w:jc w:val="both"/>
        <w:rPr>
          <w:rFonts w:ascii="Arial" w:hAnsi="Arial" w:cs="Arial"/>
          <w:sz w:val="22"/>
          <w:szCs w:val="22"/>
          <w:lang w:val="en-US"/>
        </w:rPr>
      </w:pPr>
      <w:r w:rsidRPr="003E1F4E">
        <w:rPr>
          <w:rFonts w:ascii="Arial" w:hAnsi="Arial" w:cs="Arial"/>
          <w:sz w:val="22"/>
          <w:szCs w:val="22"/>
          <w:lang w:val="en-US"/>
        </w:rPr>
        <w:t>All existing rules relating to AHT competitions apply, with the exception however that entrants in this class are permitted to pay a guiding/trophy fee.</w:t>
      </w:r>
    </w:p>
    <w:p w14:paraId="76491593" w14:textId="77777777" w:rsidR="003E1F4E" w:rsidRPr="003E1F4E" w:rsidRDefault="003E1F4E" w:rsidP="003E1F4E">
      <w:pPr>
        <w:numPr>
          <w:ilvl w:val="0"/>
          <w:numId w:val="48"/>
        </w:numPr>
        <w:ind w:right="490"/>
        <w:jc w:val="both"/>
        <w:rPr>
          <w:rFonts w:ascii="Arial" w:hAnsi="Arial" w:cs="Arial"/>
          <w:sz w:val="22"/>
          <w:szCs w:val="22"/>
          <w:lang w:val="en-US"/>
        </w:rPr>
      </w:pPr>
      <w:r w:rsidRPr="003E1F4E">
        <w:rPr>
          <w:rFonts w:ascii="Arial" w:hAnsi="Arial" w:cs="Arial"/>
          <w:sz w:val="22"/>
          <w:szCs w:val="22"/>
          <w:lang w:val="en-US"/>
        </w:rPr>
        <w:t>A separate form shall be attached to the AHT competition entry form, explaining the disability/impairment and what Guiding/Trophy was paid.</w:t>
      </w:r>
    </w:p>
    <w:p w14:paraId="6CCD92B9" w14:textId="223BE5B1" w:rsidR="003E1F4E" w:rsidRPr="003E1F4E" w:rsidRDefault="003E1F4E" w:rsidP="003E1F4E">
      <w:pPr>
        <w:numPr>
          <w:ilvl w:val="0"/>
          <w:numId w:val="48"/>
        </w:numPr>
        <w:ind w:right="490"/>
        <w:jc w:val="both"/>
        <w:rPr>
          <w:rFonts w:ascii="Arial" w:hAnsi="Arial" w:cs="Arial"/>
          <w:sz w:val="22"/>
          <w:szCs w:val="22"/>
          <w:lang w:val="en-US"/>
        </w:rPr>
      </w:pPr>
      <w:r w:rsidRPr="003E1F4E">
        <w:rPr>
          <w:rFonts w:ascii="Arial" w:hAnsi="Arial" w:cs="Arial"/>
          <w:sz w:val="22"/>
          <w:szCs w:val="22"/>
          <w:lang w:val="en-US"/>
        </w:rPr>
        <w:t>Trophies of any species must be taken under current fair chase and free-range rules, with the exception that a guiding/trophy fee is permitted.</w:t>
      </w:r>
    </w:p>
    <w:p w14:paraId="2582B9D2" w14:textId="77777777" w:rsidR="003E1F4E" w:rsidRPr="003E1F4E" w:rsidRDefault="003E1F4E" w:rsidP="003E1F4E">
      <w:pPr>
        <w:numPr>
          <w:ilvl w:val="0"/>
          <w:numId w:val="48"/>
        </w:numPr>
        <w:ind w:right="490"/>
        <w:jc w:val="both"/>
        <w:rPr>
          <w:rFonts w:ascii="Arial" w:hAnsi="Arial" w:cs="Arial"/>
          <w:sz w:val="22"/>
          <w:szCs w:val="22"/>
          <w:lang w:val="en-US"/>
        </w:rPr>
      </w:pPr>
      <w:r w:rsidRPr="003E1F4E">
        <w:rPr>
          <w:rFonts w:ascii="Arial" w:hAnsi="Arial" w:cs="Arial"/>
          <w:sz w:val="22"/>
          <w:szCs w:val="22"/>
          <w:lang w:val="en-US"/>
        </w:rPr>
        <w:t>Heads will be scored and given a Red deer Douglas Score equivalent. The highest Douglas Score wins. There will be no visual judgement.</w:t>
      </w:r>
    </w:p>
    <w:p w14:paraId="231F7572" w14:textId="5FAE50E4" w:rsidR="003E1F4E" w:rsidRPr="003E1F4E" w:rsidRDefault="003E1F4E" w:rsidP="003E1F4E">
      <w:pPr>
        <w:numPr>
          <w:ilvl w:val="0"/>
          <w:numId w:val="48"/>
        </w:numPr>
        <w:ind w:right="490"/>
        <w:jc w:val="both"/>
        <w:rPr>
          <w:rFonts w:ascii="Arial" w:hAnsi="Arial" w:cs="Arial"/>
          <w:sz w:val="22"/>
          <w:szCs w:val="22"/>
          <w:lang w:val="en-US"/>
        </w:rPr>
      </w:pPr>
      <w:r w:rsidRPr="003E1F4E">
        <w:rPr>
          <w:rFonts w:ascii="Arial" w:hAnsi="Arial" w:cs="Arial"/>
          <w:sz w:val="22"/>
          <w:szCs w:val="22"/>
          <w:lang w:val="en-US"/>
        </w:rPr>
        <w:t>Any trophy entered into the CFC competition is not eligible for other AHT competitions.</w:t>
      </w:r>
    </w:p>
    <w:p w14:paraId="08E96D2F" w14:textId="5A822233" w:rsidR="003E1F4E" w:rsidRPr="003E1F4E" w:rsidRDefault="003E1F4E" w:rsidP="003E1F4E">
      <w:pPr>
        <w:numPr>
          <w:ilvl w:val="0"/>
          <w:numId w:val="48"/>
        </w:numPr>
        <w:ind w:right="490"/>
        <w:jc w:val="both"/>
        <w:rPr>
          <w:rFonts w:ascii="Arial" w:hAnsi="Arial" w:cs="Arial"/>
          <w:sz w:val="22"/>
          <w:szCs w:val="22"/>
          <w:lang w:val="en-US"/>
        </w:rPr>
      </w:pPr>
      <w:r w:rsidRPr="003E1F4E">
        <w:rPr>
          <w:rFonts w:ascii="Arial" w:hAnsi="Arial" w:cs="Arial"/>
          <w:sz w:val="22"/>
          <w:szCs w:val="22"/>
          <w:lang w:val="en-US"/>
        </w:rPr>
        <w:t>Entries in the CFC competition are Not eligible for the Big Game Trophy Records.</w:t>
      </w:r>
    </w:p>
    <w:p w14:paraId="6D186EFC" w14:textId="180E5256" w:rsidR="000467D9" w:rsidRPr="000467D9" w:rsidRDefault="000467D9" w:rsidP="003E1F4E">
      <w:pPr>
        <w:ind w:left="1134" w:right="490"/>
        <w:jc w:val="both"/>
        <w:rPr>
          <w:rFonts w:ascii="Arial" w:hAnsi="Arial" w:cs="Arial"/>
          <w:sz w:val="22"/>
          <w:szCs w:val="22"/>
          <w:lang w:val="en-US"/>
        </w:rPr>
      </w:pPr>
      <w:r w:rsidRPr="000467D9">
        <w:rPr>
          <w:rFonts w:ascii="Arial" w:hAnsi="Arial" w:cs="Arial"/>
          <w:sz w:val="22"/>
          <w:szCs w:val="22"/>
          <w:lang w:val="en-US"/>
        </w:rPr>
        <w:tab/>
      </w:r>
      <w:r w:rsidRPr="000467D9">
        <w:rPr>
          <w:rFonts w:ascii="Arial" w:hAnsi="Arial" w:cs="Arial"/>
          <w:sz w:val="22"/>
          <w:szCs w:val="22"/>
          <w:lang w:val="en-US"/>
        </w:rPr>
        <w:tab/>
      </w:r>
      <w:r w:rsidRPr="000467D9">
        <w:rPr>
          <w:rFonts w:ascii="Arial" w:hAnsi="Arial" w:cs="Arial"/>
          <w:sz w:val="22"/>
          <w:szCs w:val="22"/>
          <w:lang w:val="en-US"/>
        </w:rPr>
        <w:tab/>
      </w:r>
      <w:r w:rsidRPr="000467D9">
        <w:rPr>
          <w:rFonts w:ascii="Arial" w:hAnsi="Arial" w:cs="Arial"/>
          <w:sz w:val="22"/>
          <w:szCs w:val="22"/>
          <w:lang w:val="en-US"/>
        </w:rPr>
        <w:tab/>
      </w:r>
    </w:p>
    <w:p w14:paraId="33FE32DB" w14:textId="77777777" w:rsidR="003E1F4E" w:rsidRDefault="003E1F4E">
      <w:pPr>
        <w:rPr>
          <w:rFonts w:ascii="Arial" w:hAnsi="Arial" w:cs="Arial"/>
          <w:sz w:val="22"/>
          <w:szCs w:val="22"/>
          <w:lang w:val="en-US"/>
        </w:rPr>
      </w:pPr>
      <w:r>
        <w:rPr>
          <w:rFonts w:ascii="Arial" w:hAnsi="Arial" w:cs="Arial"/>
          <w:b/>
          <w:sz w:val="22"/>
          <w:szCs w:val="22"/>
        </w:rPr>
        <w:br w:type="page"/>
      </w:r>
    </w:p>
    <w:p w14:paraId="1B517FEA" w14:textId="4B771F72" w:rsidR="00187F73" w:rsidRPr="00187F73" w:rsidRDefault="00187F73" w:rsidP="00187F73">
      <w:pPr>
        <w:pStyle w:val="BodyText"/>
        <w:pBdr>
          <w:top w:val="single" w:sz="4" w:space="1" w:color="auto"/>
          <w:left w:val="single" w:sz="4" w:space="4" w:color="auto"/>
          <w:bottom w:val="single" w:sz="4" w:space="14" w:color="auto"/>
          <w:right w:val="single" w:sz="4" w:space="4" w:color="auto"/>
        </w:pBdr>
        <w:ind w:right="-56" w:firstLine="180"/>
        <w:jc w:val="center"/>
        <w:rPr>
          <w:rFonts w:ascii="Arial" w:hAnsi="Arial" w:cs="Arial"/>
          <w:bCs/>
          <w:sz w:val="22"/>
          <w:szCs w:val="22"/>
          <w:lang w:val="en-NZ"/>
        </w:rPr>
      </w:pPr>
      <w:r w:rsidRPr="00187F73">
        <w:rPr>
          <w:rFonts w:ascii="Arial" w:hAnsi="Arial" w:cs="Arial"/>
          <w:bCs/>
          <w:sz w:val="22"/>
          <w:szCs w:val="22"/>
          <w:lang w:val="en-NZ"/>
        </w:rPr>
        <w:t>INTER SPECIES COMPARISON, ANTLER, HORNS AND TUSKS</w:t>
      </w:r>
    </w:p>
    <w:p w14:paraId="3C771E0A" w14:textId="77777777" w:rsidR="00187F73" w:rsidRPr="00187F73" w:rsidRDefault="00187F73" w:rsidP="00187F73">
      <w:pPr>
        <w:pStyle w:val="BodyText"/>
        <w:pBdr>
          <w:top w:val="single" w:sz="4" w:space="1" w:color="auto"/>
          <w:left w:val="single" w:sz="4" w:space="4" w:color="auto"/>
          <w:bottom w:val="single" w:sz="4" w:space="14" w:color="auto"/>
          <w:right w:val="single" w:sz="4" w:space="4" w:color="auto"/>
        </w:pBdr>
        <w:ind w:right="-56" w:firstLine="180"/>
        <w:jc w:val="center"/>
        <w:rPr>
          <w:rFonts w:ascii="Arial" w:hAnsi="Arial" w:cs="Arial"/>
          <w:bCs/>
          <w:sz w:val="22"/>
          <w:szCs w:val="22"/>
          <w:lang w:val="en-NZ"/>
        </w:rPr>
      </w:pPr>
      <w:smartTag w:uri="urn:schemas-microsoft-com:office:smarttags" w:element="place">
        <w:r w:rsidRPr="00187F73">
          <w:rPr>
            <w:rFonts w:ascii="Arial" w:hAnsi="Arial" w:cs="Arial"/>
            <w:bCs/>
            <w:sz w:val="22"/>
            <w:szCs w:val="22"/>
            <w:lang w:val="en-NZ"/>
          </w:rPr>
          <w:t>DOUGLAS</w:t>
        </w:r>
      </w:smartTag>
      <w:r w:rsidRPr="00187F73">
        <w:rPr>
          <w:rFonts w:ascii="Arial" w:hAnsi="Arial" w:cs="Arial"/>
          <w:bCs/>
          <w:sz w:val="22"/>
          <w:szCs w:val="22"/>
          <w:lang w:val="en-NZ"/>
        </w:rPr>
        <w:t xml:space="preserve"> SCORE EQUIVALENTS/CONVERSION</w:t>
      </w:r>
    </w:p>
    <w:p w14:paraId="13CB595B" w14:textId="77777777" w:rsidR="00187F73" w:rsidRPr="00187F73" w:rsidRDefault="00187F73" w:rsidP="00187F73">
      <w:pPr>
        <w:pStyle w:val="BodyText"/>
        <w:pBdr>
          <w:top w:val="single" w:sz="4" w:space="1" w:color="auto"/>
          <w:left w:val="single" w:sz="4" w:space="4" w:color="auto"/>
          <w:bottom w:val="single" w:sz="4" w:space="14" w:color="auto"/>
          <w:right w:val="single" w:sz="4" w:space="4" w:color="auto"/>
        </w:pBdr>
        <w:ind w:right="-56" w:firstLine="180"/>
        <w:jc w:val="center"/>
        <w:rPr>
          <w:rFonts w:ascii="Arial" w:hAnsi="Arial" w:cs="Arial"/>
          <w:b w:val="0"/>
          <w:sz w:val="22"/>
          <w:szCs w:val="22"/>
          <w:lang w:val="en-NZ"/>
        </w:rPr>
      </w:pPr>
    </w:p>
    <w:p w14:paraId="54ECCFA3" w14:textId="77777777" w:rsidR="00187F73" w:rsidRPr="00187F73" w:rsidRDefault="00187F73" w:rsidP="00187F73">
      <w:pPr>
        <w:pStyle w:val="BodyText"/>
        <w:pBdr>
          <w:top w:val="single" w:sz="4" w:space="1" w:color="auto"/>
          <w:left w:val="single" w:sz="4" w:space="4" w:color="auto"/>
          <w:bottom w:val="single" w:sz="4" w:space="14" w:color="auto"/>
          <w:right w:val="single" w:sz="4" w:space="4" w:color="auto"/>
        </w:pBdr>
        <w:ind w:right="-56" w:firstLine="180"/>
        <w:rPr>
          <w:rFonts w:ascii="Arial" w:hAnsi="Arial" w:cs="Arial"/>
          <w:bCs/>
          <w:i/>
          <w:iCs/>
          <w:sz w:val="22"/>
          <w:szCs w:val="22"/>
          <w:u w:val="single"/>
          <w:lang w:val="en-NZ"/>
        </w:rPr>
      </w:pPr>
      <w:r w:rsidRPr="00187F73">
        <w:rPr>
          <w:rFonts w:ascii="Arial" w:hAnsi="Arial" w:cs="Arial"/>
          <w:bCs/>
          <w:i/>
          <w:iCs/>
          <w:sz w:val="22"/>
          <w:szCs w:val="22"/>
          <w:u w:val="single"/>
          <w:lang w:val="en-NZ"/>
        </w:rPr>
        <w:t>Species</w:t>
      </w:r>
      <w:r w:rsidRPr="00187F73">
        <w:rPr>
          <w:rFonts w:ascii="Arial" w:hAnsi="Arial" w:cs="Arial"/>
          <w:bCs/>
          <w:i/>
          <w:iCs/>
          <w:sz w:val="22"/>
          <w:szCs w:val="22"/>
          <w:u w:val="single"/>
          <w:lang w:val="en-NZ"/>
        </w:rPr>
        <w:tab/>
      </w:r>
      <w:r w:rsidRPr="00187F73">
        <w:rPr>
          <w:rFonts w:ascii="Arial" w:hAnsi="Arial" w:cs="Arial"/>
          <w:bCs/>
          <w:i/>
          <w:iCs/>
          <w:sz w:val="22"/>
          <w:szCs w:val="22"/>
          <w:u w:val="single"/>
          <w:lang w:val="en-NZ"/>
        </w:rPr>
        <w:tab/>
        <w:t>Equivalent Score</w:t>
      </w:r>
      <w:r w:rsidRPr="00187F73">
        <w:rPr>
          <w:rFonts w:ascii="Arial" w:hAnsi="Arial" w:cs="Arial"/>
          <w:bCs/>
          <w:i/>
          <w:iCs/>
          <w:sz w:val="22"/>
          <w:szCs w:val="22"/>
          <w:u w:val="single"/>
          <w:lang w:val="en-NZ"/>
        </w:rPr>
        <w:tab/>
      </w:r>
      <w:r w:rsidRPr="00187F73">
        <w:rPr>
          <w:rFonts w:ascii="Arial" w:hAnsi="Arial" w:cs="Arial"/>
          <w:bCs/>
          <w:i/>
          <w:iCs/>
          <w:sz w:val="22"/>
          <w:szCs w:val="22"/>
          <w:u w:val="single"/>
          <w:lang w:val="en-NZ"/>
        </w:rPr>
        <w:tab/>
        <w:t>Conversion Factor    (Multiply By)</w:t>
      </w:r>
    </w:p>
    <w:p w14:paraId="6D9C8D39" w14:textId="77777777" w:rsidR="00187F73" w:rsidRPr="00187F73" w:rsidRDefault="00187F73" w:rsidP="00187F73">
      <w:pPr>
        <w:pStyle w:val="BodyText"/>
        <w:pBdr>
          <w:top w:val="single" w:sz="4" w:space="1" w:color="auto"/>
          <w:left w:val="single" w:sz="4" w:space="4" w:color="auto"/>
          <w:bottom w:val="single" w:sz="4" w:space="14" w:color="auto"/>
          <w:right w:val="single" w:sz="4" w:space="4" w:color="auto"/>
        </w:pBdr>
        <w:ind w:right="-56" w:firstLine="180"/>
        <w:rPr>
          <w:rFonts w:ascii="Arial" w:hAnsi="Arial" w:cs="Arial"/>
          <w:bCs/>
          <w:i/>
          <w:iCs/>
          <w:sz w:val="22"/>
          <w:szCs w:val="22"/>
          <w:u w:val="single"/>
          <w:lang w:val="en-NZ"/>
        </w:rPr>
      </w:pPr>
    </w:p>
    <w:p w14:paraId="2696FB87" w14:textId="77777777" w:rsidR="00187F73" w:rsidRPr="00187F73" w:rsidRDefault="00187F73" w:rsidP="00187F73">
      <w:pPr>
        <w:pStyle w:val="BodyText"/>
        <w:pBdr>
          <w:top w:val="single" w:sz="4" w:space="1" w:color="auto"/>
          <w:left w:val="single" w:sz="4" w:space="4" w:color="auto"/>
          <w:bottom w:val="single" w:sz="4" w:space="14" w:color="auto"/>
          <w:right w:val="single" w:sz="4" w:space="4" w:color="auto"/>
        </w:pBdr>
        <w:ind w:right="-56" w:firstLine="180"/>
        <w:rPr>
          <w:rFonts w:ascii="Arial" w:hAnsi="Arial" w:cs="Arial"/>
          <w:b w:val="0"/>
          <w:sz w:val="22"/>
          <w:szCs w:val="22"/>
          <w:lang w:val="en-NZ"/>
        </w:rPr>
      </w:pPr>
      <w:r w:rsidRPr="00187F73">
        <w:rPr>
          <w:rFonts w:ascii="Arial" w:hAnsi="Arial" w:cs="Arial"/>
          <w:b w:val="0"/>
          <w:sz w:val="22"/>
          <w:szCs w:val="22"/>
          <w:lang w:val="en-NZ"/>
        </w:rPr>
        <w:t>Wapiti</w:t>
      </w:r>
      <w:r w:rsidRPr="00187F73">
        <w:rPr>
          <w:rFonts w:ascii="Arial" w:hAnsi="Arial" w:cs="Arial"/>
          <w:b w:val="0"/>
          <w:sz w:val="22"/>
          <w:szCs w:val="22"/>
          <w:lang w:val="en-NZ"/>
        </w:rPr>
        <w:tab/>
      </w:r>
      <w:r w:rsidRPr="00187F73">
        <w:rPr>
          <w:rFonts w:ascii="Arial" w:hAnsi="Arial" w:cs="Arial"/>
          <w:b w:val="0"/>
          <w:sz w:val="22"/>
          <w:szCs w:val="22"/>
          <w:lang w:val="en-NZ"/>
        </w:rPr>
        <w:tab/>
      </w:r>
      <w:r w:rsidRPr="00187F73">
        <w:rPr>
          <w:rFonts w:ascii="Arial" w:hAnsi="Arial" w:cs="Arial"/>
          <w:b w:val="0"/>
          <w:sz w:val="22"/>
          <w:szCs w:val="22"/>
          <w:lang w:val="en-NZ"/>
        </w:rPr>
        <w:tab/>
        <w:t>450</w:t>
      </w:r>
      <w:r w:rsidRPr="00187F73">
        <w:rPr>
          <w:rFonts w:ascii="Arial" w:hAnsi="Arial" w:cs="Arial"/>
          <w:b w:val="0"/>
          <w:sz w:val="22"/>
          <w:szCs w:val="22"/>
          <w:lang w:val="en-NZ"/>
        </w:rPr>
        <w:tab/>
      </w:r>
      <w:r w:rsidRPr="00187F73">
        <w:rPr>
          <w:rFonts w:ascii="Arial" w:hAnsi="Arial" w:cs="Arial"/>
          <w:b w:val="0"/>
          <w:sz w:val="22"/>
          <w:szCs w:val="22"/>
          <w:lang w:val="en-NZ"/>
        </w:rPr>
        <w:tab/>
      </w:r>
      <w:r w:rsidRPr="00187F73">
        <w:rPr>
          <w:rFonts w:ascii="Arial" w:hAnsi="Arial" w:cs="Arial"/>
          <w:b w:val="0"/>
          <w:sz w:val="22"/>
          <w:szCs w:val="22"/>
          <w:lang w:val="en-NZ"/>
        </w:rPr>
        <w:tab/>
      </w:r>
      <w:r w:rsidRPr="00187F73">
        <w:rPr>
          <w:rFonts w:ascii="Arial" w:hAnsi="Arial" w:cs="Arial"/>
          <w:b w:val="0"/>
          <w:sz w:val="22"/>
          <w:szCs w:val="22"/>
          <w:lang w:val="en-NZ"/>
        </w:rPr>
        <w:tab/>
        <w:t>.7777</w:t>
      </w:r>
    </w:p>
    <w:p w14:paraId="4C986F30" w14:textId="77777777" w:rsidR="00187F73" w:rsidRPr="00187F73" w:rsidRDefault="00187F73" w:rsidP="00187F73">
      <w:pPr>
        <w:pStyle w:val="BodyText"/>
        <w:pBdr>
          <w:top w:val="single" w:sz="4" w:space="1" w:color="auto"/>
          <w:left w:val="single" w:sz="4" w:space="4" w:color="auto"/>
          <w:bottom w:val="single" w:sz="4" w:space="14" w:color="auto"/>
          <w:right w:val="single" w:sz="4" w:space="4" w:color="auto"/>
        </w:pBdr>
        <w:ind w:right="-56" w:firstLine="180"/>
        <w:rPr>
          <w:rFonts w:ascii="Arial" w:hAnsi="Arial" w:cs="Arial"/>
          <w:b w:val="0"/>
          <w:sz w:val="22"/>
          <w:szCs w:val="22"/>
          <w:lang w:val="en-NZ"/>
        </w:rPr>
      </w:pPr>
      <w:r w:rsidRPr="00187F73">
        <w:rPr>
          <w:rFonts w:ascii="Arial" w:hAnsi="Arial" w:cs="Arial"/>
          <w:b w:val="0"/>
          <w:sz w:val="22"/>
          <w:szCs w:val="22"/>
          <w:lang w:val="en-NZ"/>
        </w:rPr>
        <w:t>Red</w:t>
      </w:r>
      <w:r w:rsidRPr="00187F73">
        <w:rPr>
          <w:rFonts w:ascii="Arial" w:hAnsi="Arial" w:cs="Arial"/>
          <w:b w:val="0"/>
          <w:sz w:val="22"/>
          <w:szCs w:val="22"/>
          <w:lang w:val="en-NZ"/>
        </w:rPr>
        <w:tab/>
      </w:r>
      <w:r w:rsidRPr="00187F73">
        <w:rPr>
          <w:rFonts w:ascii="Arial" w:hAnsi="Arial" w:cs="Arial"/>
          <w:b w:val="0"/>
          <w:sz w:val="22"/>
          <w:szCs w:val="22"/>
          <w:lang w:val="en-NZ"/>
        </w:rPr>
        <w:tab/>
      </w:r>
      <w:r w:rsidRPr="00187F73">
        <w:rPr>
          <w:rFonts w:ascii="Arial" w:hAnsi="Arial" w:cs="Arial"/>
          <w:b w:val="0"/>
          <w:sz w:val="22"/>
          <w:szCs w:val="22"/>
          <w:lang w:val="en-NZ"/>
        </w:rPr>
        <w:tab/>
      </w:r>
      <w:r w:rsidRPr="00187F73">
        <w:rPr>
          <w:rFonts w:ascii="Arial" w:hAnsi="Arial" w:cs="Arial"/>
          <w:b w:val="0"/>
          <w:sz w:val="22"/>
          <w:szCs w:val="22"/>
          <w:lang w:val="en-NZ"/>
        </w:rPr>
        <w:tab/>
        <w:t>350</w:t>
      </w:r>
      <w:r w:rsidRPr="00187F73">
        <w:rPr>
          <w:rFonts w:ascii="Arial" w:hAnsi="Arial" w:cs="Arial"/>
          <w:b w:val="0"/>
          <w:sz w:val="22"/>
          <w:szCs w:val="22"/>
          <w:lang w:val="en-NZ"/>
        </w:rPr>
        <w:tab/>
      </w:r>
      <w:r w:rsidRPr="00187F73">
        <w:rPr>
          <w:rFonts w:ascii="Arial" w:hAnsi="Arial" w:cs="Arial"/>
          <w:b w:val="0"/>
          <w:sz w:val="22"/>
          <w:szCs w:val="22"/>
          <w:lang w:val="en-NZ"/>
        </w:rPr>
        <w:tab/>
      </w:r>
      <w:r w:rsidRPr="00187F73">
        <w:rPr>
          <w:rFonts w:ascii="Arial" w:hAnsi="Arial" w:cs="Arial"/>
          <w:b w:val="0"/>
          <w:sz w:val="22"/>
          <w:szCs w:val="22"/>
          <w:lang w:val="en-NZ"/>
        </w:rPr>
        <w:tab/>
      </w:r>
      <w:r w:rsidRPr="00187F73">
        <w:rPr>
          <w:rFonts w:ascii="Arial" w:hAnsi="Arial" w:cs="Arial"/>
          <w:b w:val="0"/>
          <w:sz w:val="22"/>
          <w:szCs w:val="22"/>
          <w:lang w:val="en-NZ"/>
        </w:rPr>
        <w:tab/>
        <w:t>1.0</w:t>
      </w:r>
    </w:p>
    <w:p w14:paraId="4A50E347" w14:textId="77777777" w:rsidR="00187F73" w:rsidRPr="00187F73" w:rsidRDefault="00187F73" w:rsidP="00187F73">
      <w:pPr>
        <w:pStyle w:val="BodyText"/>
        <w:pBdr>
          <w:top w:val="single" w:sz="4" w:space="1" w:color="auto"/>
          <w:left w:val="single" w:sz="4" w:space="4" w:color="auto"/>
          <w:bottom w:val="single" w:sz="4" w:space="14" w:color="auto"/>
          <w:right w:val="single" w:sz="4" w:space="4" w:color="auto"/>
        </w:pBdr>
        <w:ind w:right="-56" w:firstLine="180"/>
        <w:rPr>
          <w:rFonts w:ascii="Arial" w:hAnsi="Arial" w:cs="Arial"/>
          <w:b w:val="0"/>
          <w:sz w:val="22"/>
          <w:szCs w:val="22"/>
          <w:lang w:val="en-NZ"/>
        </w:rPr>
      </w:pPr>
      <w:r w:rsidRPr="00187F73">
        <w:rPr>
          <w:rFonts w:ascii="Arial" w:hAnsi="Arial" w:cs="Arial"/>
          <w:b w:val="0"/>
          <w:sz w:val="22"/>
          <w:szCs w:val="22"/>
          <w:lang w:val="en-NZ"/>
        </w:rPr>
        <w:t>Sika</w:t>
      </w:r>
      <w:r w:rsidRPr="00187F73">
        <w:rPr>
          <w:rFonts w:ascii="Arial" w:hAnsi="Arial" w:cs="Arial"/>
          <w:b w:val="0"/>
          <w:sz w:val="22"/>
          <w:szCs w:val="22"/>
          <w:lang w:val="en-NZ"/>
        </w:rPr>
        <w:tab/>
      </w:r>
      <w:r w:rsidRPr="00187F73">
        <w:rPr>
          <w:rFonts w:ascii="Arial" w:hAnsi="Arial" w:cs="Arial"/>
          <w:b w:val="0"/>
          <w:sz w:val="22"/>
          <w:szCs w:val="22"/>
          <w:lang w:val="en-NZ"/>
        </w:rPr>
        <w:tab/>
      </w:r>
      <w:r w:rsidRPr="00187F73">
        <w:rPr>
          <w:rFonts w:ascii="Arial" w:hAnsi="Arial" w:cs="Arial"/>
          <w:b w:val="0"/>
          <w:sz w:val="22"/>
          <w:szCs w:val="22"/>
          <w:lang w:val="en-NZ"/>
        </w:rPr>
        <w:tab/>
      </w:r>
      <w:r w:rsidRPr="00187F73">
        <w:rPr>
          <w:rFonts w:ascii="Arial" w:hAnsi="Arial" w:cs="Arial"/>
          <w:b w:val="0"/>
          <w:sz w:val="22"/>
          <w:szCs w:val="22"/>
          <w:lang w:val="en-NZ"/>
        </w:rPr>
        <w:tab/>
        <w:t>200</w:t>
      </w:r>
      <w:r w:rsidRPr="00187F73">
        <w:rPr>
          <w:rFonts w:ascii="Arial" w:hAnsi="Arial" w:cs="Arial"/>
          <w:b w:val="0"/>
          <w:sz w:val="22"/>
          <w:szCs w:val="22"/>
          <w:lang w:val="en-NZ"/>
        </w:rPr>
        <w:tab/>
      </w:r>
      <w:r w:rsidRPr="00187F73">
        <w:rPr>
          <w:rFonts w:ascii="Arial" w:hAnsi="Arial" w:cs="Arial"/>
          <w:b w:val="0"/>
          <w:sz w:val="22"/>
          <w:szCs w:val="22"/>
          <w:lang w:val="en-NZ"/>
        </w:rPr>
        <w:tab/>
      </w:r>
      <w:r w:rsidRPr="00187F73">
        <w:rPr>
          <w:rFonts w:ascii="Arial" w:hAnsi="Arial" w:cs="Arial"/>
          <w:b w:val="0"/>
          <w:sz w:val="22"/>
          <w:szCs w:val="22"/>
          <w:lang w:val="en-NZ"/>
        </w:rPr>
        <w:tab/>
      </w:r>
      <w:r w:rsidRPr="00187F73">
        <w:rPr>
          <w:rFonts w:ascii="Arial" w:hAnsi="Arial" w:cs="Arial"/>
          <w:b w:val="0"/>
          <w:sz w:val="22"/>
          <w:szCs w:val="22"/>
          <w:lang w:val="en-NZ"/>
        </w:rPr>
        <w:tab/>
        <w:t>1.75</w:t>
      </w:r>
    </w:p>
    <w:p w14:paraId="58102E62" w14:textId="77777777" w:rsidR="00187F73" w:rsidRPr="00187F73" w:rsidRDefault="00187F73" w:rsidP="00187F73">
      <w:pPr>
        <w:pStyle w:val="BodyText"/>
        <w:pBdr>
          <w:top w:val="single" w:sz="4" w:space="1" w:color="auto"/>
          <w:left w:val="single" w:sz="4" w:space="4" w:color="auto"/>
          <w:bottom w:val="single" w:sz="4" w:space="14" w:color="auto"/>
          <w:right w:val="single" w:sz="4" w:space="4" w:color="auto"/>
        </w:pBdr>
        <w:ind w:right="-56" w:firstLine="180"/>
        <w:rPr>
          <w:rFonts w:ascii="Arial" w:hAnsi="Arial" w:cs="Arial"/>
          <w:b w:val="0"/>
          <w:sz w:val="22"/>
          <w:szCs w:val="22"/>
          <w:lang w:val="en-NZ"/>
        </w:rPr>
      </w:pPr>
      <w:r w:rsidRPr="00187F73">
        <w:rPr>
          <w:rFonts w:ascii="Arial" w:hAnsi="Arial" w:cs="Arial"/>
          <w:b w:val="0"/>
          <w:sz w:val="22"/>
          <w:szCs w:val="22"/>
          <w:lang w:val="en-NZ"/>
        </w:rPr>
        <w:t>Fallow</w:t>
      </w:r>
      <w:r w:rsidRPr="00187F73">
        <w:rPr>
          <w:rFonts w:ascii="Arial" w:hAnsi="Arial" w:cs="Arial"/>
          <w:b w:val="0"/>
          <w:sz w:val="22"/>
          <w:szCs w:val="22"/>
          <w:lang w:val="en-NZ"/>
        </w:rPr>
        <w:tab/>
      </w:r>
      <w:r w:rsidRPr="00187F73">
        <w:rPr>
          <w:rFonts w:ascii="Arial" w:hAnsi="Arial" w:cs="Arial"/>
          <w:b w:val="0"/>
          <w:sz w:val="22"/>
          <w:szCs w:val="22"/>
          <w:lang w:val="en-NZ"/>
        </w:rPr>
        <w:tab/>
      </w:r>
      <w:r w:rsidRPr="00187F73">
        <w:rPr>
          <w:rFonts w:ascii="Arial" w:hAnsi="Arial" w:cs="Arial"/>
          <w:b w:val="0"/>
          <w:sz w:val="22"/>
          <w:szCs w:val="22"/>
          <w:lang w:val="en-NZ"/>
        </w:rPr>
        <w:tab/>
        <w:t>230</w:t>
      </w:r>
      <w:r w:rsidRPr="00187F73">
        <w:rPr>
          <w:rFonts w:ascii="Arial" w:hAnsi="Arial" w:cs="Arial"/>
          <w:b w:val="0"/>
          <w:sz w:val="22"/>
          <w:szCs w:val="22"/>
          <w:lang w:val="en-NZ"/>
        </w:rPr>
        <w:tab/>
      </w:r>
      <w:r w:rsidRPr="00187F73">
        <w:rPr>
          <w:rFonts w:ascii="Arial" w:hAnsi="Arial" w:cs="Arial"/>
          <w:b w:val="0"/>
          <w:sz w:val="22"/>
          <w:szCs w:val="22"/>
          <w:lang w:val="en-NZ"/>
        </w:rPr>
        <w:tab/>
      </w:r>
      <w:r w:rsidRPr="00187F73">
        <w:rPr>
          <w:rFonts w:ascii="Arial" w:hAnsi="Arial" w:cs="Arial"/>
          <w:b w:val="0"/>
          <w:sz w:val="22"/>
          <w:szCs w:val="22"/>
          <w:lang w:val="en-NZ"/>
        </w:rPr>
        <w:tab/>
      </w:r>
      <w:r w:rsidRPr="00187F73">
        <w:rPr>
          <w:rFonts w:ascii="Arial" w:hAnsi="Arial" w:cs="Arial"/>
          <w:b w:val="0"/>
          <w:sz w:val="22"/>
          <w:szCs w:val="22"/>
          <w:lang w:val="en-NZ"/>
        </w:rPr>
        <w:tab/>
        <w:t>1.5217</w:t>
      </w:r>
    </w:p>
    <w:p w14:paraId="7E6497D9" w14:textId="77777777" w:rsidR="00187F73" w:rsidRPr="00187F73" w:rsidRDefault="00187F73" w:rsidP="00187F73">
      <w:pPr>
        <w:pStyle w:val="BodyText"/>
        <w:pBdr>
          <w:top w:val="single" w:sz="4" w:space="1" w:color="auto"/>
          <w:left w:val="single" w:sz="4" w:space="4" w:color="auto"/>
          <w:bottom w:val="single" w:sz="4" w:space="14" w:color="auto"/>
          <w:right w:val="single" w:sz="4" w:space="4" w:color="auto"/>
        </w:pBdr>
        <w:ind w:right="-56" w:firstLine="180"/>
        <w:rPr>
          <w:rFonts w:ascii="Arial" w:hAnsi="Arial" w:cs="Arial"/>
          <w:b w:val="0"/>
          <w:sz w:val="22"/>
          <w:szCs w:val="22"/>
          <w:lang w:val="en-NZ"/>
        </w:rPr>
      </w:pPr>
      <w:proofErr w:type="spellStart"/>
      <w:r w:rsidRPr="00187F73">
        <w:rPr>
          <w:rFonts w:ascii="Arial" w:hAnsi="Arial" w:cs="Arial"/>
          <w:b w:val="0"/>
          <w:sz w:val="22"/>
          <w:szCs w:val="22"/>
          <w:lang w:val="en-NZ"/>
        </w:rPr>
        <w:t>Rusa</w:t>
      </w:r>
      <w:proofErr w:type="spellEnd"/>
      <w:r w:rsidRPr="00187F73">
        <w:rPr>
          <w:rFonts w:ascii="Arial" w:hAnsi="Arial" w:cs="Arial"/>
          <w:b w:val="0"/>
          <w:sz w:val="22"/>
          <w:szCs w:val="22"/>
          <w:lang w:val="en-NZ"/>
        </w:rPr>
        <w:tab/>
      </w:r>
      <w:r w:rsidRPr="00187F73">
        <w:rPr>
          <w:rFonts w:ascii="Arial" w:hAnsi="Arial" w:cs="Arial"/>
          <w:b w:val="0"/>
          <w:sz w:val="22"/>
          <w:szCs w:val="22"/>
          <w:lang w:val="en-NZ"/>
        </w:rPr>
        <w:tab/>
      </w:r>
      <w:r w:rsidRPr="00187F73">
        <w:rPr>
          <w:rFonts w:ascii="Arial" w:hAnsi="Arial" w:cs="Arial"/>
          <w:b w:val="0"/>
          <w:sz w:val="22"/>
          <w:szCs w:val="22"/>
          <w:lang w:val="en-NZ"/>
        </w:rPr>
        <w:tab/>
      </w:r>
      <w:r w:rsidRPr="00187F73">
        <w:rPr>
          <w:rFonts w:ascii="Arial" w:hAnsi="Arial" w:cs="Arial"/>
          <w:b w:val="0"/>
          <w:sz w:val="22"/>
          <w:szCs w:val="22"/>
          <w:lang w:val="en-NZ"/>
        </w:rPr>
        <w:tab/>
        <w:t>190</w:t>
      </w:r>
      <w:r w:rsidRPr="00187F73">
        <w:rPr>
          <w:rFonts w:ascii="Arial" w:hAnsi="Arial" w:cs="Arial"/>
          <w:b w:val="0"/>
          <w:sz w:val="22"/>
          <w:szCs w:val="22"/>
          <w:lang w:val="en-NZ"/>
        </w:rPr>
        <w:tab/>
      </w:r>
      <w:r w:rsidRPr="00187F73">
        <w:rPr>
          <w:rFonts w:ascii="Arial" w:hAnsi="Arial" w:cs="Arial"/>
          <w:b w:val="0"/>
          <w:sz w:val="22"/>
          <w:szCs w:val="22"/>
          <w:lang w:val="en-NZ"/>
        </w:rPr>
        <w:tab/>
      </w:r>
      <w:r w:rsidRPr="00187F73">
        <w:rPr>
          <w:rFonts w:ascii="Arial" w:hAnsi="Arial" w:cs="Arial"/>
          <w:b w:val="0"/>
          <w:sz w:val="22"/>
          <w:szCs w:val="22"/>
          <w:lang w:val="en-NZ"/>
        </w:rPr>
        <w:tab/>
      </w:r>
      <w:r w:rsidRPr="00187F73">
        <w:rPr>
          <w:rFonts w:ascii="Arial" w:hAnsi="Arial" w:cs="Arial"/>
          <w:b w:val="0"/>
          <w:sz w:val="22"/>
          <w:szCs w:val="22"/>
          <w:lang w:val="en-NZ"/>
        </w:rPr>
        <w:tab/>
        <w:t>1.8421</w:t>
      </w:r>
    </w:p>
    <w:p w14:paraId="03585962" w14:textId="77777777" w:rsidR="00187F73" w:rsidRPr="00187F73" w:rsidRDefault="00187F73" w:rsidP="00187F73">
      <w:pPr>
        <w:pStyle w:val="BodyText"/>
        <w:pBdr>
          <w:top w:val="single" w:sz="4" w:space="1" w:color="auto"/>
          <w:left w:val="single" w:sz="4" w:space="4" w:color="auto"/>
          <w:bottom w:val="single" w:sz="4" w:space="14" w:color="auto"/>
          <w:right w:val="single" w:sz="4" w:space="4" w:color="auto"/>
        </w:pBdr>
        <w:ind w:right="-56" w:firstLine="180"/>
        <w:rPr>
          <w:rFonts w:ascii="Arial" w:hAnsi="Arial" w:cs="Arial"/>
          <w:b w:val="0"/>
          <w:sz w:val="22"/>
          <w:szCs w:val="22"/>
          <w:lang w:val="en-NZ"/>
        </w:rPr>
      </w:pPr>
      <w:r w:rsidRPr="00187F73">
        <w:rPr>
          <w:rFonts w:ascii="Arial" w:hAnsi="Arial" w:cs="Arial"/>
          <w:b w:val="0"/>
          <w:sz w:val="22"/>
          <w:szCs w:val="22"/>
          <w:lang w:val="en-NZ"/>
        </w:rPr>
        <w:t>Sambar</w:t>
      </w:r>
      <w:r w:rsidRPr="00187F73">
        <w:rPr>
          <w:rFonts w:ascii="Arial" w:hAnsi="Arial" w:cs="Arial"/>
          <w:b w:val="0"/>
          <w:sz w:val="22"/>
          <w:szCs w:val="22"/>
          <w:lang w:val="en-NZ"/>
        </w:rPr>
        <w:tab/>
      </w:r>
      <w:r w:rsidRPr="00187F73">
        <w:rPr>
          <w:rFonts w:ascii="Arial" w:hAnsi="Arial" w:cs="Arial"/>
          <w:b w:val="0"/>
          <w:sz w:val="22"/>
          <w:szCs w:val="22"/>
          <w:lang w:val="en-NZ"/>
        </w:rPr>
        <w:tab/>
      </w:r>
      <w:r w:rsidRPr="00187F73">
        <w:rPr>
          <w:rFonts w:ascii="Arial" w:hAnsi="Arial" w:cs="Arial"/>
          <w:b w:val="0"/>
          <w:sz w:val="22"/>
          <w:szCs w:val="22"/>
          <w:lang w:val="en-NZ"/>
        </w:rPr>
        <w:tab/>
        <w:t>230</w:t>
      </w:r>
      <w:r w:rsidRPr="00187F73">
        <w:rPr>
          <w:rFonts w:ascii="Arial" w:hAnsi="Arial" w:cs="Arial"/>
          <w:b w:val="0"/>
          <w:sz w:val="22"/>
          <w:szCs w:val="22"/>
          <w:lang w:val="en-NZ"/>
        </w:rPr>
        <w:tab/>
      </w:r>
      <w:r w:rsidRPr="00187F73">
        <w:rPr>
          <w:rFonts w:ascii="Arial" w:hAnsi="Arial" w:cs="Arial"/>
          <w:b w:val="0"/>
          <w:sz w:val="22"/>
          <w:szCs w:val="22"/>
          <w:lang w:val="en-NZ"/>
        </w:rPr>
        <w:tab/>
      </w:r>
      <w:r w:rsidRPr="00187F73">
        <w:rPr>
          <w:rFonts w:ascii="Arial" w:hAnsi="Arial" w:cs="Arial"/>
          <w:b w:val="0"/>
          <w:sz w:val="22"/>
          <w:szCs w:val="22"/>
          <w:lang w:val="en-NZ"/>
        </w:rPr>
        <w:tab/>
      </w:r>
      <w:r w:rsidRPr="00187F73">
        <w:rPr>
          <w:rFonts w:ascii="Arial" w:hAnsi="Arial" w:cs="Arial"/>
          <w:b w:val="0"/>
          <w:sz w:val="22"/>
          <w:szCs w:val="22"/>
          <w:lang w:val="en-NZ"/>
        </w:rPr>
        <w:tab/>
        <w:t>1.5217</w:t>
      </w:r>
    </w:p>
    <w:p w14:paraId="65A1F6A3" w14:textId="77777777" w:rsidR="00187F73" w:rsidRPr="00187F73" w:rsidRDefault="00187F73" w:rsidP="00187F73">
      <w:pPr>
        <w:pStyle w:val="BodyText"/>
        <w:pBdr>
          <w:top w:val="single" w:sz="4" w:space="1" w:color="auto"/>
          <w:left w:val="single" w:sz="4" w:space="4" w:color="auto"/>
          <w:bottom w:val="single" w:sz="4" w:space="14" w:color="auto"/>
          <w:right w:val="single" w:sz="4" w:space="4" w:color="auto"/>
        </w:pBdr>
        <w:ind w:right="-56" w:firstLine="180"/>
        <w:rPr>
          <w:rFonts w:ascii="Arial" w:hAnsi="Arial" w:cs="Arial"/>
          <w:b w:val="0"/>
          <w:sz w:val="22"/>
          <w:szCs w:val="22"/>
          <w:lang w:val="en-NZ"/>
        </w:rPr>
      </w:pPr>
      <w:r w:rsidRPr="00187F73">
        <w:rPr>
          <w:rFonts w:ascii="Arial" w:hAnsi="Arial" w:cs="Arial"/>
          <w:b w:val="0"/>
          <w:sz w:val="22"/>
          <w:szCs w:val="22"/>
          <w:lang w:val="en-NZ"/>
        </w:rPr>
        <w:t>Whitetail</w:t>
      </w:r>
      <w:r w:rsidRPr="00187F73">
        <w:rPr>
          <w:rFonts w:ascii="Arial" w:hAnsi="Arial" w:cs="Arial"/>
          <w:b w:val="0"/>
          <w:sz w:val="22"/>
          <w:szCs w:val="22"/>
          <w:lang w:val="en-NZ"/>
        </w:rPr>
        <w:tab/>
      </w:r>
      <w:r w:rsidRPr="00187F73">
        <w:rPr>
          <w:rFonts w:ascii="Arial" w:hAnsi="Arial" w:cs="Arial"/>
          <w:b w:val="0"/>
          <w:sz w:val="22"/>
          <w:szCs w:val="22"/>
          <w:lang w:val="en-NZ"/>
        </w:rPr>
        <w:tab/>
      </w:r>
      <w:r w:rsidRPr="00187F73">
        <w:rPr>
          <w:rFonts w:ascii="Arial" w:hAnsi="Arial" w:cs="Arial"/>
          <w:b w:val="0"/>
          <w:sz w:val="22"/>
          <w:szCs w:val="22"/>
          <w:lang w:val="en-NZ"/>
        </w:rPr>
        <w:tab/>
        <w:t>160</w:t>
      </w:r>
      <w:r w:rsidRPr="00187F73">
        <w:rPr>
          <w:rFonts w:ascii="Arial" w:hAnsi="Arial" w:cs="Arial"/>
          <w:b w:val="0"/>
          <w:sz w:val="22"/>
          <w:szCs w:val="22"/>
          <w:lang w:val="en-NZ"/>
        </w:rPr>
        <w:tab/>
      </w:r>
      <w:r w:rsidRPr="00187F73">
        <w:rPr>
          <w:rFonts w:ascii="Arial" w:hAnsi="Arial" w:cs="Arial"/>
          <w:b w:val="0"/>
          <w:sz w:val="22"/>
          <w:szCs w:val="22"/>
          <w:lang w:val="en-NZ"/>
        </w:rPr>
        <w:tab/>
      </w:r>
      <w:r w:rsidRPr="00187F73">
        <w:rPr>
          <w:rFonts w:ascii="Arial" w:hAnsi="Arial" w:cs="Arial"/>
          <w:b w:val="0"/>
          <w:sz w:val="22"/>
          <w:szCs w:val="22"/>
          <w:lang w:val="en-NZ"/>
        </w:rPr>
        <w:tab/>
      </w:r>
      <w:r w:rsidRPr="00187F73">
        <w:rPr>
          <w:rFonts w:ascii="Arial" w:hAnsi="Arial" w:cs="Arial"/>
          <w:b w:val="0"/>
          <w:sz w:val="22"/>
          <w:szCs w:val="22"/>
          <w:lang w:val="en-NZ"/>
        </w:rPr>
        <w:tab/>
        <w:t>2.1875</w:t>
      </w:r>
    </w:p>
    <w:p w14:paraId="76A8F156" w14:textId="77777777" w:rsidR="00187F73" w:rsidRPr="00187F73" w:rsidRDefault="00187F73" w:rsidP="00187F73">
      <w:pPr>
        <w:pStyle w:val="BodyText"/>
        <w:pBdr>
          <w:top w:val="single" w:sz="4" w:space="1" w:color="auto"/>
          <w:left w:val="single" w:sz="4" w:space="4" w:color="auto"/>
          <w:bottom w:val="single" w:sz="4" w:space="14" w:color="auto"/>
          <w:right w:val="single" w:sz="4" w:space="4" w:color="auto"/>
        </w:pBdr>
        <w:ind w:right="-56" w:firstLine="180"/>
        <w:rPr>
          <w:rFonts w:ascii="Arial" w:hAnsi="Arial" w:cs="Arial"/>
          <w:b w:val="0"/>
          <w:sz w:val="22"/>
          <w:szCs w:val="22"/>
          <w:lang w:val="en-NZ"/>
        </w:rPr>
      </w:pPr>
      <w:r w:rsidRPr="00187F73">
        <w:rPr>
          <w:rFonts w:ascii="Arial" w:hAnsi="Arial" w:cs="Arial"/>
          <w:b w:val="0"/>
          <w:sz w:val="22"/>
          <w:szCs w:val="22"/>
          <w:lang w:val="en-NZ"/>
        </w:rPr>
        <w:t>Merino sheep</w:t>
      </w:r>
      <w:r w:rsidRPr="00187F73">
        <w:rPr>
          <w:rFonts w:ascii="Arial" w:hAnsi="Arial" w:cs="Arial"/>
          <w:b w:val="0"/>
          <w:sz w:val="22"/>
          <w:szCs w:val="22"/>
          <w:lang w:val="en-NZ"/>
        </w:rPr>
        <w:tab/>
      </w:r>
      <w:r w:rsidRPr="00187F73">
        <w:rPr>
          <w:rFonts w:ascii="Arial" w:hAnsi="Arial" w:cs="Arial"/>
          <w:b w:val="0"/>
          <w:sz w:val="22"/>
          <w:szCs w:val="22"/>
          <w:lang w:val="en-NZ"/>
        </w:rPr>
        <w:tab/>
        <w:t>100</w:t>
      </w:r>
      <w:r w:rsidRPr="00187F73">
        <w:rPr>
          <w:rFonts w:ascii="Arial" w:hAnsi="Arial" w:cs="Arial"/>
          <w:b w:val="0"/>
          <w:sz w:val="22"/>
          <w:szCs w:val="22"/>
          <w:lang w:val="en-NZ"/>
        </w:rPr>
        <w:tab/>
      </w:r>
      <w:r w:rsidRPr="00187F73">
        <w:rPr>
          <w:rFonts w:ascii="Arial" w:hAnsi="Arial" w:cs="Arial"/>
          <w:b w:val="0"/>
          <w:sz w:val="22"/>
          <w:szCs w:val="22"/>
          <w:lang w:val="en-NZ"/>
        </w:rPr>
        <w:tab/>
      </w:r>
      <w:r w:rsidRPr="00187F73">
        <w:rPr>
          <w:rFonts w:ascii="Arial" w:hAnsi="Arial" w:cs="Arial"/>
          <w:b w:val="0"/>
          <w:sz w:val="22"/>
          <w:szCs w:val="22"/>
          <w:lang w:val="en-NZ"/>
        </w:rPr>
        <w:tab/>
      </w:r>
      <w:r w:rsidRPr="00187F73">
        <w:rPr>
          <w:rFonts w:ascii="Arial" w:hAnsi="Arial" w:cs="Arial"/>
          <w:b w:val="0"/>
          <w:sz w:val="22"/>
          <w:szCs w:val="22"/>
          <w:lang w:val="en-NZ"/>
        </w:rPr>
        <w:tab/>
        <w:t>3.5000</w:t>
      </w:r>
    </w:p>
    <w:p w14:paraId="284BF21A" w14:textId="77777777" w:rsidR="00187F73" w:rsidRPr="00187F73" w:rsidRDefault="00187F73" w:rsidP="00187F73">
      <w:pPr>
        <w:pStyle w:val="BodyText"/>
        <w:pBdr>
          <w:top w:val="single" w:sz="4" w:space="1" w:color="auto"/>
          <w:left w:val="single" w:sz="4" w:space="4" w:color="auto"/>
          <w:bottom w:val="single" w:sz="4" w:space="14" w:color="auto"/>
          <w:right w:val="single" w:sz="4" w:space="4" w:color="auto"/>
        </w:pBdr>
        <w:ind w:right="-56" w:firstLine="180"/>
        <w:rPr>
          <w:rFonts w:ascii="Arial" w:hAnsi="Arial" w:cs="Arial"/>
          <w:b w:val="0"/>
          <w:sz w:val="22"/>
          <w:szCs w:val="22"/>
          <w:lang w:val="en-NZ"/>
        </w:rPr>
      </w:pPr>
      <w:r w:rsidRPr="00187F73">
        <w:rPr>
          <w:rFonts w:ascii="Arial" w:hAnsi="Arial" w:cs="Arial"/>
          <w:b w:val="0"/>
          <w:sz w:val="22"/>
          <w:szCs w:val="22"/>
          <w:lang w:val="en-NZ"/>
        </w:rPr>
        <w:t>Tahr</w:t>
      </w:r>
      <w:r w:rsidRPr="00187F73">
        <w:rPr>
          <w:rFonts w:ascii="Arial" w:hAnsi="Arial" w:cs="Arial"/>
          <w:b w:val="0"/>
          <w:sz w:val="22"/>
          <w:szCs w:val="22"/>
          <w:lang w:val="en-NZ"/>
        </w:rPr>
        <w:tab/>
      </w:r>
      <w:r w:rsidRPr="00187F73">
        <w:rPr>
          <w:rFonts w:ascii="Arial" w:hAnsi="Arial" w:cs="Arial"/>
          <w:b w:val="0"/>
          <w:sz w:val="22"/>
          <w:szCs w:val="22"/>
          <w:lang w:val="en-NZ"/>
        </w:rPr>
        <w:tab/>
      </w:r>
      <w:r w:rsidRPr="00187F73">
        <w:rPr>
          <w:rFonts w:ascii="Arial" w:hAnsi="Arial" w:cs="Arial"/>
          <w:b w:val="0"/>
          <w:sz w:val="22"/>
          <w:szCs w:val="22"/>
          <w:lang w:val="en-NZ"/>
        </w:rPr>
        <w:tab/>
      </w:r>
      <w:r w:rsidRPr="00187F73">
        <w:rPr>
          <w:rFonts w:ascii="Arial" w:hAnsi="Arial" w:cs="Arial"/>
          <w:b w:val="0"/>
          <w:sz w:val="22"/>
          <w:szCs w:val="22"/>
          <w:lang w:val="en-NZ"/>
        </w:rPr>
        <w:tab/>
        <w:t>46</w:t>
      </w:r>
      <w:r w:rsidRPr="00187F73">
        <w:rPr>
          <w:rFonts w:ascii="Arial" w:hAnsi="Arial" w:cs="Arial"/>
          <w:b w:val="0"/>
          <w:sz w:val="22"/>
          <w:szCs w:val="22"/>
          <w:lang w:val="en-NZ"/>
        </w:rPr>
        <w:tab/>
      </w:r>
      <w:r w:rsidRPr="00187F73">
        <w:rPr>
          <w:rFonts w:ascii="Arial" w:hAnsi="Arial" w:cs="Arial"/>
          <w:b w:val="0"/>
          <w:sz w:val="22"/>
          <w:szCs w:val="22"/>
          <w:lang w:val="en-NZ"/>
        </w:rPr>
        <w:tab/>
      </w:r>
      <w:r w:rsidRPr="00187F73">
        <w:rPr>
          <w:rFonts w:ascii="Arial" w:hAnsi="Arial" w:cs="Arial"/>
          <w:b w:val="0"/>
          <w:sz w:val="22"/>
          <w:szCs w:val="22"/>
          <w:lang w:val="en-NZ"/>
        </w:rPr>
        <w:tab/>
      </w:r>
      <w:r w:rsidRPr="00187F73">
        <w:rPr>
          <w:rFonts w:ascii="Arial" w:hAnsi="Arial" w:cs="Arial"/>
          <w:b w:val="0"/>
          <w:sz w:val="22"/>
          <w:szCs w:val="22"/>
          <w:lang w:val="en-NZ"/>
        </w:rPr>
        <w:tab/>
        <w:t>7.6086</w:t>
      </w:r>
    </w:p>
    <w:p w14:paraId="3268F400" w14:textId="77777777" w:rsidR="00187F73" w:rsidRPr="00187F73" w:rsidRDefault="00187F73" w:rsidP="00187F73">
      <w:pPr>
        <w:pStyle w:val="BodyText"/>
        <w:pBdr>
          <w:top w:val="single" w:sz="4" w:space="1" w:color="auto"/>
          <w:left w:val="single" w:sz="4" w:space="4" w:color="auto"/>
          <w:bottom w:val="single" w:sz="4" w:space="14" w:color="auto"/>
          <w:right w:val="single" w:sz="4" w:space="4" w:color="auto"/>
        </w:pBdr>
        <w:ind w:right="-56" w:firstLine="180"/>
        <w:rPr>
          <w:rFonts w:ascii="Arial" w:hAnsi="Arial" w:cs="Arial"/>
          <w:b w:val="0"/>
          <w:sz w:val="22"/>
          <w:szCs w:val="22"/>
          <w:lang w:val="en-NZ"/>
        </w:rPr>
      </w:pPr>
      <w:r w:rsidRPr="00187F73">
        <w:rPr>
          <w:rFonts w:ascii="Arial" w:hAnsi="Arial" w:cs="Arial"/>
          <w:b w:val="0"/>
          <w:sz w:val="22"/>
          <w:szCs w:val="22"/>
          <w:lang w:val="en-NZ"/>
        </w:rPr>
        <w:t>Chamois</w:t>
      </w:r>
      <w:r w:rsidRPr="00187F73">
        <w:rPr>
          <w:rFonts w:ascii="Arial" w:hAnsi="Arial" w:cs="Arial"/>
          <w:b w:val="0"/>
          <w:sz w:val="22"/>
          <w:szCs w:val="22"/>
          <w:lang w:val="en-NZ"/>
        </w:rPr>
        <w:tab/>
      </w:r>
      <w:r w:rsidRPr="00187F73">
        <w:rPr>
          <w:rFonts w:ascii="Arial" w:hAnsi="Arial" w:cs="Arial"/>
          <w:b w:val="0"/>
          <w:sz w:val="22"/>
          <w:szCs w:val="22"/>
          <w:lang w:val="en-NZ"/>
        </w:rPr>
        <w:tab/>
      </w:r>
      <w:r w:rsidRPr="00187F73">
        <w:rPr>
          <w:rFonts w:ascii="Arial" w:hAnsi="Arial" w:cs="Arial"/>
          <w:b w:val="0"/>
          <w:sz w:val="22"/>
          <w:szCs w:val="22"/>
          <w:lang w:val="en-NZ"/>
        </w:rPr>
        <w:tab/>
        <w:t>29</w:t>
      </w:r>
      <w:r w:rsidRPr="00187F73">
        <w:rPr>
          <w:rFonts w:ascii="Arial" w:hAnsi="Arial" w:cs="Arial"/>
          <w:b w:val="0"/>
          <w:sz w:val="22"/>
          <w:szCs w:val="22"/>
          <w:lang w:val="en-NZ"/>
        </w:rPr>
        <w:tab/>
      </w:r>
      <w:r w:rsidRPr="00187F73">
        <w:rPr>
          <w:rFonts w:ascii="Arial" w:hAnsi="Arial" w:cs="Arial"/>
          <w:b w:val="0"/>
          <w:sz w:val="22"/>
          <w:szCs w:val="22"/>
          <w:lang w:val="en-NZ"/>
        </w:rPr>
        <w:tab/>
      </w:r>
      <w:r w:rsidRPr="00187F73">
        <w:rPr>
          <w:rFonts w:ascii="Arial" w:hAnsi="Arial" w:cs="Arial"/>
          <w:b w:val="0"/>
          <w:sz w:val="22"/>
          <w:szCs w:val="22"/>
          <w:lang w:val="en-NZ"/>
        </w:rPr>
        <w:tab/>
      </w:r>
      <w:r w:rsidRPr="00187F73">
        <w:rPr>
          <w:rFonts w:ascii="Arial" w:hAnsi="Arial" w:cs="Arial"/>
          <w:b w:val="0"/>
          <w:sz w:val="22"/>
          <w:szCs w:val="22"/>
          <w:lang w:val="en-NZ"/>
        </w:rPr>
        <w:tab/>
        <w:t>12.0689</w:t>
      </w:r>
    </w:p>
    <w:p w14:paraId="61C9741F" w14:textId="77777777" w:rsidR="00187F73" w:rsidRPr="00187F73" w:rsidRDefault="00187F73" w:rsidP="00187F73">
      <w:pPr>
        <w:pStyle w:val="BodyText"/>
        <w:pBdr>
          <w:top w:val="single" w:sz="4" w:space="1" w:color="auto"/>
          <w:left w:val="single" w:sz="4" w:space="4" w:color="auto"/>
          <w:bottom w:val="single" w:sz="4" w:space="14" w:color="auto"/>
          <w:right w:val="single" w:sz="4" w:space="4" w:color="auto"/>
        </w:pBdr>
        <w:ind w:right="-56" w:firstLine="180"/>
        <w:rPr>
          <w:rFonts w:ascii="Arial" w:hAnsi="Arial" w:cs="Arial"/>
          <w:b w:val="0"/>
          <w:sz w:val="22"/>
          <w:szCs w:val="22"/>
          <w:lang w:val="en-NZ"/>
        </w:rPr>
      </w:pPr>
      <w:r w:rsidRPr="00187F73">
        <w:rPr>
          <w:rFonts w:ascii="Arial" w:hAnsi="Arial" w:cs="Arial"/>
          <w:b w:val="0"/>
          <w:sz w:val="22"/>
          <w:szCs w:val="22"/>
          <w:lang w:val="en-NZ"/>
        </w:rPr>
        <w:t>Wild goat</w:t>
      </w:r>
      <w:r w:rsidRPr="00187F73">
        <w:rPr>
          <w:rFonts w:ascii="Arial" w:hAnsi="Arial" w:cs="Arial"/>
          <w:b w:val="0"/>
          <w:sz w:val="22"/>
          <w:szCs w:val="22"/>
          <w:lang w:val="en-NZ"/>
        </w:rPr>
        <w:tab/>
      </w:r>
      <w:r w:rsidRPr="00187F73">
        <w:rPr>
          <w:rFonts w:ascii="Arial" w:hAnsi="Arial" w:cs="Arial"/>
          <w:b w:val="0"/>
          <w:sz w:val="22"/>
          <w:szCs w:val="22"/>
          <w:lang w:val="en-NZ"/>
        </w:rPr>
        <w:tab/>
      </w:r>
      <w:r w:rsidRPr="00187F73">
        <w:rPr>
          <w:rFonts w:ascii="Arial" w:hAnsi="Arial" w:cs="Arial"/>
          <w:b w:val="0"/>
          <w:sz w:val="22"/>
          <w:szCs w:val="22"/>
          <w:lang w:val="en-NZ"/>
        </w:rPr>
        <w:tab/>
        <w:t>130</w:t>
      </w:r>
      <w:r w:rsidRPr="00187F73">
        <w:rPr>
          <w:rFonts w:ascii="Arial" w:hAnsi="Arial" w:cs="Arial"/>
          <w:b w:val="0"/>
          <w:sz w:val="22"/>
          <w:szCs w:val="22"/>
          <w:lang w:val="en-NZ"/>
        </w:rPr>
        <w:tab/>
      </w:r>
      <w:r w:rsidRPr="00187F73">
        <w:rPr>
          <w:rFonts w:ascii="Arial" w:hAnsi="Arial" w:cs="Arial"/>
          <w:b w:val="0"/>
          <w:sz w:val="22"/>
          <w:szCs w:val="22"/>
          <w:lang w:val="en-NZ"/>
        </w:rPr>
        <w:tab/>
      </w:r>
      <w:r w:rsidRPr="00187F73">
        <w:rPr>
          <w:rFonts w:ascii="Arial" w:hAnsi="Arial" w:cs="Arial"/>
          <w:b w:val="0"/>
          <w:sz w:val="22"/>
          <w:szCs w:val="22"/>
          <w:lang w:val="en-NZ"/>
        </w:rPr>
        <w:tab/>
      </w:r>
      <w:r w:rsidRPr="00187F73">
        <w:rPr>
          <w:rFonts w:ascii="Arial" w:hAnsi="Arial" w:cs="Arial"/>
          <w:b w:val="0"/>
          <w:sz w:val="22"/>
          <w:szCs w:val="22"/>
          <w:lang w:val="en-NZ"/>
        </w:rPr>
        <w:tab/>
        <w:t>2.6923</w:t>
      </w:r>
    </w:p>
    <w:p w14:paraId="5185C75C" w14:textId="77777777" w:rsidR="00187F73" w:rsidRPr="00187F73" w:rsidRDefault="00187F73" w:rsidP="00187F73">
      <w:pPr>
        <w:pStyle w:val="BodyText"/>
        <w:pBdr>
          <w:top w:val="single" w:sz="4" w:space="1" w:color="auto"/>
          <w:left w:val="single" w:sz="4" w:space="4" w:color="auto"/>
          <w:bottom w:val="single" w:sz="4" w:space="14" w:color="auto"/>
          <w:right w:val="single" w:sz="4" w:space="4" w:color="auto"/>
        </w:pBdr>
        <w:ind w:right="-56" w:firstLine="180"/>
        <w:rPr>
          <w:rFonts w:ascii="Arial" w:hAnsi="Arial" w:cs="Arial"/>
          <w:b w:val="0"/>
          <w:sz w:val="22"/>
          <w:szCs w:val="22"/>
          <w:lang w:val="en-NZ"/>
        </w:rPr>
      </w:pPr>
      <w:r w:rsidRPr="00187F73">
        <w:rPr>
          <w:rFonts w:ascii="Arial" w:hAnsi="Arial" w:cs="Arial"/>
          <w:b w:val="0"/>
          <w:sz w:val="22"/>
          <w:szCs w:val="22"/>
          <w:lang w:val="en-NZ"/>
        </w:rPr>
        <w:t>Pig tusks – Drawn</w:t>
      </w:r>
      <w:r w:rsidRPr="00187F73">
        <w:rPr>
          <w:rFonts w:ascii="Arial" w:hAnsi="Arial" w:cs="Arial"/>
          <w:b w:val="0"/>
          <w:sz w:val="22"/>
          <w:szCs w:val="22"/>
          <w:lang w:val="en-NZ"/>
        </w:rPr>
        <w:tab/>
      </w:r>
      <w:r w:rsidRPr="00187F73">
        <w:rPr>
          <w:rFonts w:ascii="Arial" w:hAnsi="Arial" w:cs="Arial"/>
          <w:b w:val="0"/>
          <w:sz w:val="22"/>
          <w:szCs w:val="22"/>
          <w:lang w:val="en-NZ"/>
        </w:rPr>
        <w:tab/>
        <w:t>34</w:t>
      </w:r>
      <w:r w:rsidRPr="00187F73">
        <w:rPr>
          <w:rFonts w:ascii="Arial" w:hAnsi="Arial" w:cs="Arial"/>
          <w:b w:val="0"/>
          <w:sz w:val="22"/>
          <w:szCs w:val="22"/>
          <w:lang w:val="en-NZ"/>
        </w:rPr>
        <w:tab/>
      </w:r>
      <w:r w:rsidRPr="00187F73">
        <w:rPr>
          <w:rFonts w:ascii="Arial" w:hAnsi="Arial" w:cs="Arial"/>
          <w:b w:val="0"/>
          <w:sz w:val="22"/>
          <w:szCs w:val="22"/>
          <w:lang w:val="en-NZ"/>
        </w:rPr>
        <w:tab/>
      </w:r>
      <w:r w:rsidRPr="00187F73">
        <w:rPr>
          <w:rFonts w:ascii="Arial" w:hAnsi="Arial" w:cs="Arial"/>
          <w:b w:val="0"/>
          <w:sz w:val="22"/>
          <w:szCs w:val="22"/>
          <w:lang w:val="en-NZ"/>
        </w:rPr>
        <w:tab/>
      </w:r>
      <w:r w:rsidRPr="00187F73">
        <w:rPr>
          <w:rFonts w:ascii="Arial" w:hAnsi="Arial" w:cs="Arial"/>
          <w:b w:val="0"/>
          <w:sz w:val="22"/>
          <w:szCs w:val="22"/>
          <w:lang w:val="en-NZ"/>
        </w:rPr>
        <w:tab/>
        <w:t>10.2941</w:t>
      </w:r>
    </w:p>
    <w:p w14:paraId="5E242F27" w14:textId="77777777" w:rsidR="00187F73" w:rsidRPr="00187F73" w:rsidRDefault="00187F73" w:rsidP="00187F73">
      <w:pPr>
        <w:pStyle w:val="BodyText"/>
        <w:pBdr>
          <w:top w:val="single" w:sz="4" w:space="1" w:color="auto"/>
          <w:left w:val="single" w:sz="4" w:space="4" w:color="auto"/>
          <w:bottom w:val="single" w:sz="4" w:space="14" w:color="auto"/>
          <w:right w:val="single" w:sz="4" w:space="4" w:color="auto"/>
        </w:pBdr>
        <w:ind w:right="-56" w:firstLine="180"/>
        <w:rPr>
          <w:rFonts w:ascii="Arial" w:hAnsi="Arial" w:cs="Arial"/>
          <w:b w:val="0"/>
          <w:sz w:val="22"/>
          <w:szCs w:val="22"/>
          <w:lang w:val="en-NZ"/>
        </w:rPr>
      </w:pPr>
      <w:r w:rsidRPr="00187F73">
        <w:rPr>
          <w:rFonts w:ascii="Arial" w:hAnsi="Arial" w:cs="Arial"/>
          <w:b w:val="0"/>
          <w:sz w:val="22"/>
          <w:szCs w:val="22"/>
          <w:lang w:val="en-NZ"/>
        </w:rPr>
        <w:t>Pig tusks –Undrawn</w:t>
      </w:r>
      <w:r w:rsidRPr="00187F73">
        <w:rPr>
          <w:rFonts w:ascii="Arial" w:hAnsi="Arial" w:cs="Arial"/>
          <w:b w:val="0"/>
          <w:sz w:val="22"/>
          <w:szCs w:val="22"/>
          <w:lang w:val="en-NZ"/>
        </w:rPr>
        <w:tab/>
      </w:r>
      <w:r w:rsidR="00021381">
        <w:rPr>
          <w:rFonts w:ascii="Arial" w:hAnsi="Arial" w:cs="Arial"/>
          <w:b w:val="0"/>
          <w:sz w:val="22"/>
          <w:szCs w:val="22"/>
          <w:lang w:val="en-NZ"/>
        </w:rPr>
        <w:tab/>
      </w:r>
      <w:r w:rsidRPr="00187F73">
        <w:rPr>
          <w:rFonts w:ascii="Arial" w:hAnsi="Arial" w:cs="Arial"/>
          <w:b w:val="0"/>
          <w:sz w:val="22"/>
          <w:szCs w:val="22"/>
          <w:lang w:val="en-NZ"/>
        </w:rPr>
        <w:t>-</w:t>
      </w:r>
      <w:r w:rsidRPr="00187F73">
        <w:rPr>
          <w:rFonts w:ascii="Arial" w:hAnsi="Arial" w:cs="Arial"/>
          <w:b w:val="0"/>
          <w:sz w:val="22"/>
          <w:szCs w:val="22"/>
          <w:lang w:val="en-NZ"/>
        </w:rPr>
        <w:tab/>
      </w:r>
      <w:r w:rsidRPr="00187F73">
        <w:rPr>
          <w:rFonts w:ascii="Arial" w:hAnsi="Arial" w:cs="Arial"/>
          <w:b w:val="0"/>
          <w:sz w:val="22"/>
          <w:szCs w:val="22"/>
          <w:lang w:val="en-NZ"/>
        </w:rPr>
        <w:tab/>
      </w:r>
      <w:r w:rsidRPr="00187F73">
        <w:rPr>
          <w:rFonts w:ascii="Arial" w:hAnsi="Arial" w:cs="Arial"/>
          <w:b w:val="0"/>
          <w:sz w:val="22"/>
          <w:szCs w:val="22"/>
          <w:lang w:val="en-NZ"/>
        </w:rPr>
        <w:tab/>
      </w:r>
      <w:r w:rsidRPr="00187F73">
        <w:rPr>
          <w:rFonts w:ascii="Arial" w:hAnsi="Arial" w:cs="Arial"/>
          <w:b w:val="0"/>
          <w:sz w:val="22"/>
          <w:szCs w:val="22"/>
          <w:lang w:val="en-NZ"/>
        </w:rPr>
        <w:tab/>
        <w:t>-</w:t>
      </w:r>
      <w:r w:rsidRPr="00187F73">
        <w:rPr>
          <w:rFonts w:ascii="Arial" w:hAnsi="Arial" w:cs="Arial"/>
          <w:b w:val="0"/>
          <w:sz w:val="22"/>
          <w:szCs w:val="22"/>
          <w:lang w:val="en-NZ"/>
        </w:rPr>
        <w:tab/>
      </w:r>
    </w:p>
    <w:p w14:paraId="675E05EE" w14:textId="77777777" w:rsidR="00187F73" w:rsidRPr="00187F73" w:rsidRDefault="00187F73" w:rsidP="00187F73">
      <w:pPr>
        <w:rPr>
          <w:rFonts w:ascii="Arial" w:hAnsi="Arial" w:cs="Arial"/>
          <w:sz w:val="22"/>
          <w:szCs w:val="22"/>
        </w:rPr>
      </w:pPr>
    </w:p>
    <w:p w14:paraId="2FC17F8B" w14:textId="77777777" w:rsidR="00084D18" w:rsidRDefault="00084D18" w:rsidP="00084D18">
      <w:pPr>
        <w:spacing w:after="120"/>
        <w:ind w:left="567" w:right="490"/>
        <w:jc w:val="both"/>
        <w:rPr>
          <w:rFonts w:ascii="Arial" w:hAnsi="Arial" w:cs="Arial"/>
          <w:b/>
          <w:sz w:val="22"/>
          <w:szCs w:val="22"/>
          <w:lang w:val="en-US"/>
        </w:rPr>
      </w:pPr>
    </w:p>
    <w:p w14:paraId="44DCCE28" w14:textId="77777777" w:rsidR="00084D18" w:rsidRDefault="00084D18" w:rsidP="00084D18">
      <w:pPr>
        <w:spacing w:after="120"/>
        <w:ind w:left="567" w:right="490"/>
        <w:jc w:val="both"/>
        <w:rPr>
          <w:rFonts w:ascii="Arial" w:hAnsi="Arial" w:cs="Arial"/>
          <w:b/>
          <w:sz w:val="22"/>
          <w:szCs w:val="22"/>
          <w:lang w:val="en-US"/>
        </w:rPr>
      </w:pPr>
      <w:r>
        <w:rPr>
          <w:rFonts w:ascii="Arial" w:hAnsi="Arial" w:cs="Arial"/>
          <w:b/>
          <w:sz w:val="22"/>
          <w:szCs w:val="22"/>
          <w:lang w:val="en-US"/>
        </w:rPr>
        <w:t>THE WITHEY SYSTEM FOR DETERMINING WHETHER THE SIKA ENTRIES ENTERED INTO NEW ZEALAND DEERSTALKERS’ NATIONAL ANTLER, HORN AND TUSK COMPETITIONS QUALIFY AS BEING SIKA AND NOT SIKA/RED HYBRID</w:t>
      </w:r>
    </w:p>
    <w:p w14:paraId="056AC57B" w14:textId="77777777" w:rsidR="00084D18" w:rsidRPr="00084D18" w:rsidRDefault="00084D18" w:rsidP="00084D18">
      <w:pPr>
        <w:spacing w:after="120"/>
        <w:ind w:left="567" w:right="490"/>
        <w:jc w:val="both"/>
        <w:rPr>
          <w:rFonts w:ascii="Arial" w:hAnsi="Arial" w:cs="Arial"/>
          <w:sz w:val="22"/>
          <w:szCs w:val="22"/>
          <w:lang w:val="en-US"/>
        </w:rPr>
      </w:pPr>
      <w:r>
        <w:rPr>
          <w:rFonts w:ascii="Arial" w:hAnsi="Arial" w:cs="Arial"/>
          <w:sz w:val="22"/>
          <w:szCs w:val="22"/>
          <w:lang w:val="en-US"/>
        </w:rPr>
        <w:t>The</w:t>
      </w:r>
      <w:r w:rsidRPr="00084D18">
        <w:rPr>
          <w:rFonts w:ascii="Arial" w:hAnsi="Arial" w:cs="Arial"/>
          <w:sz w:val="22"/>
          <w:szCs w:val="22"/>
          <w:lang w:val="en-US"/>
        </w:rPr>
        <w:t xml:space="preserve"> Withey system as below including the guide notes be used by the National AHT judging panel as a guideline for determining whether the Sika entries entered into the AHT competition qualify as being Sika and not Sika/Red hybrid. The system would only be used as a guideline and as always the Panel’s collective decision would be final.</w:t>
      </w:r>
    </w:p>
    <w:p w14:paraId="5464FE04" w14:textId="77777777" w:rsidR="00084D18" w:rsidRPr="00084D18" w:rsidRDefault="00084D18" w:rsidP="00084D18">
      <w:pPr>
        <w:spacing w:after="120"/>
        <w:ind w:left="567" w:right="490"/>
        <w:jc w:val="both"/>
        <w:rPr>
          <w:rFonts w:ascii="Arial" w:hAnsi="Arial" w:cs="Arial"/>
          <w:b/>
          <w:i/>
          <w:sz w:val="22"/>
          <w:szCs w:val="22"/>
          <w:lang w:val="en-US"/>
        </w:rPr>
      </w:pPr>
      <w:r w:rsidRPr="00084D18">
        <w:rPr>
          <w:rFonts w:ascii="Arial" w:hAnsi="Arial" w:cs="Arial"/>
          <w:b/>
          <w:i/>
          <w:sz w:val="22"/>
          <w:szCs w:val="22"/>
          <w:lang w:val="en-US"/>
        </w:rPr>
        <w:t xml:space="preserve">Skull Length  </w:t>
      </w:r>
    </w:p>
    <w:p w14:paraId="5E99AB58" w14:textId="77777777" w:rsidR="00084D18" w:rsidRPr="00084D18" w:rsidRDefault="00084D18" w:rsidP="00084D18">
      <w:pPr>
        <w:ind w:left="567" w:right="490"/>
        <w:jc w:val="both"/>
        <w:rPr>
          <w:rFonts w:ascii="Arial" w:hAnsi="Arial" w:cs="Arial"/>
          <w:sz w:val="22"/>
          <w:szCs w:val="22"/>
          <w:lang w:val="en-US"/>
        </w:rPr>
      </w:pPr>
      <w:r w:rsidRPr="00084D18">
        <w:rPr>
          <w:rFonts w:ascii="Arial" w:hAnsi="Arial" w:cs="Arial"/>
          <w:sz w:val="22"/>
          <w:szCs w:val="22"/>
          <w:lang w:val="en-US"/>
        </w:rPr>
        <w:t xml:space="preserve">The skull length of 13 ½” is measured from the </w:t>
      </w:r>
      <w:proofErr w:type="spellStart"/>
      <w:r w:rsidRPr="00084D18">
        <w:rPr>
          <w:rFonts w:ascii="Arial" w:hAnsi="Arial" w:cs="Arial"/>
          <w:sz w:val="22"/>
          <w:szCs w:val="22"/>
          <w:lang w:val="en-US"/>
        </w:rPr>
        <w:t>lambodial</w:t>
      </w:r>
      <w:proofErr w:type="spellEnd"/>
      <w:r w:rsidRPr="00084D18">
        <w:rPr>
          <w:rFonts w:ascii="Arial" w:hAnsi="Arial" w:cs="Arial"/>
          <w:sz w:val="22"/>
          <w:szCs w:val="22"/>
          <w:lang w:val="en-US"/>
        </w:rPr>
        <w:t xml:space="preserve"> ridge at the back of the skull to the front of the premaxilla bones at the tip of the nose.</w:t>
      </w:r>
    </w:p>
    <w:p w14:paraId="782D18E0" w14:textId="77777777" w:rsidR="00084D18" w:rsidRPr="00084D18" w:rsidRDefault="00084D18" w:rsidP="00084D18">
      <w:pPr>
        <w:ind w:left="567" w:right="490"/>
        <w:jc w:val="both"/>
        <w:rPr>
          <w:rFonts w:ascii="Arial" w:hAnsi="Arial" w:cs="Arial"/>
          <w:sz w:val="22"/>
          <w:szCs w:val="22"/>
          <w:lang w:val="en-US"/>
        </w:rPr>
      </w:pPr>
      <w:r w:rsidRPr="00084D18">
        <w:rPr>
          <w:rFonts w:ascii="Arial" w:hAnsi="Arial" w:cs="Arial"/>
          <w:sz w:val="22"/>
          <w:szCs w:val="22"/>
          <w:lang w:val="en-US"/>
        </w:rPr>
        <w:t xml:space="preserve">The skull length measurement is considered to be a significant indicator for the identification of mixed genetics. Measurements below 13 ½” in length are typically very </w:t>
      </w:r>
      <w:proofErr w:type="spellStart"/>
      <w:r w:rsidRPr="00084D18">
        <w:rPr>
          <w:rFonts w:ascii="Arial" w:hAnsi="Arial" w:cs="Arial"/>
          <w:sz w:val="22"/>
          <w:szCs w:val="22"/>
          <w:lang w:val="en-US"/>
        </w:rPr>
        <w:t>sikine</w:t>
      </w:r>
      <w:proofErr w:type="spellEnd"/>
      <w:r w:rsidRPr="00084D18">
        <w:rPr>
          <w:rFonts w:ascii="Arial" w:hAnsi="Arial" w:cs="Arial"/>
          <w:sz w:val="22"/>
          <w:szCs w:val="22"/>
          <w:lang w:val="en-US"/>
        </w:rPr>
        <w:t xml:space="preserve"> in character. Once over the 13 ½” mark other character influences and antler conformation anomalies become more common. These discrepancies become increasingly noticeable as the skull length increases. </w:t>
      </w:r>
    </w:p>
    <w:p w14:paraId="0D3EAAFF" w14:textId="77777777" w:rsidR="00084D18" w:rsidRPr="00084D18" w:rsidRDefault="00084D18" w:rsidP="00084D18">
      <w:pPr>
        <w:spacing w:after="120"/>
        <w:ind w:left="567" w:right="490"/>
        <w:jc w:val="both"/>
        <w:rPr>
          <w:rFonts w:ascii="Arial" w:hAnsi="Arial" w:cs="Arial"/>
          <w:sz w:val="22"/>
          <w:szCs w:val="22"/>
          <w:lang w:val="en-US"/>
        </w:rPr>
      </w:pPr>
      <w:r w:rsidRPr="00084D18">
        <w:rPr>
          <w:rFonts w:ascii="Arial" w:hAnsi="Arial" w:cs="Arial"/>
          <w:sz w:val="22"/>
          <w:szCs w:val="22"/>
          <w:lang w:val="en-US"/>
        </w:rPr>
        <w:t>2 points are awarded for skulls 13 ½” or less. NO points are to be awarded for excessive length or to any skulls with damaged measuring ridges or bones (unless it is obvious that the skull would not have exceeded the 13 ½” mark).</w:t>
      </w:r>
    </w:p>
    <w:p w14:paraId="19AA98B7" w14:textId="77777777" w:rsidR="00084D18" w:rsidRPr="00084D18" w:rsidRDefault="00084D18" w:rsidP="00084D18">
      <w:pPr>
        <w:spacing w:after="120"/>
        <w:ind w:left="567" w:right="490"/>
        <w:jc w:val="both"/>
        <w:rPr>
          <w:rFonts w:ascii="Arial" w:hAnsi="Arial" w:cs="Arial"/>
          <w:b/>
          <w:i/>
          <w:sz w:val="22"/>
          <w:szCs w:val="22"/>
          <w:lang w:val="en-US"/>
        </w:rPr>
      </w:pPr>
      <w:r w:rsidRPr="00084D18">
        <w:rPr>
          <w:rFonts w:ascii="Arial" w:hAnsi="Arial" w:cs="Arial"/>
          <w:b/>
          <w:i/>
          <w:sz w:val="22"/>
          <w:szCs w:val="22"/>
          <w:lang w:val="en-US"/>
        </w:rPr>
        <w:t xml:space="preserve">Skull Sutures </w:t>
      </w:r>
    </w:p>
    <w:p w14:paraId="00751EC5" w14:textId="77777777" w:rsidR="00084D18" w:rsidRPr="00084D18" w:rsidRDefault="00084D18" w:rsidP="00084D18">
      <w:pPr>
        <w:spacing w:after="120"/>
        <w:ind w:left="567" w:right="490"/>
        <w:jc w:val="both"/>
        <w:rPr>
          <w:rFonts w:ascii="Arial" w:hAnsi="Arial" w:cs="Arial"/>
          <w:sz w:val="22"/>
          <w:szCs w:val="22"/>
          <w:lang w:val="en-US"/>
        </w:rPr>
      </w:pPr>
      <w:r w:rsidRPr="00084D18">
        <w:rPr>
          <w:rFonts w:ascii="Arial" w:hAnsi="Arial" w:cs="Arial"/>
          <w:sz w:val="22"/>
          <w:szCs w:val="22"/>
          <w:lang w:val="en-US"/>
        </w:rPr>
        <w:t xml:space="preserve">The skull suture criterion is a visual assessment of the shape of the junction between the frontal and the </w:t>
      </w:r>
      <w:proofErr w:type="spellStart"/>
      <w:r w:rsidRPr="00084D18">
        <w:rPr>
          <w:rFonts w:ascii="Arial" w:hAnsi="Arial" w:cs="Arial"/>
          <w:sz w:val="22"/>
          <w:szCs w:val="22"/>
          <w:lang w:val="en-US"/>
        </w:rPr>
        <w:t>parietofrontal</w:t>
      </w:r>
      <w:proofErr w:type="spellEnd"/>
      <w:r w:rsidRPr="00084D18">
        <w:rPr>
          <w:rFonts w:ascii="Arial" w:hAnsi="Arial" w:cs="Arial"/>
          <w:sz w:val="22"/>
          <w:szCs w:val="22"/>
          <w:lang w:val="en-US"/>
        </w:rPr>
        <w:t xml:space="preserve"> sutures. This junction lies between the pedicles of the stags antlers. Typically a </w:t>
      </w:r>
      <w:proofErr w:type="spellStart"/>
      <w:r w:rsidRPr="00084D18">
        <w:rPr>
          <w:rFonts w:ascii="Arial" w:hAnsi="Arial" w:cs="Arial"/>
          <w:sz w:val="22"/>
          <w:szCs w:val="22"/>
          <w:lang w:val="en-US"/>
        </w:rPr>
        <w:t>sikine</w:t>
      </w:r>
      <w:proofErr w:type="spellEnd"/>
      <w:r w:rsidRPr="00084D18">
        <w:rPr>
          <w:rFonts w:ascii="Arial" w:hAnsi="Arial" w:cs="Arial"/>
          <w:sz w:val="22"/>
          <w:szCs w:val="22"/>
          <w:lang w:val="en-US"/>
        </w:rPr>
        <w:t xml:space="preserve"> skull will display a ‘T’ shaped junction, but variations in the length of the ‘T’ cross bar and the fusion of the sutures in older animals may make this discernment challenging. If in doubt points should not be awarded in this section.</w:t>
      </w:r>
    </w:p>
    <w:p w14:paraId="489939A5" w14:textId="77777777" w:rsidR="00084D18" w:rsidRPr="00084D18" w:rsidRDefault="00084D18" w:rsidP="00084D18">
      <w:pPr>
        <w:spacing w:after="120"/>
        <w:ind w:left="567" w:right="490"/>
        <w:jc w:val="both"/>
        <w:rPr>
          <w:rFonts w:ascii="Arial" w:hAnsi="Arial" w:cs="Arial"/>
          <w:b/>
          <w:i/>
          <w:sz w:val="22"/>
          <w:szCs w:val="22"/>
          <w:lang w:val="en-US"/>
        </w:rPr>
      </w:pPr>
      <w:r w:rsidRPr="00084D18">
        <w:rPr>
          <w:rFonts w:ascii="Arial" w:hAnsi="Arial" w:cs="Arial"/>
          <w:b/>
          <w:i/>
          <w:sz w:val="22"/>
          <w:szCs w:val="22"/>
          <w:lang w:val="en-US"/>
        </w:rPr>
        <w:t xml:space="preserve">Brow Tines  </w:t>
      </w:r>
    </w:p>
    <w:p w14:paraId="4CFEEDCC" w14:textId="77777777" w:rsidR="00084D18" w:rsidRPr="00084D18" w:rsidRDefault="00084D18" w:rsidP="00084D18">
      <w:pPr>
        <w:ind w:left="567" w:right="490"/>
        <w:jc w:val="both"/>
        <w:rPr>
          <w:rFonts w:ascii="Arial" w:hAnsi="Arial" w:cs="Arial"/>
          <w:sz w:val="22"/>
          <w:szCs w:val="22"/>
          <w:lang w:val="en-US"/>
        </w:rPr>
      </w:pPr>
      <w:r w:rsidRPr="00084D18">
        <w:rPr>
          <w:rFonts w:ascii="Arial" w:hAnsi="Arial" w:cs="Arial"/>
          <w:sz w:val="22"/>
          <w:szCs w:val="22"/>
          <w:lang w:val="en-US"/>
        </w:rPr>
        <w:t>The angulation of the brow tines must be sloping upwards and outwards from the line of the main beam if the head is held in a natural position.</w:t>
      </w:r>
    </w:p>
    <w:p w14:paraId="691C398D" w14:textId="77777777" w:rsidR="00084D18" w:rsidRPr="00084D18" w:rsidRDefault="00084D18" w:rsidP="00084D18">
      <w:pPr>
        <w:ind w:left="567" w:right="490"/>
        <w:jc w:val="both"/>
        <w:rPr>
          <w:rFonts w:ascii="Arial" w:hAnsi="Arial" w:cs="Arial"/>
          <w:sz w:val="22"/>
          <w:szCs w:val="22"/>
          <w:lang w:val="en-US"/>
        </w:rPr>
      </w:pPr>
      <w:r w:rsidRPr="00084D18">
        <w:rPr>
          <w:rFonts w:ascii="Arial" w:hAnsi="Arial" w:cs="Arial"/>
          <w:sz w:val="22"/>
          <w:szCs w:val="22"/>
          <w:lang w:val="en-US"/>
        </w:rPr>
        <w:t>Both tines must be angulated correctly to attain a point in this section.</w:t>
      </w:r>
    </w:p>
    <w:p w14:paraId="0356E0B0" w14:textId="77777777" w:rsidR="00084D18" w:rsidRPr="00084D18" w:rsidRDefault="00084D18" w:rsidP="00084D18">
      <w:pPr>
        <w:ind w:left="567" w:right="490"/>
        <w:jc w:val="both"/>
        <w:rPr>
          <w:rFonts w:ascii="Arial" w:hAnsi="Arial" w:cs="Arial"/>
          <w:sz w:val="22"/>
          <w:szCs w:val="22"/>
          <w:lang w:val="en-US"/>
        </w:rPr>
      </w:pPr>
      <w:r w:rsidRPr="00084D18">
        <w:rPr>
          <w:rFonts w:ascii="Arial" w:hAnsi="Arial" w:cs="Arial"/>
          <w:sz w:val="22"/>
          <w:szCs w:val="22"/>
          <w:lang w:val="en-US"/>
        </w:rPr>
        <w:t>A distinguishable separation (gap) between the coronet and the base of the brow tine must be present. A good indicator of this is the shape of the coronet which should be round if a separation is present or distorted into an oval if there is no gap.</w:t>
      </w:r>
    </w:p>
    <w:p w14:paraId="3DEA01A8" w14:textId="77777777" w:rsidR="00084D18" w:rsidRPr="00084D18" w:rsidRDefault="00084D18" w:rsidP="00084D18">
      <w:pPr>
        <w:spacing w:after="120"/>
        <w:ind w:left="567" w:right="490"/>
        <w:jc w:val="both"/>
        <w:rPr>
          <w:rFonts w:ascii="Arial" w:hAnsi="Arial" w:cs="Arial"/>
          <w:sz w:val="22"/>
          <w:szCs w:val="22"/>
          <w:lang w:val="en-US"/>
        </w:rPr>
      </w:pPr>
      <w:r w:rsidRPr="00084D18">
        <w:rPr>
          <w:rFonts w:ascii="Arial" w:hAnsi="Arial" w:cs="Arial"/>
          <w:sz w:val="22"/>
          <w:szCs w:val="22"/>
          <w:lang w:val="en-US"/>
        </w:rPr>
        <w:t>Both sides of the antler must conform to award the point.</w:t>
      </w:r>
    </w:p>
    <w:p w14:paraId="093843B1" w14:textId="77777777" w:rsidR="00084D18" w:rsidRPr="00084D18" w:rsidRDefault="00084D18" w:rsidP="00084D18">
      <w:pPr>
        <w:spacing w:after="120"/>
        <w:ind w:left="567" w:right="490"/>
        <w:jc w:val="both"/>
        <w:rPr>
          <w:rFonts w:ascii="Arial" w:hAnsi="Arial" w:cs="Arial"/>
          <w:b/>
          <w:i/>
          <w:sz w:val="22"/>
          <w:szCs w:val="22"/>
          <w:lang w:val="en-US"/>
        </w:rPr>
      </w:pPr>
      <w:r w:rsidRPr="00084D18">
        <w:rPr>
          <w:rFonts w:ascii="Arial" w:hAnsi="Arial" w:cs="Arial"/>
          <w:b/>
          <w:i/>
          <w:sz w:val="22"/>
          <w:szCs w:val="22"/>
          <w:lang w:val="en-US"/>
        </w:rPr>
        <w:t xml:space="preserve">Trez Tines </w:t>
      </w:r>
    </w:p>
    <w:p w14:paraId="0EF9C7F8" w14:textId="77777777" w:rsidR="00084D18" w:rsidRPr="00084D18" w:rsidRDefault="00084D18" w:rsidP="00084D18">
      <w:pPr>
        <w:ind w:left="567" w:right="490"/>
        <w:jc w:val="both"/>
        <w:rPr>
          <w:rFonts w:ascii="Arial" w:hAnsi="Arial" w:cs="Arial"/>
          <w:sz w:val="22"/>
          <w:szCs w:val="22"/>
          <w:lang w:val="en-US"/>
        </w:rPr>
      </w:pPr>
      <w:r w:rsidRPr="00084D18">
        <w:rPr>
          <w:rFonts w:ascii="Arial" w:hAnsi="Arial" w:cs="Arial"/>
          <w:sz w:val="22"/>
          <w:szCs w:val="22"/>
          <w:lang w:val="en-US"/>
        </w:rPr>
        <w:t xml:space="preserve">When the antler is viewed from the side-on position, the angulation of the </w:t>
      </w:r>
      <w:proofErr w:type="spellStart"/>
      <w:r w:rsidRPr="00084D18">
        <w:rPr>
          <w:rFonts w:ascii="Arial" w:hAnsi="Arial" w:cs="Arial"/>
          <w:sz w:val="22"/>
          <w:szCs w:val="22"/>
          <w:lang w:val="en-US"/>
        </w:rPr>
        <w:t>trez</w:t>
      </w:r>
      <w:proofErr w:type="spellEnd"/>
      <w:r w:rsidRPr="00084D18">
        <w:rPr>
          <w:rFonts w:ascii="Arial" w:hAnsi="Arial" w:cs="Arial"/>
          <w:sz w:val="22"/>
          <w:szCs w:val="22"/>
          <w:lang w:val="en-US"/>
        </w:rPr>
        <w:t xml:space="preserve"> tine should appear to be </w:t>
      </w:r>
      <w:proofErr w:type="spellStart"/>
      <w:r w:rsidRPr="00084D18">
        <w:rPr>
          <w:rFonts w:ascii="Arial" w:hAnsi="Arial" w:cs="Arial"/>
          <w:sz w:val="22"/>
          <w:szCs w:val="22"/>
          <w:lang w:val="en-US"/>
        </w:rPr>
        <w:t>inline</w:t>
      </w:r>
      <w:proofErr w:type="spellEnd"/>
      <w:r w:rsidRPr="00084D18">
        <w:rPr>
          <w:rFonts w:ascii="Arial" w:hAnsi="Arial" w:cs="Arial"/>
          <w:sz w:val="22"/>
          <w:szCs w:val="22"/>
          <w:lang w:val="en-US"/>
        </w:rPr>
        <w:t xml:space="preserve"> with the main beam, almost as if it were a continuation of the beams natural sweep and curve. The curvature and flow from the main beam into the </w:t>
      </w:r>
      <w:proofErr w:type="spellStart"/>
      <w:r w:rsidRPr="00084D18">
        <w:rPr>
          <w:rFonts w:ascii="Arial" w:hAnsi="Arial" w:cs="Arial"/>
          <w:sz w:val="22"/>
          <w:szCs w:val="22"/>
          <w:lang w:val="en-US"/>
        </w:rPr>
        <w:t>trez</w:t>
      </w:r>
      <w:proofErr w:type="spellEnd"/>
      <w:r w:rsidRPr="00084D18">
        <w:rPr>
          <w:rFonts w:ascii="Arial" w:hAnsi="Arial" w:cs="Arial"/>
          <w:sz w:val="22"/>
          <w:szCs w:val="22"/>
          <w:lang w:val="en-US"/>
        </w:rPr>
        <w:t xml:space="preserve"> tine is the critical factor and deviations and abrupt angle changes will not be awarded a point in this section. Both sides must be correct to attain the point.</w:t>
      </w:r>
    </w:p>
    <w:p w14:paraId="5760B6F7" w14:textId="77777777" w:rsidR="00084D18" w:rsidRDefault="00084D18" w:rsidP="00084D18">
      <w:pPr>
        <w:ind w:left="567" w:right="490"/>
        <w:jc w:val="both"/>
        <w:rPr>
          <w:rFonts w:ascii="Arial" w:hAnsi="Arial" w:cs="Arial"/>
          <w:sz w:val="22"/>
          <w:szCs w:val="22"/>
          <w:lang w:val="en-US"/>
        </w:rPr>
      </w:pPr>
      <w:r w:rsidRPr="00084D18">
        <w:rPr>
          <w:rFonts w:ascii="Arial" w:hAnsi="Arial" w:cs="Arial"/>
          <w:sz w:val="22"/>
          <w:szCs w:val="22"/>
          <w:lang w:val="en-US"/>
        </w:rPr>
        <w:t xml:space="preserve">The location of the </w:t>
      </w:r>
      <w:proofErr w:type="spellStart"/>
      <w:r w:rsidRPr="00084D18">
        <w:rPr>
          <w:rFonts w:ascii="Arial" w:hAnsi="Arial" w:cs="Arial"/>
          <w:sz w:val="22"/>
          <w:szCs w:val="22"/>
          <w:lang w:val="en-US"/>
        </w:rPr>
        <w:t>trez</w:t>
      </w:r>
      <w:proofErr w:type="spellEnd"/>
      <w:r w:rsidRPr="00084D18">
        <w:rPr>
          <w:rFonts w:ascii="Arial" w:hAnsi="Arial" w:cs="Arial"/>
          <w:sz w:val="22"/>
          <w:szCs w:val="22"/>
          <w:lang w:val="en-US"/>
        </w:rPr>
        <w:t xml:space="preserve"> tine along the main beam is considered </w:t>
      </w:r>
      <w:proofErr w:type="spellStart"/>
      <w:r w:rsidRPr="00084D18">
        <w:rPr>
          <w:rFonts w:ascii="Arial" w:hAnsi="Arial" w:cs="Arial"/>
          <w:sz w:val="22"/>
          <w:szCs w:val="22"/>
          <w:lang w:val="en-US"/>
        </w:rPr>
        <w:t>sikine</w:t>
      </w:r>
      <w:proofErr w:type="spellEnd"/>
      <w:r w:rsidRPr="00084D18">
        <w:rPr>
          <w:rFonts w:ascii="Arial" w:hAnsi="Arial" w:cs="Arial"/>
          <w:sz w:val="22"/>
          <w:szCs w:val="22"/>
          <w:lang w:val="en-US"/>
        </w:rPr>
        <w:t xml:space="preserve"> when it occurs at or above the halfway point of the beam. Measurements should be taken from the base of the coronet to the DS point of the </w:t>
      </w:r>
      <w:proofErr w:type="spellStart"/>
      <w:r w:rsidRPr="00084D18">
        <w:rPr>
          <w:rFonts w:ascii="Arial" w:hAnsi="Arial" w:cs="Arial"/>
          <w:sz w:val="22"/>
          <w:szCs w:val="22"/>
          <w:lang w:val="en-US"/>
        </w:rPr>
        <w:t>trez</w:t>
      </w:r>
      <w:proofErr w:type="spellEnd"/>
      <w:r w:rsidRPr="00084D18">
        <w:rPr>
          <w:rFonts w:ascii="Arial" w:hAnsi="Arial" w:cs="Arial"/>
          <w:sz w:val="22"/>
          <w:szCs w:val="22"/>
          <w:lang w:val="en-US"/>
        </w:rPr>
        <w:t>, then from the main crotch of the tops down to the DS point. Both tines must be at or above halfway to be awarded the point.</w:t>
      </w:r>
    </w:p>
    <w:p w14:paraId="0A4F7224" w14:textId="77777777" w:rsidR="003A55C0" w:rsidRDefault="003A55C0" w:rsidP="00084D18">
      <w:pPr>
        <w:ind w:left="567" w:right="490"/>
        <w:jc w:val="both"/>
        <w:rPr>
          <w:rFonts w:ascii="Arial" w:hAnsi="Arial" w:cs="Arial"/>
          <w:sz w:val="22"/>
          <w:szCs w:val="22"/>
          <w:lang w:val="en-US"/>
        </w:rPr>
      </w:pPr>
    </w:p>
    <w:p w14:paraId="5AE48A43" w14:textId="77777777" w:rsidR="003A55C0" w:rsidRPr="00084D18" w:rsidRDefault="003A55C0" w:rsidP="00084D18">
      <w:pPr>
        <w:ind w:left="567" w:right="490"/>
        <w:jc w:val="both"/>
        <w:rPr>
          <w:rFonts w:ascii="Arial" w:hAnsi="Arial" w:cs="Arial"/>
          <w:sz w:val="22"/>
          <w:szCs w:val="22"/>
          <w:lang w:val="en-US"/>
        </w:rPr>
      </w:pPr>
    </w:p>
    <w:p w14:paraId="2560CF0E" w14:textId="77777777" w:rsidR="00084D18" w:rsidRPr="00084D18" w:rsidRDefault="00084D18" w:rsidP="00084D18">
      <w:pPr>
        <w:spacing w:after="120"/>
        <w:ind w:left="567" w:right="490"/>
        <w:jc w:val="both"/>
        <w:rPr>
          <w:rFonts w:ascii="Arial" w:hAnsi="Arial" w:cs="Arial"/>
          <w:b/>
          <w:i/>
          <w:sz w:val="22"/>
          <w:szCs w:val="22"/>
          <w:lang w:val="en-US"/>
        </w:rPr>
      </w:pPr>
      <w:r w:rsidRPr="00084D18">
        <w:rPr>
          <w:rFonts w:ascii="Arial" w:hAnsi="Arial" w:cs="Arial"/>
          <w:b/>
          <w:i/>
          <w:sz w:val="22"/>
          <w:szCs w:val="22"/>
          <w:lang w:val="en-US"/>
        </w:rPr>
        <w:t xml:space="preserve">Top Tines </w:t>
      </w:r>
    </w:p>
    <w:p w14:paraId="5F5F07AA" w14:textId="77777777" w:rsidR="00084D18" w:rsidRPr="00084D18" w:rsidRDefault="00084D18" w:rsidP="00084D18">
      <w:pPr>
        <w:ind w:left="567" w:right="490"/>
        <w:jc w:val="both"/>
        <w:rPr>
          <w:rFonts w:ascii="Arial" w:hAnsi="Arial" w:cs="Arial"/>
          <w:sz w:val="22"/>
          <w:szCs w:val="22"/>
          <w:lang w:val="en-US"/>
        </w:rPr>
      </w:pPr>
      <w:r w:rsidRPr="00084D18">
        <w:rPr>
          <w:rFonts w:ascii="Arial" w:hAnsi="Arial" w:cs="Arial"/>
          <w:sz w:val="22"/>
          <w:szCs w:val="22"/>
          <w:lang w:val="en-US"/>
        </w:rPr>
        <w:t xml:space="preserve">Typically </w:t>
      </w:r>
      <w:proofErr w:type="spellStart"/>
      <w:r w:rsidRPr="00084D18">
        <w:rPr>
          <w:rFonts w:ascii="Arial" w:hAnsi="Arial" w:cs="Arial"/>
          <w:sz w:val="22"/>
          <w:szCs w:val="22"/>
          <w:lang w:val="en-US"/>
        </w:rPr>
        <w:t>sikine</w:t>
      </w:r>
      <w:proofErr w:type="spellEnd"/>
      <w:r w:rsidRPr="00084D18">
        <w:rPr>
          <w:rFonts w:ascii="Arial" w:hAnsi="Arial" w:cs="Arial"/>
          <w:sz w:val="22"/>
          <w:szCs w:val="22"/>
          <w:lang w:val="en-US"/>
        </w:rPr>
        <w:t xml:space="preserve"> ‘tops’ face almost dead square to the front, so that when the head is viewed from the side it is difficult to identify the inner tine as it is shadowed by the outer. Some very slight turning inward or outward may be acceptable if the ‘tops’ ‘look’ right in their overall shape. Both sets must be correct to be awarded the point.</w:t>
      </w:r>
    </w:p>
    <w:p w14:paraId="41C4210B" w14:textId="77777777" w:rsidR="00084D18" w:rsidRPr="00084D18" w:rsidRDefault="00084D18" w:rsidP="00084D18">
      <w:pPr>
        <w:spacing w:after="120"/>
        <w:ind w:left="567" w:right="490"/>
        <w:jc w:val="both"/>
        <w:rPr>
          <w:rFonts w:ascii="Arial" w:hAnsi="Arial" w:cs="Arial"/>
          <w:sz w:val="22"/>
          <w:szCs w:val="22"/>
          <w:lang w:val="en-US"/>
        </w:rPr>
      </w:pPr>
      <w:r w:rsidRPr="00084D18">
        <w:rPr>
          <w:rFonts w:ascii="Arial" w:hAnsi="Arial" w:cs="Arial"/>
          <w:sz w:val="22"/>
          <w:szCs w:val="22"/>
          <w:lang w:val="en-US"/>
        </w:rPr>
        <w:t>The outer tops in Sika are typically longer than the inner ones. This configuration is conducive with the outers being an extension and continuation of the main beam toward its termination. But for the purpose of allocating the point here, both the outer tines must be at least fractionally longer than the inners. Care must be taken to focus on the main top tine when additional tines are present, i.e. inner off or outer off tines.</w:t>
      </w:r>
    </w:p>
    <w:p w14:paraId="310E835F" w14:textId="77777777" w:rsidR="00084D18" w:rsidRPr="00084D18" w:rsidRDefault="00084D18" w:rsidP="00084D18">
      <w:pPr>
        <w:spacing w:after="120"/>
        <w:ind w:left="567" w:right="490"/>
        <w:jc w:val="both"/>
        <w:rPr>
          <w:rFonts w:ascii="Arial" w:hAnsi="Arial" w:cs="Arial"/>
          <w:b/>
          <w:i/>
          <w:sz w:val="22"/>
          <w:szCs w:val="22"/>
          <w:lang w:val="en-US"/>
        </w:rPr>
      </w:pPr>
      <w:proofErr w:type="spellStart"/>
      <w:r w:rsidRPr="00084D18">
        <w:rPr>
          <w:rFonts w:ascii="Arial" w:hAnsi="Arial" w:cs="Arial"/>
          <w:b/>
          <w:i/>
          <w:sz w:val="22"/>
          <w:szCs w:val="22"/>
          <w:lang w:val="en-US"/>
        </w:rPr>
        <w:t>Sikine</w:t>
      </w:r>
      <w:proofErr w:type="spellEnd"/>
      <w:r w:rsidRPr="00084D18">
        <w:rPr>
          <w:rFonts w:ascii="Arial" w:hAnsi="Arial" w:cs="Arial"/>
          <w:b/>
          <w:i/>
          <w:sz w:val="22"/>
          <w:szCs w:val="22"/>
          <w:lang w:val="en-US"/>
        </w:rPr>
        <w:t xml:space="preserve"> Reinforcing Ridging &amp; Texture </w:t>
      </w:r>
    </w:p>
    <w:p w14:paraId="3AAA9368" w14:textId="77777777" w:rsidR="00084D18" w:rsidRPr="00084D18" w:rsidRDefault="00084D18" w:rsidP="00084D18">
      <w:pPr>
        <w:ind w:left="567" w:right="490"/>
        <w:jc w:val="both"/>
        <w:rPr>
          <w:rFonts w:ascii="Arial" w:hAnsi="Arial" w:cs="Arial"/>
          <w:sz w:val="22"/>
          <w:szCs w:val="22"/>
          <w:lang w:val="en-US"/>
        </w:rPr>
      </w:pPr>
      <w:r w:rsidRPr="00084D18">
        <w:rPr>
          <w:rFonts w:ascii="Arial" w:hAnsi="Arial" w:cs="Arial"/>
          <w:sz w:val="22"/>
          <w:szCs w:val="22"/>
          <w:lang w:val="en-US"/>
        </w:rPr>
        <w:t xml:space="preserve">The presence of </w:t>
      </w:r>
      <w:proofErr w:type="spellStart"/>
      <w:r w:rsidRPr="00084D18">
        <w:rPr>
          <w:rFonts w:ascii="Arial" w:hAnsi="Arial" w:cs="Arial"/>
          <w:sz w:val="22"/>
          <w:szCs w:val="22"/>
          <w:lang w:val="en-US"/>
        </w:rPr>
        <w:t>sikine</w:t>
      </w:r>
      <w:proofErr w:type="spellEnd"/>
      <w:r w:rsidRPr="00084D18">
        <w:rPr>
          <w:rFonts w:ascii="Arial" w:hAnsi="Arial" w:cs="Arial"/>
          <w:sz w:val="22"/>
          <w:szCs w:val="22"/>
          <w:lang w:val="en-US"/>
        </w:rPr>
        <w:t xml:space="preserve"> ridging on an antler is a key characteristic identifying Sika genetics. The ridging usually starts on top of the brow tine and runs up the front of the main beam, to various heights. The ridging distorts and strengthens the shape of the beam and tines into a tear dropped cross sectional shape.</w:t>
      </w:r>
    </w:p>
    <w:p w14:paraId="37A5E806" w14:textId="77777777" w:rsidR="00084D18" w:rsidRPr="00084D18" w:rsidRDefault="00084D18" w:rsidP="00084D18">
      <w:pPr>
        <w:ind w:left="567" w:right="490"/>
        <w:jc w:val="both"/>
        <w:rPr>
          <w:rFonts w:ascii="Arial" w:hAnsi="Arial" w:cs="Arial"/>
          <w:sz w:val="22"/>
          <w:szCs w:val="22"/>
          <w:lang w:val="en-US"/>
        </w:rPr>
      </w:pPr>
      <w:r w:rsidRPr="00084D18">
        <w:rPr>
          <w:rFonts w:ascii="Arial" w:hAnsi="Arial" w:cs="Arial"/>
          <w:sz w:val="22"/>
          <w:szCs w:val="22"/>
          <w:lang w:val="en-US"/>
        </w:rPr>
        <w:t>Reasonable reinforcement signs must be present on both sides to award the point here.</w:t>
      </w:r>
    </w:p>
    <w:p w14:paraId="14FA62AF" w14:textId="77777777" w:rsidR="00084D18" w:rsidRPr="00084D18" w:rsidRDefault="00084D18" w:rsidP="00084D18">
      <w:pPr>
        <w:spacing w:after="120"/>
        <w:ind w:left="567" w:right="490"/>
        <w:jc w:val="both"/>
        <w:rPr>
          <w:rFonts w:ascii="Arial" w:hAnsi="Arial" w:cs="Arial"/>
          <w:sz w:val="22"/>
          <w:szCs w:val="22"/>
          <w:lang w:val="en-US"/>
        </w:rPr>
      </w:pPr>
      <w:proofErr w:type="spellStart"/>
      <w:r w:rsidRPr="00084D18">
        <w:rPr>
          <w:rFonts w:ascii="Arial" w:hAnsi="Arial" w:cs="Arial"/>
          <w:sz w:val="22"/>
          <w:szCs w:val="22"/>
          <w:lang w:val="en-US"/>
        </w:rPr>
        <w:t>Sikine</w:t>
      </w:r>
      <w:proofErr w:type="spellEnd"/>
      <w:r w:rsidRPr="00084D18">
        <w:rPr>
          <w:rFonts w:ascii="Arial" w:hAnsi="Arial" w:cs="Arial"/>
          <w:sz w:val="22"/>
          <w:szCs w:val="22"/>
          <w:lang w:val="en-US"/>
        </w:rPr>
        <w:t xml:space="preserve"> type antler vein lines, the pearling and their stain </w:t>
      </w:r>
      <w:proofErr w:type="spellStart"/>
      <w:r w:rsidRPr="00084D18">
        <w:rPr>
          <w:rFonts w:ascii="Arial" w:hAnsi="Arial" w:cs="Arial"/>
          <w:sz w:val="22"/>
          <w:szCs w:val="22"/>
          <w:lang w:val="en-US"/>
        </w:rPr>
        <w:t>colouration</w:t>
      </w:r>
      <w:proofErr w:type="spellEnd"/>
      <w:r w:rsidRPr="00084D18">
        <w:rPr>
          <w:rFonts w:ascii="Arial" w:hAnsi="Arial" w:cs="Arial"/>
          <w:sz w:val="22"/>
          <w:szCs w:val="22"/>
          <w:lang w:val="en-US"/>
        </w:rPr>
        <w:t xml:space="preserve"> is noticeably different than other deer species. The antlers have a relatively deeply grooved vein line running up the back of the beam and the patterning is unique to Sika. The pearling is very rough where it cannot be worn down by the animals rubbing. Antlers taken early in the season will have more pearling present than heads taken later (caution should be used to ensure cleaned antlers are not </w:t>
      </w:r>
      <w:proofErr w:type="spellStart"/>
      <w:r w:rsidRPr="00084D18">
        <w:rPr>
          <w:rFonts w:ascii="Arial" w:hAnsi="Arial" w:cs="Arial"/>
          <w:sz w:val="22"/>
          <w:szCs w:val="22"/>
          <w:lang w:val="en-US"/>
        </w:rPr>
        <w:t>favoured</w:t>
      </w:r>
      <w:proofErr w:type="spellEnd"/>
      <w:r w:rsidRPr="00084D18">
        <w:rPr>
          <w:rFonts w:ascii="Arial" w:hAnsi="Arial" w:cs="Arial"/>
          <w:sz w:val="22"/>
          <w:szCs w:val="22"/>
          <w:lang w:val="en-US"/>
        </w:rPr>
        <w:t xml:space="preserve"> over dirty, mud encrusted sets that may still have velvet remains hiding the true texture). Finally the stain </w:t>
      </w:r>
      <w:proofErr w:type="spellStart"/>
      <w:r w:rsidRPr="00084D18">
        <w:rPr>
          <w:rFonts w:ascii="Arial" w:hAnsi="Arial" w:cs="Arial"/>
          <w:sz w:val="22"/>
          <w:szCs w:val="22"/>
          <w:lang w:val="en-US"/>
        </w:rPr>
        <w:t>colouration</w:t>
      </w:r>
      <w:proofErr w:type="spellEnd"/>
      <w:r w:rsidRPr="00084D18">
        <w:rPr>
          <w:rFonts w:ascii="Arial" w:hAnsi="Arial" w:cs="Arial"/>
          <w:sz w:val="22"/>
          <w:szCs w:val="22"/>
          <w:lang w:val="en-US"/>
        </w:rPr>
        <w:t xml:space="preserve"> on Sika antlers is usually significantly lighter than a </w:t>
      </w:r>
      <w:smartTag w:uri="urn:schemas-microsoft-com:office:smarttags" w:element="City">
        <w:smartTag w:uri="urn:schemas-microsoft-com:office:smarttags" w:element="place">
          <w:r w:rsidRPr="00084D18">
            <w:rPr>
              <w:rFonts w:ascii="Arial" w:hAnsi="Arial" w:cs="Arial"/>
              <w:sz w:val="22"/>
              <w:szCs w:val="22"/>
              <w:lang w:val="en-US"/>
            </w:rPr>
            <w:t>Red deer</w:t>
          </w:r>
        </w:smartTag>
      </w:smartTag>
      <w:r w:rsidRPr="00084D18">
        <w:rPr>
          <w:rFonts w:ascii="Arial" w:hAnsi="Arial" w:cs="Arial"/>
          <w:sz w:val="22"/>
          <w:szCs w:val="22"/>
          <w:lang w:val="en-US"/>
        </w:rPr>
        <w:t xml:space="preserve">’s antler staining. This anomaly maybe due to a tree species preference each species chooses for rubbing or as a consequence of the known difference between their antler densities, either way the observation is quite useful in this section. A point may be awarded if the overall appearance is correct.   </w:t>
      </w:r>
    </w:p>
    <w:p w14:paraId="77A52294" w14:textId="77777777" w:rsidR="00C33CCD" w:rsidRPr="00084D18" w:rsidRDefault="00084D18" w:rsidP="00084D18">
      <w:pPr>
        <w:ind w:left="-180" w:right="-56" w:firstLine="180"/>
      </w:pPr>
      <w:r>
        <w:br w:type="page"/>
      </w:r>
    </w:p>
    <w:tbl>
      <w:tblPr>
        <w:tblW w:w="10227" w:type="dxa"/>
        <w:tblInd w:w="108" w:type="dxa"/>
        <w:tblLayout w:type="fixed"/>
        <w:tblLook w:val="0000" w:firstRow="0" w:lastRow="0" w:firstColumn="0" w:lastColumn="0" w:noHBand="0" w:noVBand="0"/>
      </w:tblPr>
      <w:tblGrid>
        <w:gridCol w:w="2694"/>
        <w:gridCol w:w="189"/>
        <w:gridCol w:w="236"/>
        <w:gridCol w:w="1935"/>
        <w:gridCol w:w="191"/>
        <w:gridCol w:w="446"/>
        <w:gridCol w:w="236"/>
        <w:gridCol w:w="1629"/>
        <w:gridCol w:w="637"/>
        <w:gridCol w:w="879"/>
        <w:gridCol w:w="1155"/>
      </w:tblGrid>
      <w:tr w:rsidR="00084D18" w:rsidRPr="00FC4380" w14:paraId="0C2816E4" w14:textId="77777777" w:rsidTr="007E40CD">
        <w:trPr>
          <w:trHeight w:val="297"/>
        </w:trPr>
        <w:tc>
          <w:tcPr>
            <w:tcW w:w="10227" w:type="dxa"/>
            <w:gridSpan w:val="11"/>
            <w:tcBorders>
              <w:top w:val="nil"/>
              <w:left w:val="nil"/>
              <w:bottom w:val="nil"/>
              <w:right w:val="nil"/>
            </w:tcBorders>
            <w:shd w:val="clear" w:color="auto" w:fill="auto"/>
            <w:noWrap/>
            <w:vAlign w:val="bottom"/>
          </w:tcPr>
          <w:p w14:paraId="6DF5B636" w14:textId="77777777" w:rsidR="00084D18" w:rsidRPr="00FC4380" w:rsidRDefault="00FC4380" w:rsidP="00FC4380">
            <w:pPr>
              <w:jc w:val="center"/>
              <w:rPr>
                <w:rFonts w:ascii="Arial" w:hAnsi="Arial" w:cs="Arial"/>
                <w:b/>
                <w:bCs/>
                <w:sz w:val="22"/>
                <w:szCs w:val="22"/>
                <w:u w:val="single"/>
                <w:lang w:val="en-US"/>
              </w:rPr>
            </w:pPr>
            <w:r w:rsidRPr="00FC4380">
              <w:rPr>
                <w:rFonts w:ascii="Arial" w:hAnsi="Arial" w:cs="Arial"/>
                <w:b/>
                <w:bCs/>
                <w:sz w:val="22"/>
                <w:szCs w:val="22"/>
                <w:u w:val="single"/>
                <w:lang w:val="en-US"/>
              </w:rPr>
              <w:t>THE WITHEY SYSTEM FOR THE CONFORMATION OF SIKA SKULL &amp; ANTLERS SCORE SHEET</w:t>
            </w:r>
          </w:p>
        </w:tc>
      </w:tr>
      <w:tr w:rsidR="00084D18" w:rsidRPr="00084D18" w14:paraId="6B3D0C94" w14:textId="77777777" w:rsidTr="007E40CD">
        <w:trPr>
          <w:trHeight w:val="297"/>
        </w:trPr>
        <w:tc>
          <w:tcPr>
            <w:tcW w:w="2883" w:type="dxa"/>
            <w:gridSpan w:val="2"/>
            <w:tcBorders>
              <w:top w:val="nil"/>
              <w:left w:val="nil"/>
              <w:bottom w:val="nil"/>
              <w:right w:val="nil"/>
            </w:tcBorders>
            <w:shd w:val="clear" w:color="auto" w:fill="auto"/>
            <w:noWrap/>
            <w:vAlign w:val="bottom"/>
          </w:tcPr>
          <w:p w14:paraId="46FAD39F" w14:textId="77777777" w:rsidR="00084D18" w:rsidRPr="00084D18" w:rsidRDefault="00084D18" w:rsidP="00B56BEE">
            <w:pPr>
              <w:ind w:left="360"/>
              <w:rPr>
                <w:rFonts w:ascii="Arial" w:hAnsi="Arial" w:cs="Arial"/>
                <w:b/>
                <w:bCs/>
                <w:sz w:val="22"/>
                <w:szCs w:val="22"/>
                <w:lang w:val="en-US"/>
              </w:rPr>
            </w:pPr>
            <w:r w:rsidRPr="00084D18">
              <w:rPr>
                <w:rFonts w:ascii="Arial" w:hAnsi="Arial" w:cs="Arial"/>
                <w:b/>
                <w:bCs/>
                <w:sz w:val="22"/>
                <w:szCs w:val="22"/>
                <w:lang w:val="en-US"/>
              </w:rPr>
              <w:t>Entry No:</w:t>
            </w:r>
          </w:p>
        </w:tc>
        <w:tc>
          <w:tcPr>
            <w:tcW w:w="236" w:type="dxa"/>
            <w:tcBorders>
              <w:top w:val="nil"/>
              <w:left w:val="nil"/>
              <w:bottom w:val="single" w:sz="4" w:space="0" w:color="auto"/>
              <w:right w:val="nil"/>
            </w:tcBorders>
            <w:shd w:val="clear" w:color="auto" w:fill="auto"/>
            <w:noWrap/>
            <w:vAlign w:val="bottom"/>
          </w:tcPr>
          <w:p w14:paraId="6E7BEAA2" w14:textId="77777777" w:rsidR="00084D18" w:rsidRPr="00084D18" w:rsidRDefault="00084D18" w:rsidP="00B56BEE">
            <w:pPr>
              <w:ind w:left="360"/>
              <w:rPr>
                <w:rFonts w:ascii="Arial" w:hAnsi="Arial" w:cs="Arial"/>
                <w:sz w:val="22"/>
                <w:szCs w:val="22"/>
                <w:lang w:val="en-US"/>
              </w:rPr>
            </w:pPr>
            <w:r w:rsidRPr="00084D18">
              <w:rPr>
                <w:rFonts w:ascii="Arial" w:hAnsi="Arial" w:cs="Arial"/>
                <w:sz w:val="22"/>
                <w:szCs w:val="22"/>
                <w:lang w:val="en-US"/>
              </w:rPr>
              <w:t> </w:t>
            </w:r>
          </w:p>
        </w:tc>
        <w:tc>
          <w:tcPr>
            <w:tcW w:w="1935" w:type="dxa"/>
            <w:tcBorders>
              <w:top w:val="nil"/>
              <w:left w:val="nil"/>
              <w:bottom w:val="single" w:sz="4" w:space="0" w:color="auto"/>
              <w:right w:val="nil"/>
            </w:tcBorders>
            <w:shd w:val="clear" w:color="auto" w:fill="auto"/>
            <w:noWrap/>
            <w:vAlign w:val="bottom"/>
          </w:tcPr>
          <w:p w14:paraId="63E4A9CD" w14:textId="77777777" w:rsidR="00084D18" w:rsidRPr="00084D18" w:rsidRDefault="00084D18" w:rsidP="00B56BEE">
            <w:pPr>
              <w:ind w:left="360"/>
              <w:rPr>
                <w:rFonts w:ascii="Arial" w:hAnsi="Arial" w:cs="Arial"/>
                <w:sz w:val="22"/>
                <w:szCs w:val="22"/>
                <w:lang w:val="en-US"/>
              </w:rPr>
            </w:pPr>
            <w:r w:rsidRPr="00084D18">
              <w:rPr>
                <w:rFonts w:ascii="Arial" w:hAnsi="Arial" w:cs="Arial"/>
                <w:sz w:val="22"/>
                <w:szCs w:val="22"/>
                <w:lang w:val="en-US"/>
              </w:rPr>
              <w:t> </w:t>
            </w:r>
          </w:p>
        </w:tc>
        <w:tc>
          <w:tcPr>
            <w:tcW w:w="637" w:type="dxa"/>
            <w:gridSpan w:val="2"/>
            <w:tcBorders>
              <w:top w:val="nil"/>
              <w:left w:val="nil"/>
              <w:bottom w:val="single" w:sz="4" w:space="0" w:color="auto"/>
              <w:right w:val="nil"/>
            </w:tcBorders>
            <w:shd w:val="clear" w:color="auto" w:fill="auto"/>
            <w:noWrap/>
            <w:vAlign w:val="bottom"/>
          </w:tcPr>
          <w:p w14:paraId="4F6584BE" w14:textId="77777777" w:rsidR="00084D18" w:rsidRPr="00084D18" w:rsidRDefault="00084D18" w:rsidP="00B56BEE">
            <w:pPr>
              <w:ind w:left="360"/>
              <w:rPr>
                <w:rFonts w:ascii="Arial" w:hAnsi="Arial" w:cs="Arial"/>
                <w:sz w:val="22"/>
                <w:szCs w:val="22"/>
                <w:lang w:val="en-US"/>
              </w:rPr>
            </w:pPr>
            <w:r w:rsidRPr="00084D18">
              <w:rPr>
                <w:rFonts w:ascii="Arial" w:hAnsi="Arial" w:cs="Arial"/>
                <w:sz w:val="22"/>
                <w:szCs w:val="22"/>
                <w:lang w:val="en-US"/>
              </w:rPr>
              <w:t> </w:t>
            </w:r>
          </w:p>
        </w:tc>
        <w:tc>
          <w:tcPr>
            <w:tcW w:w="236" w:type="dxa"/>
            <w:tcBorders>
              <w:top w:val="nil"/>
              <w:left w:val="nil"/>
              <w:bottom w:val="nil"/>
              <w:right w:val="nil"/>
            </w:tcBorders>
            <w:shd w:val="clear" w:color="auto" w:fill="auto"/>
            <w:noWrap/>
            <w:vAlign w:val="bottom"/>
          </w:tcPr>
          <w:p w14:paraId="007DCDA8" w14:textId="77777777" w:rsidR="00084D18" w:rsidRPr="00084D18" w:rsidRDefault="00084D18" w:rsidP="00B56BEE">
            <w:pPr>
              <w:ind w:left="360"/>
              <w:rPr>
                <w:rFonts w:ascii="Arial" w:hAnsi="Arial" w:cs="Arial"/>
                <w:sz w:val="22"/>
                <w:szCs w:val="22"/>
                <w:lang w:val="en-US"/>
              </w:rPr>
            </w:pPr>
          </w:p>
        </w:tc>
        <w:tc>
          <w:tcPr>
            <w:tcW w:w="1629" w:type="dxa"/>
            <w:tcBorders>
              <w:top w:val="nil"/>
              <w:left w:val="nil"/>
              <w:bottom w:val="nil"/>
              <w:right w:val="nil"/>
            </w:tcBorders>
            <w:shd w:val="clear" w:color="auto" w:fill="auto"/>
            <w:noWrap/>
            <w:vAlign w:val="bottom"/>
          </w:tcPr>
          <w:p w14:paraId="48ED9E82" w14:textId="77777777" w:rsidR="00084D18" w:rsidRPr="00084D18" w:rsidRDefault="00084D18" w:rsidP="00B56BEE">
            <w:pPr>
              <w:ind w:left="360"/>
              <w:rPr>
                <w:rFonts w:ascii="Arial" w:hAnsi="Arial" w:cs="Arial"/>
                <w:b/>
                <w:bCs/>
                <w:sz w:val="22"/>
                <w:szCs w:val="22"/>
                <w:lang w:val="en-US"/>
              </w:rPr>
            </w:pPr>
            <w:r w:rsidRPr="00084D18">
              <w:rPr>
                <w:rFonts w:ascii="Arial" w:hAnsi="Arial" w:cs="Arial"/>
                <w:b/>
                <w:bCs/>
                <w:sz w:val="22"/>
                <w:szCs w:val="22"/>
                <w:lang w:val="en-US"/>
              </w:rPr>
              <w:t>Taken By:</w:t>
            </w:r>
          </w:p>
        </w:tc>
        <w:tc>
          <w:tcPr>
            <w:tcW w:w="637" w:type="dxa"/>
            <w:tcBorders>
              <w:top w:val="nil"/>
              <w:left w:val="nil"/>
              <w:bottom w:val="single" w:sz="4" w:space="0" w:color="auto"/>
              <w:right w:val="nil"/>
            </w:tcBorders>
            <w:shd w:val="clear" w:color="auto" w:fill="auto"/>
            <w:noWrap/>
            <w:vAlign w:val="bottom"/>
          </w:tcPr>
          <w:p w14:paraId="09AF38FC" w14:textId="77777777" w:rsidR="00084D18" w:rsidRPr="00084D18" w:rsidRDefault="00084D18" w:rsidP="00B56BEE">
            <w:pPr>
              <w:ind w:left="360"/>
              <w:rPr>
                <w:rFonts w:ascii="Arial" w:hAnsi="Arial" w:cs="Arial"/>
                <w:sz w:val="22"/>
                <w:szCs w:val="22"/>
                <w:lang w:val="en-US"/>
              </w:rPr>
            </w:pPr>
            <w:r w:rsidRPr="00084D18">
              <w:rPr>
                <w:rFonts w:ascii="Arial" w:hAnsi="Arial" w:cs="Arial"/>
                <w:sz w:val="22"/>
                <w:szCs w:val="22"/>
                <w:lang w:val="en-US"/>
              </w:rPr>
              <w:t> </w:t>
            </w:r>
          </w:p>
        </w:tc>
        <w:tc>
          <w:tcPr>
            <w:tcW w:w="879" w:type="dxa"/>
            <w:tcBorders>
              <w:top w:val="nil"/>
              <w:left w:val="nil"/>
              <w:bottom w:val="single" w:sz="4" w:space="0" w:color="auto"/>
              <w:right w:val="nil"/>
            </w:tcBorders>
            <w:shd w:val="clear" w:color="auto" w:fill="auto"/>
            <w:noWrap/>
            <w:vAlign w:val="bottom"/>
          </w:tcPr>
          <w:p w14:paraId="15AA318D" w14:textId="77777777" w:rsidR="00084D18" w:rsidRPr="00084D18" w:rsidRDefault="00084D18" w:rsidP="00B56BEE">
            <w:pPr>
              <w:ind w:left="360"/>
              <w:rPr>
                <w:rFonts w:ascii="Arial" w:hAnsi="Arial" w:cs="Arial"/>
                <w:sz w:val="22"/>
                <w:szCs w:val="22"/>
                <w:lang w:val="en-US"/>
              </w:rPr>
            </w:pPr>
            <w:r w:rsidRPr="00084D18">
              <w:rPr>
                <w:rFonts w:ascii="Arial" w:hAnsi="Arial" w:cs="Arial"/>
                <w:sz w:val="22"/>
                <w:szCs w:val="22"/>
                <w:lang w:val="en-US"/>
              </w:rPr>
              <w:t> </w:t>
            </w:r>
          </w:p>
        </w:tc>
        <w:tc>
          <w:tcPr>
            <w:tcW w:w="1155" w:type="dxa"/>
            <w:tcBorders>
              <w:top w:val="nil"/>
              <w:left w:val="nil"/>
              <w:bottom w:val="single" w:sz="4" w:space="0" w:color="auto"/>
              <w:right w:val="nil"/>
            </w:tcBorders>
            <w:shd w:val="clear" w:color="auto" w:fill="auto"/>
            <w:noWrap/>
            <w:vAlign w:val="bottom"/>
          </w:tcPr>
          <w:p w14:paraId="01512BE8" w14:textId="77777777" w:rsidR="00084D18" w:rsidRPr="00084D18" w:rsidRDefault="00084D18" w:rsidP="00B56BEE">
            <w:pPr>
              <w:ind w:left="360"/>
              <w:rPr>
                <w:rFonts w:ascii="Arial" w:hAnsi="Arial" w:cs="Arial"/>
                <w:sz w:val="22"/>
                <w:szCs w:val="22"/>
                <w:lang w:val="en-US"/>
              </w:rPr>
            </w:pPr>
            <w:r w:rsidRPr="00084D18">
              <w:rPr>
                <w:rFonts w:ascii="Arial" w:hAnsi="Arial" w:cs="Arial"/>
                <w:sz w:val="22"/>
                <w:szCs w:val="22"/>
                <w:lang w:val="en-US"/>
              </w:rPr>
              <w:t> </w:t>
            </w:r>
          </w:p>
        </w:tc>
      </w:tr>
      <w:tr w:rsidR="00084D18" w:rsidRPr="00084D18" w14:paraId="450EA2D7" w14:textId="77777777" w:rsidTr="007E40CD">
        <w:trPr>
          <w:trHeight w:val="283"/>
        </w:trPr>
        <w:tc>
          <w:tcPr>
            <w:tcW w:w="2883" w:type="dxa"/>
            <w:gridSpan w:val="2"/>
            <w:tcBorders>
              <w:top w:val="nil"/>
              <w:left w:val="nil"/>
              <w:bottom w:val="nil"/>
              <w:right w:val="nil"/>
            </w:tcBorders>
            <w:shd w:val="clear" w:color="auto" w:fill="auto"/>
            <w:noWrap/>
            <w:vAlign w:val="bottom"/>
          </w:tcPr>
          <w:p w14:paraId="3DD355C9" w14:textId="77777777" w:rsidR="00084D18" w:rsidRPr="00084D18" w:rsidRDefault="00084D18" w:rsidP="00B56BEE">
            <w:pPr>
              <w:ind w:left="360"/>
              <w:rPr>
                <w:rFonts w:ascii="Arial" w:hAnsi="Arial" w:cs="Arial"/>
                <w:sz w:val="22"/>
                <w:szCs w:val="22"/>
                <w:lang w:val="en-US"/>
              </w:rPr>
            </w:pPr>
          </w:p>
        </w:tc>
        <w:tc>
          <w:tcPr>
            <w:tcW w:w="236" w:type="dxa"/>
            <w:tcBorders>
              <w:top w:val="nil"/>
              <w:left w:val="nil"/>
              <w:bottom w:val="nil"/>
              <w:right w:val="nil"/>
            </w:tcBorders>
            <w:shd w:val="clear" w:color="auto" w:fill="auto"/>
            <w:noWrap/>
            <w:vAlign w:val="bottom"/>
          </w:tcPr>
          <w:p w14:paraId="1A81F0B1" w14:textId="77777777" w:rsidR="00084D18" w:rsidRPr="00084D18" w:rsidRDefault="00084D18" w:rsidP="00B56BEE">
            <w:pPr>
              <w:ind w:left="360"/>
              <w:rPr>
                <w:rFonts w:ascii="Arial" w:hAnsi="Arial" w:cs="Arial"/>
                <w:sz w:val="22"/>
                <w:szCs w:val="22"/>
                <w:lang w:val="en-US"/>
              </w:rPr>
            </w:pPr>
          </w:p>
        </w:tc>
        <w:tc>
          <w:tcPr>
            <w:tcW w:w="1935" w:type="dxa"/>
            <w:tcBorders>
              <w:top w:val="nil"/>
              <w:left w:val="nil"/>
              <w:bottom w:val="nil"/>
              <w:right w:val="nil"/>
            </w:tcBorders>
            <w:shd w:val="clear" w:color="auto" w:fill="auto"/>
            <w:noWrap/>
            <w:vAlign w:val="bottom"/>
          </w:tcPr>
          <w:p w14:paraId="717AAFBA" w14:textId="77777777" w:rsidR="00084D18" w:rsidRPr="00084D18" w:rsidRDefault="00084D18" w:rsidP="00B56BEE">
            <w:pPr>
              <w:ind w:left="360"/>
              <w:rPr>
                <w:rFonts w:ascii="Arial" w:hAnsi="Arial" w:cs="Arial"/>
                <w:sz w:val="22"/>
                <w:szCs w:val="22"/>
                <w:lang w:val="en-US"/>
              </w:rPr>
            </w:pPr>
          </w:p>
        </w:tc>
        <w:tc>
          <w:tcPr>
            <w:tcW w:w="637" w:type="dxa"/>
            <w:gridSpan w:val="2"/>
            <w:tcBorders>
              <w:top w:val="nil"/>
              <w:left w:val="nil"/>
              <w:bottom w:val="nil"/>
              <w:right w:val="nil"/>
            </w:tcBorders>
            <w:shd w:val="clear" w:color="auto" w:fill="auto"/>
            <w:noWrap/>
            <w:vAlign w:val="bottom"/>
          </w:tcPr>
          <w:p w14:paraId="56EE48EE" w14:textId="77777777" w:rsidR="00084D18" w:rsidRPr="00084D18" w:rsidRDefault="00084D18" w:rsidP="00B56BEE">
            <w:pPr>
              <w:ind w:left="360"/>
              <w:rPr>
                <w:rFonts w:ascii="Arial" w:hAnsi="Arial" w:cs="Arial"/>
                <w:sz w:val="22"/>
                <w:szCs w:val="22"/>
                <w:lang w:val="en-US"/>
              </w:rPr>
            </w:pPr>
          </w:p>
        </w:tc>
        <w:tc>
          <w:tcPr>
            <w:tcW w:w="236" w:type="dxa"/>
            <w:tcBorders>
              <w:top w:val="nil"/>
              <w:left w:val="nil"/>
              <w:bottom w:val="nil"/>
              <w:right w:val="nil"/>
            </w:tcBorders>
            <w:shd w:val="clear" w:color="auto" w:fill="auto"/>
            <w:noWrap/>
            <w:vAlign w:val="bottom"/>
          </w:tcPr>
          <w:p w14:paraId="2908EB2C" w14:textId="77777777" w:rsidR="00084D18" w:rsidRPr="00084D18" w:rsidRDefault="00084D18" w:rsidP="00B56BEE">
            <w:pPr>
              <w:ind w:left="360"/>
              <w:rPr>
                <w:rFonts w:ascii="Arial" w:hAnsi="Arial" w:cs="Arial"/>
                <w:sz w:val="22"/>
                <w:szCs w:val="22"/>
                <w:lang w:val="en-US"/>
              </w:rPr>
            </w:pPr>
          </w:p>
        </w:tc>
        <w:tc>
          <w:tcPr>
            <w:tcW w:w="1629" w:type="dxa"/>
            <w:tcBorders>
              <w:top w:val="nil"/>
              <w:left w:val="nil"/>
              <w:bottom w:val="nil"/>
              <w:right w:val="nil"/>
            </w:tcBorders>
            <w:shd w:val="clear" w:color="auto" w:fill="auto"/>
            <w:noWrap/>
            <w:vAlign w:val="bottom"/>
          </w:tcPr>
          <w:p w14:paraId="121FD38A" w14:textId="77777777" w:rsidR="00084D18" w:rsidRPr="00084D18" w:rsidRDefault="00084D18" w:rsidP="00B56BEE">
            <w:pPr>
              <w:ind w:left="360"/>
              <w:rPr>
                <w:rFonts w:ascii="Arial" w:hAnsi="Arial" w:cs="Arial"/>
                <w:sz w:val="22"/>
                <w:szCs w:val="22"/>
                <w:lang w:val="en-US"/>
              </w:rPr>
            </w:pPr>
          </w:p>
        </w:tc>
        <w:tc>
          <w:tcPr>
            <w:tcW w:w="637" w:type="dxa"/>
            <w:tcBorders>
              <w:top w:val="nil"/>
              <w:left w:val="nil"/>
              <w:bottom w:val="nil"/>
              <w:right w:val="nil"/>
            </w:tcBorders>
            <w:shd w:val="clear" w:color="auto" w:fill="auto"/>
            <w:noWrap/>
            <w:vAlign w:val="bottom"/>
          </w:tcPr>
          <w:p w14:paraId="1FE2DD96" w14:textId="77777777" w:rsidR="00084D18" w:rsidRPr="00084D18" w:rsidRDefault="00084D18" w:rsidP="00B56BEE">
            <w:pPr>
              <w:ind w:left="360"/>
              <w:rPr>
                <w:rFonts w:ascii="Arial" w:hAnsi="Arial" w:cs="Arial"/>
                <w:sz w:val="22"/>
                <w:szCs w:val="22"/>
                <w:lang w:val="en-US"/>
              </w:rPr>
            </w:pPr>
          </w:p>
        </w:tc>
        <w:tc>
          <w:tcPr>
            <w:tcW w:w="879" w:type="dxa"/>
            <w:tcBorders>
              <w:top w:val="nil"/>
              <w:left w:val="nil"/>
              <w:bottom w:val="nil"/>
              <w:right w:val="nil"/>
            </w:tcBorders>
            <w:shd w:val="clear" w:color="auto" w:fill="auto"/>
            <w:noWrap/>
            <w:vAlign w:val="bottom"/>
          </w:tcPr>
          <w:p w14:paraId="27357532" w14:textId="77777777" w:rsidR="00084D18" w:rsidRPr="00084D18" w:rsidRDefault="00084D18" w:rsidP="00B56BEE">
            <w:pPr>
              <w:ind w:left="360"/>
              <w:rPr>
                <w:rFonts w:ascii="Arial" w:hAnsi="Arial" w:cs="Arial"/>
                <w:sz w:val="22"/>
                <w:szCs w:val="22"/>
                <w:lang w:val="en-US"/>
              </w:rPr>
            </w:pPr>
          </w:p>
        </w:tc>
        <w:tc>
          <w:tcPr>
            <w:tcW w:w="1155" w:type="dxa"/>
            <w:tcBorders>
              <w:top w:val="nil"/>
              <w:left w:val="nil"/>
              <w:bottom w:val="nil"/>
              <w:right w:val="nil"/>
            </w:tcBorders>
            <w:shd w:val="clear" w:color="auto" w:fill="auto"/>
            <w:noWrap/>
            <w:vAlign w:val="bottom"/>
          </w:tcPr>
          <w:p w14:paraId="07F023C8" w14:textId="77777777" w:rsidR="00084D18" w:rsidRPr="00084D18" w:rsidRDefault="00084D18" w:rsidP="00B56BEE">
            <w:pPr>
              <w:ind w:left="360"/>
              <w:rPr>
                <w:rFonts w:ascii="Arial" w:hAnsi="Arial" w:cs="Arial"/>
                <w:sz w:val="22"/>
                <w:szCs w:val="22"/>
                <w:lang w:val="en-US"/>
              </w:rPr>
            </w:pPr>
          </w:p>
        </w:tc>
      </w:tr>
      <w:tr w:rsidR="00084D18" w:rsidRPr="00084D18" w14:paraId="70CC442C" w14:textId="77777777" w:rsidTr="007E40CD">
        <w:trPr>
          <w:trHeight w:val="297"/>
        </w:trPr>
        <w:tc>
          <w:tcPr>
            <w:tcW w:w="2883" w:type="dxa"/>
            <w:gridSpan w:val="2"/>
            <w:tcBorders>
              <w:top w:val="nil"/>
              <w:left w:val="nil"/>
              <w:bottom w:val="nil"/>
              <w:right w:val="nil"/>
            </w:tcBorders>
            <w:shd w:val="clear" w:color="auto" w:fill="auto"/>
            <w:noWrap/>
            <w:vAlign w:val="bottom"/>
          </w:tcPr>
          <w:p w14:paraId="3101716D" w14:textId="77777777" w:rsidR="00084D18" w:rsidRPr="00084D18" w:rsidRDefault="00084D18" w:rsidP="00B56BEE">
            <w:pPr>
              <w:ind w:left="360"/>
              <w:rPr>
                <w:rFonts w:ascii="Arial" w:hAnsi="Arial" w:cs="Arial"/>
                <w:b/>
                <w:bCs/>
                <w:sz w:val="22"/>
                <w:szCs w:val="22"/>
                <w:lang w:val="en-US"/>
              </w:rPr>
            </w:pPr>
            <w:r w:rsidRPr="00084D18">
              <w:rPr>
                <w:rFonts w:ascii="Arial" w:hAnsi="Arial" w:cs="Arial"/>
                <w:b/>
                <w:bCs/>
                <w:sz w:val="22"/>
                <w:szCs w:val="22"/>
                <w:lang w:val="en-US"/>
              </w:rPr>
              <w:t>Date:</w:t>
            </w:r>
          </w:p>
        </w:tc>
        <w:tc>
          <w:tcPr>
            <w:tcW w:w="236" w:type="dxa"/>
            <w:tcBorders>
              <w:top w:val="nil"/>
              <w:left w:val="nil"/>
              <w:bottom w:val="single" w:sz="4" w:space="0" w:color="auto"/>
              <w:right w:val="nil"/>
            </w:tcBorders>
            <w:shd w:val="clear" w:color="auto" w:fill="auto"/>
            <w:noWrap/>
            <w:vAlign w:val="bottom"/>
          </w:tcPr>
          <w:p w14:paraId="0DA70637" w14:textId="77777777" w:rsidR="00084D18" w:rsidRPr="00084D18" w:rsidRDefault="00084D18" w:rsidP="00B56BEE">
            <w:pPr>
              <w:ind w:left="360"/>
              <w:rPr>
                <w:rFonts w:ascii="Arial" w:hAnsi="Arial" w:cs="Arial"/>
                <w:sz w:val="22"/>
                <w:szCs w:val="22"/>
                <w:lang w:val="en-US"/>
              </w:rPr>
            </w:pPr>
            <w:r w:rsidRPr="00084D18">
              <w:rPr>
                <w:rFonts w:ascii="Arial" w:hAnsi="Arial" w:cs="Arial"/>
                <w:sz w:val="22"/>
                <w:szCs w:val="22"/>
                <w:lang w:val="en-US"/>
              </w:rPr>
              <w:t> </w:t>
            </w:r>
          </w:p>
        </w:tc>
        <w:tc>
          <w:tcPr>
            <w:tcW w:w="1935" w:type="dxa"/>
            <w:tcBorders>
              <w:top w:val="nil"/>
              <w:left w:val="nil"/>
              <w:bottom w:val="single" w:sz="4" w:space="0" w:color="auto"/>
              <w:right w:val="nil"/>
            </w:tcBorders>
            <w:shd w:val="clear" w:color="auto" w:fill="auto"/>
            <w:noWrap/>
            <w:vAlign w:val="bottom"/>
          </w:tcPr>
          <w:p w14:paraId="46624170" w14:textId="77777777" w:rsidR="00084D18" w:rsidRPr="00084D18" w:rsidRDefault="00084D18" w:rsidP="00B56BEE">
            <w:pPr>
              <w:ind w:left="360"/>
              <w:rPr>
                <w:rFonts w:ascii="Arial" w:hAnsi="Arial" w:cs="Arial"/>
                <w:sz w:val="22"/>
                <w:szCs w:val="22"/>
                <w:lang w:val="en-US"/>
              </w:rPr>
            </w:pPr>
            <w:r w:rsidRPr="00084D18">
              <w:rPr>
                <w:rFonts w:ascii="Arial" w:hAnsi="Arial" w:cs="Arial"/>
                <w:sz w:val="22"/>
                <w:szCs w:val="22"/>
                <w:lang w:val="en-US"/>
              </w:rPr>
              <w:t> </w:t>
            </w:r>
          </w:p>
        </w:tc>
        <w:tc>
          <w:tcPr>
            <w:tcW w:w="637" w:type="dxa"/>
            <w:gridSpan w:val="2"/>
            <w:tcBorders>
              <w:top w:val="nil"/>
              <w:left w:val="nil"/>
              <w:bottom w:val="single" w:sz="4" w:space="0" w:color="auto"/>
              <w:right w:val="nil"/>
            </w:tcBorders>
            <w:shd w:val="clear" w:color="auto" w:fill="auto"/>
            <w:noWrap/>
            <w:vAlign w:val="bottom"/>
          </w:tcPr>
          <w:p w14:paraId="4B8484D5" w14:textId="77777777" w:rsidR="00084D18" w:rsidRPr="00084D18" w:rsidRDefault="00084D18" w:rsidP="00B56BEE">
            <w:pPr>
              <w:ind w:left="360"/>
              <w:rPr>
                <w:rFonts w:ascii="Arial" w:hAnsi="Arial" w:cs="Arial"/>
                <w:sz w:val="22"/>
                <w:szCs w:val="22"/>
                <w:lang w:val="en-US"/>
              </w:rPr>
            </w:pPr>
            <w:r w:rsidRPr="00084D18">
              <w:rPr>
                <w:rFonts w:ascii="Arial" w:hAnsi="Arial" w:cs="Arial"/>
                <w:sz w:val="22"/>
                <w:szCs w:val="22"/>
                <w:lang w:val="en-US"/>
              </w:rPr>
              <w:t> </w:t>
            </w:r>
          </w:p>
        </w:tc>
        <w:tc>
          <w:tcPr>
            <w:tcW w:w="236" w:type="dxa"/>
            <w:tcBorders>
              <w:top w:val="nil"/>
              <w:left w:val="nil"/>
              <w:bottom w:val="nil"/>
              <w:right w:val="nil"/>
            </w:tcBorders>
            <w:shd w:val="clear" w:color="auto" w:fill="auto"/>
            <w:noWrap/>
            <w:vAlign w:val="bottom"/>
          </w:tcPr>
          <w:p w14:paraId="4BDB5498" w14:textId="77777777" w:rsidR="00084D18" w:rsidRPr="00084D18" w:rsidRDefault="00084D18" w:rsidP="00B56BEE">
            <w:pPr>
              <w:ind w:left="360"/>
              <w:rPr>
                <w:rFonts w:ascii="Arial" w:hAnsi="Arial" w:cs="Arial"/>
                <w:sz w:val="22"/>
                <w:szCs w:val="22"/>
                <w:lang w:val="en-US"/>
              </w:rPr>
            </w:pPr>
          </w:p>
        </w:tc>
        <w:tc>
          <w:tcPr>
            <w:tcW w:w="1629" w:type="dxa"/>
            <w:tcBorders>
              <w:top w:val="nil"/>
              <w:left w:val="nil"/>
              <w:bottom w:val="nil"/>
              <w:right w:val="nil"/>
            </w:tcBorders>
            <w:shd w:val="clear" w:color="auto" w:fill="auto"/>
            <w:noWrap/>
            <w:vAlign w:val="bottom"/>
          </w:tcPr>
          <w:p w14:paraId="6DE0F0C3" w14:textId="77777777" w:rsidR="00084D18" w:rsidRPr="00084D18" w:rsidRDefault="00084D18" w:rsidP="00B56BEE">
            <w:pPr>
              <w:ind w:left="360"/>
              <w:rPr>
                <w:rFonts w:ascii="Arial" w:hAnsi="Arial" w:cs="Arial"/>
                <w:b/>
                <w:bCs/>
                <w:sz w:val="22"/>
                <w:szCs w:val="22"/>
                <w:lang w:val="en-US"/>
              </w:rPr>
            </w:pPr>
            <w:r w:rsidRPr="00084D18">
              <w:rPr>
                <w:rFonts w:ascii="Arial" w:hAnsi="Arial" w:cs="Arial"/>
                <w:b/>
                <w:bCs/>
                <w:sz w:val="22"/>
                <w:szCs w:val="22"/>
                <w:lang w:val="en-US"/>
              </w:rPr>
              <w:t>Area:</w:t>
            </w:r>
          </w:p>
        </w:tc>
        <w:tc>
          <w:tcPr>
            <w:tcW w:w="637" w:type="dxa"/>
            <w:tcBorders>
              <w:top w:val="nil"/>
              <w:left w:val="nil"/>
              <w:bottom w:val="single" w:sz="4" w:space="0" w:color="auto"/>
              <w:right w:val="nil"/>
            </w:tcBorders>
            <w:shd w:val="clear" w:color="auto" w:fill="auto"/>
            <w:noWrap/>
            <w:vAlign w:val="bottom"/>
          </w:tcPr>
          <w:p w14:paraId="4F8F56C0" w14:textId="77777777" w:rsidR="00084D18" w:rsidRPr="00084D18" w:rsidRDefault="00084D18" w:rsidP="00B56BEE">
            <w:pPr>
              <w:ind w:left="360"/>
              <w:rPr>
                <w:rFonts w:ascii="Arial" w:hAnsi="Arial" w:cs="Arial"/>
                <w:sz w:val="22"/>
                <w:szCs w:val="22"/>
                <w:lang w:val="en-US"/>
              </w:rPr>
            </w:pPr>
            <w:r w:rsidRPr="00084D18">
              <w:rPr>
                <w:rFonts w:ascii="Arial" w:hAnsi="Arial" w:cs="Arial"/>
                <w:sz w:val="22"/>
                <w:szCs w:val="22"/>
                <w:lang w:val="en-US"/>
              </w:rPr>
              <w:t> </w:t>
            </w:r>
          </w:p>
        </w:tc>
        <w:tc>
          <w:tcPr>
            <w:tcW w:w="879" w:type="dxa"/>
            <w:tcBorders>
              <w:top w:val="nil"/>
              <w:left w:val="nil"/>
              <w:bottom w:val="single" w:sz="4" w:space="0" w:color="auto"/>
              <w:right w:val="nil"/>
            </w:tcBorders>
            <w:shd w:val="clear" w:color="auto" w:fill="auto"/>
            <w:noWrap/>
            <w:vAlign w:val="bottom"/>
          </w:tcPr>
          <w:p w14:paraId="649CC1FA" w14:textId="77777777" w:rsidR="00084D18" w:rsidRPr="00084D18" w:rsidRDefault="00084D18" w:rsidP="00B56BEE">
            <w:pPr>
              <w:ind w:left="360"/>
              <w:rPr>
                <w:rFonts w:ascii="Arial" w:hAnsi="Arial" w:cs="Arial"/>
                <w:sz w:val="22"/>
                <w:szCs w:val="22"/>
                <w:lang w:val="en-US"/>
              </w:rPr>
            </w:pPr>
            <w:r w:rsidRPr="00084D18">
              <w:rPr>
                <w:rFonts w:ascii="Arial" w:hAnsi="Arial" w:cs="Arial"/>
                <w:sz w:val="22"/>
                <w:szCs w:val="22"/>
                <w:lang w:val="en-US"/>
              </w:rPr>
              <w:t> </w:t>
            </w:r>
          </w:p>
        </w:tc>
        <w:tc>
          <w:tcPr>
            <w:tcW w:w="1155" w:type="dxa"/>
            <w:tcBorders>
              <w:top w:val="nil"/>
              <w:left w:val="nil"/>
              <w:bottom w:val="single" w:sz="4" w:space="0" w:color="auto"/>
              <w:right w:val="nil"/>
            </w:tcBorders>
            <w:shd w:val="clear" w:color="auto" w:fill="auto"/>
            <w:noWrap/>
            <w:vAlign w:val="bottom"/>
          </w:tcPr>
          <w:p w14:paraId="10EF996B" w14:textId="77777777" w:rsidR="00084D18" w:rsidRPr="00084D18" w:rsidRDefault="00084D18" w:rsidP="00B56BEE">
            <w:pPr>
              <w:ind w:left="360"/>
              <w:rPr>
                <w:rFonts w:ascii="Arial" w:hAnsi="Arial" w:cs="Arial"/>
                <w:sz w:val="22"/>
                <w:szCs w:val="22"/>
                <w:lang w:val="en-US"/>
              </w:rPr>
            </w:pPr>
            <w:r w:rsidRPr="00084D18">
              <w:rPr>
                <w:rFonts w:ascii="Arial" w:hAnsi="Arial" w:cs="Arial"/>
                <w:sz w:val="22"/>
                <w:szCs w:val="22"/>
                <w:lang w:val="en-US"/>
              </w:rPr>
              <w:t> </w:t>
            </w:r>
          </w:p>
        </w:tc>
      </w:tr>
      <w:tr w:rsidR="00084D18" w:rsidRPr="00084D18" w14:paraId="2916C19D" w14:textId="77777777" w:rsidTr="007E40CD">
        <w:trPr>
          <w:trHeight w:val="283"/>
        </w:trPr>
        <w:tc>
          <w:tcPr>
            <w:tcW w:w="2883" w:type="dxa"/>
            <w:gridSpan w:val="2"/>
            <w:tcBorders>
              <w:top w:val="nil"/>
              <w:left w:val="nil"/>
              <w:bottom w:val="nil"/>
              <w:right w:val="nil"/>
            </w:tcBorders>
            <w:shd w:val="clear" w:color="auto" w:fill="auto"/>
            <w:noWrap/>
            <w:vAlign w:val="bottom"/>
          </w:tcPr>
          <w:p w14:paraId="74869460" w14:textId="77777777" w:rsidR="00084D18" w:rsidRPr="00084D18" w:rsidRDefault="00084D18" w:rsidP="00B56BEE">
            <w:pPr>
              <w:ind w:left="360"/>
              <w:rPr>
                <w:rFonts w:ascii="Arial" w:hAnsi="Arial" w:cs="Arial"/>
                <w:sz w:val="22"/>
                <w:szCs w:val="22"/>
                <w:lang w:val="en-US"/>
              </w:rPr>
            </w:pPr>
          </w:p>
        </w:tc>
        <w:tc>
          <w:tcPr>
            <w:tcW w:w="236" w:type="dxa"/>
            <w:tcBorders>
              <w:top w:val="nil"/>
              <w:left w:val="nil"/>
              <w:bottom w:val="nil"/>
              <w:right w:val="nil"/>
            </w:tcBorders>
            <w:shd w:val="clear" w:color="auto" w:fill="auto"/>
            <w:noWrap/>
            <w:vAlign w:val="bottom"/>
          </w:tcPr>
          <w:p w14:paraId="187F57B8" w14:textId="77777777" w:rsidR="00084D18" w:rsidRPr="00084D18" w:rsidRDefault="00084D18" w:rsidP="00B56BEE">
            <w:pPr>
              <w:ind w:left="360"/>
              <w:rPr>
                <w:rFonts w:ascii="Arial" w:hAnsi="Arial" w:cs="Arial"/>
                <w:sz w:val="22"/>
                <w:szCs w:val="22"/>
                <w:lang w:val="en-US"/>
              </w:rPr>
            </w:pPr>
          </w:p>
        </w:tc>
        <w:tc>
          <w:tcPr>
            <w:tcW w:w="1935" w:type="dxa"/>
            <w:tcBorders>
              <w:top w:val="nil"/>
              <w:left w:val="nil"/>
              <w:bottom w:val="nil"/>
              <w:right w:val="nil"/>
            </w:tcBorders>
            <w:shd w:val="clear" w:color="auto" w:fill="auto"/>
            <w:noWrap/>
            <w:vAlign w:val="bottom"/>
          </w:tcPr>
          <w:p w14:paraId="54738AF4" w14:textId="77777777" w:rsidR="00084D18" w:rsidRPr="00084D18" w:rsidRDefault="00084D18" w:rsidP="00B56BEE">
            <w:pPr>
              <w:ind w:left="360"/>
              <w:rPr>
                <w:rFonts w:ascii="Arial" w:hAnsi="Arial" w:cs="Arial"/>
                <w:sz w:val="22"/>
                <w:szCs w:val="22"/>
                <w:lang w:val="en-US"/>
              </w:rPr>
            </w:pPr>
          </w:p>
        </w:tc>
        <w:tc>
          <w:tcPr>
            <w:tcW w:w="637" w:type="dxa"/>
            <w:gridSpan w:val="2"/>
            <w:tcBorders>
              <w:top w:val="nil"/>
              <w:left w:val="nil"/>
              <w:bottom w:val="nil"/>
              <w:right w:val="nil"/>
            </w:tcBorders>
            <w:shd w:val="clear" w:color="auto" w:fill="auto"/>
            <w:noWrap/>
            <w:vAlign w:val="bottom"/>
          </w:tcPr>
          <w:p w14:paraId="46ABBD8F" w14:textId="77777777" w:rsidR="00084D18" w:rsidRPr="00084D18" w:rsidRDefault="00084D18" w:rsidP="00B56BEE">
            <w:pPr>
              <w:ind w:left="360"/>
              <w:rPr>
                <w:rFonts w:ascii="Arial" w:hAnsi="Arial" w:cs="Arial"/>
                <w:sz w:val="22"/>
                <w:szCs w:val="22"/>
                <w:lang w:val="en-US"/>
              </w:rPr>
            </w:pPr>
          </w:p>
        </w:tc>
        <w:tc>
          <w:tcPr>
            <w:tcW w:w="236" w:type="dxa"/>
            <w:tcBorders>
              <w:top w:val="nil"/>
              <w:left w:val="nil"/>
              <w:bottom w:val="nil"/>
              <w:right w:val="nil"/>
            </w:tcBorders>
            <w:shd w:val="clear" w:color="auto" w:fill="auto"/>
            <w:noWrap/>
            <w:vAlign w:val="bottom"/>
          </w:tcPr>
          <w:p w14:paraId="06BBA33E" w14:textId="77777777" w:rsidR="00084D18" w:rsidRPr="00084D18" w:rsidRDefault="00084D18" w:rsidP="00B56BEE">
            <w:pPr>
              <w:ind w:left="360"/>
              <w:rPr>
                <w:rFonts w:ascii="Arial" w:hAnsi="Arial" w:cs="Arial"/>
                <w:sz w:val="22"/>
                <w:szCs w:val="22"/>
                <w:lang w:val="en-US"/>
              </w:rPr>
            </w:pPr>
          </w:p>
        </w:tc>
        <w:tc>
          <w:tcPr>
            <w:tcW w:w="1629" w:type="dxa"/>
            <w:tcBorders>
              <w:top w:val="nil"/>
              <w:left w:val="nil"/>
              <w:bottom w:val="nil"/>
              <w:right w:val="nil"/>
            </w:tcBorders>
            <w:shd w:val="clear" w:color="auto" w:fill="auto"/>
            <w:noWrap/>
            <w:vAlign w:val="bottom"/>
          </w:tcPr>
          <w:p w14:paraId="464FCBC1" w14:textId="77777777" w:rsidR="00084D18" w:rsidRPr="00084D18" w:rsidRDefault="00084D18" w:rsidP="00B56BEE">
            <w:pPr>
              <w:ind w:left="360"/>
              <w:rPr>
                <w:rFonts w:ascii="Arial" w:hAnsi="Arial" w:cs="Arial"/>
                <w:sz w:val="22"/>
                <w:szCs w:val="22"/>
                <w:lang w:val="en-US"/>
              </w:rPr>
            </w:pPr>
          </w:p>
        </w:tc>
        <w:tc>
          <w:tcPr>
            <w:tcW w:w="637" w:type="dxa"/>
            <w:tcBorders>
              <w:top w:val="nil"/>
              <w:left w:val="nil"/>
              <w:bottom w:val="nil"/>
              <w:right w:val="nil"/>
            </w:tcBorders>
            <w:shd w:val="clear" w:color="auto" w:fill="auto"/>
            <w:noWrap/>
            <w:vAlign w:val="bottom"/>
          </w:tcPr>
          <w:p w14:paraId="5C8C6B09" w14:textId="77777777" w:rsidR="00084D18" w:rsidRPr="00084D18" w:rsidRDefault="00084D18" w:rsidP="00B56BEE">
            <w:pPr>
              <w:ind w:left="360"/>
              <w:rPr>
                <w:rFonts w:ascii="Arial" w:hAnsi="Arial" w:cs="Arial"/>
                <w:sz w:val="22"/>
                <w:szCs w:val="22"/>
                <w:lang w:val="en-US"/>
              </w:rPr>
            </w:pPr>
          </w:p>
        </w:tc>
        <w:tc>
          <w:tcPr>
            <w:tcW w:w="879" w:type="dxa"/>
            <w:tcBorders>
              <w:top w:val="nil"/>
              <w:left w:val="nil"/>
              <w:bottom w:val="nil"/>
              <w:right w:val="nil"/>
            </w:tcBorders>
            <w:shd w:val="clear" w:color="auto" w:fill="auto"/>
            <w:noWrap/>
            <w:vAlign w:val="bottom"/>
          </w:tcPr>
          <w:p w14:paraId="3382A365" w14:textId="77777777" w:rsidR="00084D18" w:rsidRPr="00084D18" w:rsidRDefault="00084D18" w:rsidP="00B56BEE">
            <w:pPr>
              <w:ind w:left="360"/>
              <w:rPr>
                <w:rFonts w:ascii="Arial" w:hAnsi="Arial" w:cs="Arial"/>
                <w:sz w:val="22"/>
                <w:szCs w:val="22"/>
                <w:lang w:val="en-US"/>
              </w:rPr>
            </w:pPr>
          </w:p>
        </w:tc>
        <w:tc>
          <w:tcPr>
            <w:tcW w:w="1155" w:type="dxa"/>
            <w:tcBorders>
              <w:top w:val="nil"/>
              <w:left w:val="nil"/>
              <w:bottom w:val="nil"/>
              <w:right w:val="nil"/>
            </w:tcBorders>
            <w:shd w:val="clear" w:color="auto" w:fill="auto"/>
            <w:noWrap/>
            <w:vAlign w:val="bottom"/>
          </w:tcPr>
          <w:p w14:paraId="5C71F136" w14:textId="77777777" w:rsidR="00084D18" w:rsidRPr="00084D18" w:rsidRDefault="00084D18" w:rsidP="00B56BEE">
            <w:pPr>
              <w:ind w:left="360"/>
              <w:rPr>
                <w:rFonts w:ascii="Arial" w:hAnsi="Arial" w:cs="Arial"/>
                <w:sz w:val="22"/>
                <w:szCs w:val="22"/>
                <w:lang w:val="en-US"/>
              </w:rPr>
            </w:pPr>
          </w:p>
        </w:tc>
      </w:tr>
      <w:tr w:rsidR="00084D18" w:rsidRPr="00FC4380" w14:paraId="04696B60" w14:textId="77777777" w:rsidTr="007E40CD">
        <w:trPr>
          <w:trHeight w:val="580"/>
        </w:trPr>
        <w:tc>
          <w:tcPr>
            <w:tcW w:w="2694" w:type="dxa"/>
            <w:tcBorders>
              <w:top w:val="single" w:sz="4" w:space="0" w:color="auto"/>
              <w:left w:val="single" w:sz="4" w:space="0" w:color="auto"/>
              <w:bottom w:val="nil"/>
              <w:right w:val="single" w:sz="4" w:space="0" w:color="auto"/>
            </w:tcBorders>
            <w:shd w:val="clear" w:color="auto" w:fill="auto"/>
            <w:noWrap/>
            <w:vAlign w:val="bottom"/>
          </w:tcPr>
          <w:p w14:paraId="751B1313" w14:textId="77777777" w:rsidR="00084D18" w:rsidRPr="00FC4380" w:rsidRDefault="00084D18" w:rsidP="00B56BEE">
            <w:pPr>
              <w:ind w:left="360"/>
              <w:jc w:val="center"/>
              <w:rPr>
                <w:rFonts w:ascii="Arial" w:hAnsi="Arial" w:cs="Arial"/>
                <w:b/>
                <w:bCs/>
                <w:sz w:val="18"/>
                <w:szCs w:val="18"/>
                <w:lang w:val="en-US"/>
              </w:rPr>
            </w:pPr>
            <w:r w:rsidRPr="00FC4380">
              <w:rPr>
                <w:rFonts w:ascii="Arial" w:hAnsi="Arial" w:cs="Arial"/>
                <w:b/>
                <w:bCs/>
                <w:sz w:val="18"/>
                <w:szCs w:val="18"/>
                <w:lang w:val="en-US"/>
              </w:rPr>
              <w:t>Features &amp; Points</w:t>
            </w:r>
          </w:p>
        </w:tc>
        <w:tc>
          <w:tcPr>
            <w:tcW w:w="2551" w:type="dxa"/>
            <w:gridSpan w:val="4"/>
            <w:tcBorders>
              <w:top w:val="single" w:sz="4" w:space="0" w:color="auto"/>
              <w:left w:val="nil"/>
              <w:bottom w:val="single" w:sz="4" w:space="0" w:color="auto"/>
              <w:right w:val="single" w:sz="4" w:space="0" w:color="auto"/>
            </w:tcBorders>
            <w:shd w:val="clear" w:color="auto" w:fill="auto"/>
            <w:vAlign w:val="bottom"/>
          </w:tcPr>
          <w:p w14:paraId="72D4C93B" w14:textId="77777777" w:rsidR="00084D18" w:rsidRPr="00FC4380" w:rsidRDefault="00084D18" w:rsidP="00B56BEE">
            <w:pPr>
              <w:jc w:val="center"/>
              <w:rPr>
                <w:rFonts w:ascii="Arial" w:hAnsi="Arial" w:cs="Arial"/>
                <w:b/>
                <w:bCs/>
                <w:sz w:val="18"/>
                <w:szCs w:val="18"/>
                <w:lang w:val="en-US"/>
              </w:rPr>
            </w:pPr>
            <w:r w:rsidRPr="00FC4380">
              <w:rPr>
                <w:rFonts w:ascii="Arial" w:hAnsi="Arial" w:cs="Arial"/>
                <w:b/>
                <w:bCs/>
                <w:sz w:val="18"/>
                <w:szCs w:val="18"/>
                <w:lang w:val="en-US"/>
              </w:rPr>
              <w:t>Recommended Characteristic Guidelines</w:t>
            </w:r>
          </w:p>
        </w:tc>
        <w:tc>
          <w:tcPr>
            <w:tcW w:w="3827" w:type="dxa"/>
            <w:gridSpan w:val="5"/>
            <w:tcBorders>
              <w:top w:val="single" w:sz="4" w:space="0" w:color="auto"/>
              <w:left w:val="nil"/>
              <w:bottom w:val="single" w:sz="4" w:space="0" w:color="auto"/>
              <w:right w:val="single" w:sz="4" w:space="0" w:color="auto"/>
            </w:tcBorders>
            <w:shd w:val="clear" w:color="auto" w:fill="auto"/>
            <w:noWrap/>
            <w:vAlign w:val="bottom"/>
          </w:tcPr>
          <w:p w14:paraId="102F555D" w14:textId="77777777" w:rsidR="00084D18" w:rsidRPr="00FC4380" w:rsidRDefault="00084D18" w:rsidP="00B56BEE">
            <w:pPr>
              <w:ind w:left="360"/>
              <w:jc w:val="center"/>
              <w:rPr>
                <w:rFonts w:ascii="Arial" w:hAnsi="Arial" w:cs="Arial"/>
                <w:b/>
                <w:bCs/>
                <w:sz w:val="18"/>
                <w:szCs w:val="18"/>
                <w:lang w:val="en-US"/>
              </w:rPr>
            </w:pPr>
            <w:proofErr w:type="spellStart"/>
            <w:r w:rsidRPr="00FC4380">
              <w:rPr>
                <w:rFonts w:ascii="Arial" w:hAnsi="Arial" w:cs="Arial"/>
                <w:b/>
                <w:bCs/>
                <w:sz w:val="18"/>
                <w:szCs w:val="18"/>
                <w:lang w:val="en-US"/>
              </w:rPr>
              <w:t>Judges</w:t>
            </w:r>
            <w:proofErr w:type="spellEnd"/>
            <w:r w:rsidRPr="00FC4380">
              <w:rPr>
                <w:rFonts w:ascii="Arial" w:hAnsi="Arial" w:cs="Arial"/>
                <w:b/>
                <w:bCs/>
                <w:sz w:val="18"/>
                <w:szCs w:val="18"/>
                <w:lang w:val="en-US"/>
              </w:rPr>
              <w:t xml:space="preserve"> Comments</w:t>
            </w:r>
          </w:p>
        </w:tc>
        <w:tc>
          <w:tcPr>
            <w:tcW w:w="1155" w:type="dxa"/>
            <w:tcBorders>
              <w:top w:val="single" w:sz="4" w:space="0" w:color="auto"/>
              <w:left w:val="nil"/>
              <w:bottom w:val="single" w:sz="4" w:space="0" w:color="auto"/>
              <w:right w:val="single" w:sz="4" w:space="0" w:color="auto"/>
            </w:tcBorders>
            <w:shd w:val="clear" w:color="auto" w:fill="auto"/>
            <w:noWrap/>
            <w:vAlign w:val="bottom"/>
          </w:tcPr>
          <w:p w14:paraId="657C3913" w14:textId="77777777" w:rsidR="00084D18" w:rsidRPr="007E40CD" w:rsidRDefault="00084D18" w:rsidP="00B56BEE">
            <w:pPr>
              <w:ind w:left="360"/>
              <w:jc w:val="center"/>
              <w:rPr>
                <w:rFonts w:ascii="Arial" w:hAnsi="Arial" w:cs="Arial"/>
                <w:b/>
                <w:bCs/>
                <w:sz w:val="16"/>
                <w:szCs w:val="16"/>
                <w:lang w:val="en-US"/>
              </w:rPr>
            </w:pPr>
            <w:r w:rsidRPr="007E40CD">
              <w:rPr>
                <w:rFonts w:ascii="Arial" w:hAnsi="Arial" w:cs="Arial"/>
                <w:b/>
                <w:bCs/>
                <w:sz w:val="16"/>
                <w:szCs w:val="16"/>
                <w:lang w:val="en-US"/>
              </w:rPr>
              <w:t>Score</w:t>
            </w:r>
          </w:p>
        </w:tc>
      </w:tr>
      <w:tr w:rsidR="00084D18" w:rsidRPr="00FC4380" w14:paraId="287A6383" w14:textId="77777777" w:rsidTr="007E40CD">
        <w:trPr>
          <w:trHeight w:val="401"/>
        </w:trPr>
        <w:tc>
          <w:tcPr>
            <w:tcW w:w="2694" w:type="dxa"/>
            <w:tcBorders>
              <w:top w:val="single" w:sz="4" w:space="0" w:color="auto"/>
              <w:left w:val="single" w:sz="4" w:space="0" w:color="auto"/>
              <w:bottom w:val="nil"/>
              <w:right w:val="single" w:sz="4" w:space="0" w:color="000000"/>
            </w:tcBorders>
            <w:shd w:val="clear" w:color="auto" w:fill="auto"/>
            <w:noWrap/>
            <w:vAlign w:val="bottom"/>
          </w:tcPr>
          <w:p w14:paraId="5E295F09" w14:textId="77777777" w:rsidR="00084D18" w:rsidRPr="00FC4380" w:rsidRDefault="00084D18" w:rsidP="007E40CD">
            <w:pPr>
              <w:ind w:left="360"/>
              <w:rPr>
                <w:rFonts w:ascii="Arial" w:hAnsi="Arial" w:cs="Arial"/>
                <w:b/>
                <w:bCs/>
                <w:i/>
                <w:iCs/>
                <w:sz w:val="18"/>
                <w:szCs w:val="18"/>
                <w:lang w:val="en-US"/>
              </w:rPr>
            </w:pPr>
            <w:r w:rsidRPr="00FC4380">
              <w:rPr>
                <w:rFonts w:ascii="Arial" w:hAnsi="Arial" w:cs="Arial"/>
                <w:b/>
                <w:bCs/>
                <w:i/>
                <w:iCs/>
                <w:sz w:val="18"/>
                <w:szCs w:val="18"/>
                <w:lang w:val="en-US"/>
              </w:rPr>
              <w:t>Skull length</w:t>
            </w:r>
          </w:p>
        </w:tc>
        <w:tc>
          <w:tcPr>
            <w:tcW w:w="2551"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tcPr>
          <w:p w14:paraId="4F23C6B0" w14:textId="77777777" w:rsidR="00084D18" w:rsidRPr="00FC4380" w:rsidRDefault="00084D18" w:rsidP="00B56BEE">
            <w:pPr>
              <w:ind w:left="44" w:firstLine="316"/>
              <w:rPr>
                <w:rFonts w:ascii="Arial" w:hAnsi="Arial" w:cs="Arial"/>
                <w:sz w:val="18"/>
                <w:szCs w:val="18"/>
                <w:lang w:val="en-US"/>
              </w:rPr>
            </w:pPr>
            <w:r w:rsidRPr="00FC4380">
              <w:rPr>
                <w:rFonts w:ascii="Arial" w:hAnsi="Arial" w:cs="Arial"/>
                <w:sz w:val="18"/>
                <w:szCs w:val="18"/>
                <w:lang w:val="en-US"/>
              </w:rPr>
              <w:t>The animals skull length is 13 1/2" or less as measured over the curve.</w:t>
            </w:r>
          </w:p>
        </w:tc>
        <w:tc>
          <w:tcPr>
            <w:tcW w:w="3827"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5E3886A4" w14:textId="77777777" w:rsidR="00084D18" w:rsidRPr="00FC4380" w:rsidRDefault="00084D18" w:rsidP="00B56BEE">
            <w:pPr>
              <w:ind w:left="360"/>
              <w:jc w:val="center"/>
              <w:rPr>
                <w:rFonts w:ascii="Arial" w:hAnsi="Arial" w:cs="Arial"/>
                <w:sz w:val="18"/>
                <w:szCs w:val="18"/>
                <w:lang w:val="en-US"/>
              </w:rPr>
            </w:pPr>
            <w:r w:rsidRPr="00FC4380">
              <w:rPr>
                <w:rFonts w:ascii="Arial" w:hAnsi="Arial" w:cs="Arial"/>
                <w:sz w:val="18"/>
                <w:szCs w:val="18"/>
                <w:lang w:val="en-US"/>
              </w:rPr>
              <w:t> </w:t>
            </w:r>
          </w:p>
        </w:tc>
        <w:tc>
          <w:tcPr>
            <w:tcW w:w="1155" w:type="dxa"/>
            <w:vMerge w:val="restart"/>
            <w:tcBorders>
              <w:top w:val="nil"/>
              <w:left w:val="single" w:sz="4" w:space="0" w:color="auto"/>
              <w:bottom w:val="single" w:sz="4" w:space="0" w:color="auto"/>
              <w:right w:val="single" w:sz="4" w:space="0" w:color="auto"/>
            </w:tcBorders>
            <w:shd w:val="clear" w:color="auto" w:fill="auto"/>
            <w:noWrap/>
            <w:vAlign w:val="bottom"/>
          </w:tcPr>
          <w:p w14:paraId="4ECEB114" w14:textId="77777777" w:rsidR="00084D18" w:rsidRPr="00FC4380" w:rsidRDefault="00084D18" w:rsidP="00B56BEE">
            <w:pPr>
              <w:ind w:left="360"/>
              <w:jc w:val="center"/>
              <w:rPr>
                <w:rFonts w:ascii="Arial" w:hAnsi="Arial" w:cs="Arial"/>
                <w:sz w:val="18"/>
                <w:szCs w:val="18"/>
                <w:lang w:val="en-US"/>
              </w:rPr>
            </w:pPr>
            <w:r w:rsidRPr="00FC4380">
              <w:rPr>
                <w:rFonts w:ascii="Arial" w:hAnsi="Arial" w:cs="Arial"/>
                <w:sz w:val="18"/>
                <w:szCs w:val="18"/>
                <w:lang w:val="en-US"/>
              </w:rPr>
              <w:t> </w:t>
            </w:r>
          </w:p>
        </w:tc>
      </w:tr>
      <w:tr w:rsidR="00084D18" w:rsidRPr="00FC4380" w14:paraId="1915D287" w14:textId="77777777" w:rsidTr="007E40CD">
        <w:trPr>
          <w:trHeight w:val="506"/>
        </w:trPr>
        <w:tc>
          <w:tcPr>
            <w:tcW w:w="2694" w:type="dxa"/>
            <w:tcBorders>
              <w:top w:val="nil"/>
              <w:left w:val="single" w:sz="4" w:space="0" w:color="auto"/>
              <w:bottom w:val="single" w:sz="4" w:space="0" w:color="auto"/>
              <w:right w:val="single" w:sz="4" w:space="0" w:color="000000"/>
            </w:tcBorders>
            <w:shd w:val="clear" w:color="auto" w:fill="auto"/>
            <w:noWrap/>
            <w:vAlign w:val="bottom"/>
          </w:tcPr>
          <w:p w14:paraId="3F222579" w14:textId="77777777" w:rsidR="00084D18" w:rsidRPr="00FC4380" w:rsidRDefault="00084D18" w:rsidP="007E40CD">
            <w:pPr>
              <w:ind w:left="360"/>
              <w:rPr>
                <w:rFonts w:ascii="Arial" w:hAnsi="Arial" w:cs="Arial"/>
                <w:i/>
                <w:iCs/>
                <w:sz w:val="18"/>
                <w:szCs w:val="18"/>
                <w:u w:val="single"/>
                <w:lang w:val="en-US"/>
              </w:rPr>
            </w:pPr>
            <w:r w:rsidRPr="00FC4380">
              <w:rPr>
                <w:rFonts w:ascii="Arial" w:hAnsi="Arial" w:cs="Arial"/>
                <w:i/>
                <w:iCs/>
                <w:sz w:val="18"/>
                <w:szCs w:val="18"/>
                <w:u w:val="single"/>
                <w:lang w:val="en-US"/>
              </w:rPr>
              <w:t>2 ( Two ) Points</w:t>
            </w:r>
          </w:p>
        </w:tc>
        <w:tc>
          <w:tcPr>
            <w:tcW w:w="2551" w:type="dxa"/>
            <w:gridSpan w:val="4"/>
            <w:vMerge/>
            <w:tcBorders>
              <w:top w:val="single" w:sz="4" w:space="0" w:color="auto"/>
              <w:left w:val="single" w:sz="4" w:space="0" w:color="auto"/>
              <w:bottom w:val="single" w:sz="4" w:space="0" w:color="000000"/>
              <w:right w:val="single" w:sz="4" w:space="0" w:color="000000"/>
            </w:tcBorders>
            <w:vAlign w:val="center"/>
          </w:tcPr>
          <w:p w14:paraId="62199465" w14:textId="77777777" w:rsidR="00084D18" w:rsidRPr="00FC4380" w:rsidRDefault="00084D18" w:rsidP="00B56BEE">
            <w:pPr>
              <w:ind w:left="44" w:firstLine="316"/>
              <w:rPr>
                <w:rFonts w:ascii="Arial" w:hAnsi="Arial" w:cs="Arial"/>
                <w:sz w:val="18"/>
                <w:szCs w:val="18"/>
                <w:lang w:val="en-US"/>
              </w:rPr>
            </w:pPr>
          </w:p>
        </w:tc>
        <w:tc>
          <w:tcPr>
            <w:tcW w:w="3827" w:type="dxa"/>
            <w:gridSpan w:val="5"/>
            <w:vMerge/>
            <w:tcBorders>
              <w:top w:val="single" w:sz="4" w:space="0" w:color="auto"/>
              <w:left w:val="single" w:sz="4" w:space="0" w:color="auto"/>
              <w:bottom w:val="single" w:sz="4" w:space="0" w:color="auto"/>
              <w:right w:val="single" w:sz="4" w:space="0" w:color="auto"/>
            </w:tcBorders>
            <w:vAlign w:val="center"/>
          </w:tcPr>
          <w:p w14:paraId="0DA123B1" w14:textId="77777777" w:rsidR="00084D18" w:rsidRPr="00FC4380" w:rsidRDefault="00084D18" w:rsidP="00B56BEE">
            <w:pPr>
              <w:ind w:left="360"/>
              <w:rPr>
                <w:rFonts w:ascii="Arial" w:hAnsi="Arial" w:cs="Arial"/>
                <w:sz w:val="18"/>
                <w:szCs w:val="18"/>
                <w:lang w:val="en-US"/>
              </w:rPr>
            </w:pPr>
          </w:p>
        </w:tc>
        <w:tc>
          <w:tcPr>
            <w:tcW w:w="1155" w:type="dxa"/>
            <w:vMerge/>
            <w:tcBorders>
              <w:top w:val="nil"/>
              <w:left w:val="single" w:sz="4" w:space="0" w:color="auto"/>
              <w:bottom w:val="single" w:sz="4" w:space="0" w:color="auto"/>
              <w:right w:val="single" w:sz="4" w:space="0" w:color="auto"/>
            </w:tcBorders>
            <w:vAlign w:val="center"/>
          </w:tcPr>
          <w:p w14:paraId="4C4CEA3D" w14:textId="77777777" w:rsidR="00084D18" w:rsidRPr="00FC4380" w:rsidRDefault="00084D18" w:rsidP="00B56BEE">
            <w:pPr>
              <w:ind w:left="360"/>
              <w:rPr>
                <w:rFonts w:ascii="Arial" w:hAnsi="Arial" w:cs="Arial"/>
                <w:sz w:val="18"/>
                <w:szCs w:val="18"/>
                <w:lang w:val="en-US"/>
              </w:rPr>
            </w:pPr>
          </w:p>
        </w:tc>
      </w:tr>
      <w:tr w:rsidR="00084D18" w:rsidRPr="00FC4380" w14:paraId="0D6AA15E" w14:textId="77777777" w:rsidTr="007E40CD">
        <w:trPr>
          <w:trHeight w:val="401"/>
        </w:trPr>
        <w:tc>
          <w:tcPr>
            <w:tcW w:w="2694" w:type="dxa"/>
            <w:tcBorders>
              <w:top w:val="single" w:sz="4" w:space="0" w:color="auto"/>
              <w:left w:val="single" w:sz="4" w:space="0" w:color="auto"/>
              <w:bottom w:val="nil"/>
              <w:right w:val="single" w:sz="4" w:space="0" w:color="000000"/>
            </w:tcBorders>
            <w:shd w:val="clear" w:color="auto" w:fill="auto"/>
            <w:noWrap/>
            <w:vAlign w:val="bottom"/>
          </w:tcPr>
          <w:p w14:paraId="01E627D7" w14:textId="77777777" w:rsidR="00084D18" w:rsidRPr="00FC4380" w:rsidRDefault="00084D18" w:rsidP="007E40CD">
            <w:pPr>
              <w:ind w:left="360"/>
              <w:rPr>
                <w:rFonts w:ascii="Arial" w:hAnsi="Arial" w:cs="Arial"/>
                <w:b/>
                <w:bCs/>
                <w:i/>
                <w:iCs/>
                <w:sz w:val="18"/>
                <w:szCs w:val="18"/>
                <w:lang w:val="en-US"/>
              </w:rPr>
            </w:pPr>
            <w:r w:rsidRPr="00FC4380">
              <w:rPr>
                <w:rFonts w:ascii="Arial" w:hAnsi="Arial" w:cs="Arial"/>
                <w:b/>
                <w:bCs/>
                <w:i/>
                <w:iCs/>
                <w:sz w:val="18"/>
                <w:szCs w:val="18"/>
                <w:lang w:val="en-US"/>
              </w:rPr>
              <w:t xml:space="preserve"> Skull Sutures </w:t>
            </w:r>
          </w:p>
        </w:tc>
        <w:tc>
          <w:tcPr>
            <w:tcW w:w="2551"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tcPr>
          <w:p w14:paraId="0A492C86" w14:textId="77777777" w:rsidR="00084D18" w:rsidRPr="00FC4380" w:rsidRDefault="00084D18" w:rsidP="00B56BEE">
            <w:pPr>
              <w:ind w:left="44" w:firstLine="316"/>
              <w:rPr>
                <w:rFonts w:ascii="Arial" w:hAnsi="Arial" w:cs="Arial"/>
                <w:sz w:val="18"/>
                <w:szCs w:val="18"/>
                <w:lang w:val="en-US"/>
              </w:rPr>
            </w:pPr>
            <w:r w:rsidRPr="00FC4380">
              <w:rPr>
                <w:rFonts w:ascii="Arial" w:hAnsi="Arial" w:cs="Arial"/>
                <w:sz w:val="18"/>
                <w:szCs w:val="18"/>
                <w:lang w:val="en-US"/>
              </w:rPr>
              <w:t>The junction of the skull sutures has formed with a distinguishable 'T' shaped union.</w:t>
            </w:r>
          </w:p>
        </w:tc>
        <w:tc>
          <w:tcPr>
            <w:tcW w:w="3827"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bottom"/>
          </w:tcPr>
          <w:p w14:paraId="0D8BF348" w14:textId="77777777" w:rsidR="00084D18" w:rsidRPr="00FC4380" w:rsidRDefault="00084D18" w:rsidP="00B56BEE">
            <w:pPr>
              <w:ind w:left="360"/>
              <w:jc w:val="center"/>
              <w:rPr>
                <w:rFonts w:ascii="Arial" w:hAnsi="Arial" w:cs="Arial"/>
                <w:sz w:val="18"/>
                <w:szCs w:val="18"/>
                <w:lang w:val="en-US"/>
              </w:rPr>
            </w:pPr>
            <w:r w:rsidRPr="00FC4380">
              <w:rPr>
                <w:rFonts w:ascii="Arial" w:hAnsi="Arial" w:cs="Arial"/>
                <w:sz w:val="18"/>
                <w:szCs w:val="18"/>
                <w:lang w:val="en-US"/>
              </w:rPr>
              <w:t> </w:t>
            </w:r>
          </w:p>
        </w:tc>
        <w:tc>
          <w:tcPr>
            <w:tcW w:w="1155" w:type="dxa"/>
            <w:vMerge w:val="restart"/>
            <w:tcBorders>
              <w:top w:val="nil"/>
              <w:left w:val="single" w:sz="4" w:space="0" w:color="auto"/>
              <w:bottom w:val="single" w:sz="4" w:space="0" w:color="000000"/>
              <w:right w:val="single" w:sz="4" w:space="0" w:color="auto"/>
            </w:tcBorders>
            <w:shd w:val="clear" w:color="auto" w:fill="auto"/>
            <w:noWrap/>
            <w:vAlign w:val="bottom"/>
          </w:tcPr>
          <w:p w14:paraId="5EDB29A5" w14:textId="77777777" w:rsidR="00084D18" w:rsidRPr="00FC4380" w:rsidRDefault="00084D18" w:rsidP="00B56BEE">
            <w:pPr>
              <w:ind w:left="360"/>
              <w:jc w:val="center"/>
              <w:rPr>
                <w:rFonts w:ascii="Arial" w:hAnsi="Arial" w:cs="Arial"/>
                <w:sz w:val="18"/>
                <w:szCs w:val="18"/>
                <w:lang w:val="en-US"/>
              </w:rPr>
            </w:pPr>
            <w:r w:rsidRPr="00FC4380">
              <w:rPr>
                <w:rFonts w:ascii="Arial" w:hAnsi="Arial" w:cs="Arial"/>
                <w:sz w:val="18"/>
                <w:szCs w:val="18"/>
                <w:lang w:val="en-US"/>
              </w:rPr>
              <w:t> </w:t>
            </w:r>
          </w:p>
        </w:tc>
      </w:tr>
      <w:tr w:rsidR="00084D18" w:rsidRPr="00FC4380" w14:paraId="31F61639" w14:textId="77777777" w:rsidTr="007E40CD">
        <w:trPr>
          <w:trHeight w:val="491"/>
        </w:trPr>
        <w:tc>
          <w:tcPr>
            <w:tcW w:w="2694" w:type="dxa"/>
            <w:tcBorders>
              <w:top w:val="nil"/>
              <w:left w:val="single" w:sz="4" w:space="0" w:color="auto"/>
              <w:bottom w:val="nil"/>
              <w:right w:val="single" w:sz="4" w:space="0" w:color="000000"/>
            </w:tcBorders>
            <w:shd w:val="clear" w:color="auto" w:fill="auto"/>
            <w:noWrap/>
            <w:vAlign w:val="bottom"/>
          </w:tcPr>
          <w:p w14:paraId="3F1C283E" w14:textId="77777777" w:rsidR="00084D18" w:rsidRPr="00FC4380" w:rsidRDefault="00084D18" w:rsidP="007E40CD">
            <w:pPr>
              <w:ind w:left="360"/>
              <w:rPr>
                <w:rFonts w:ascii="Arial" w:hAnsi="Arial" w:cs="Arial"/>
                <w:i/>
                <w:iCs/>
                <w:sz w:val="18"/>
                <w:szCs w:val="18"/>
                <w:u w:val="single"/>
                <w:lang w:val="en-US"/>
              </w:rPr>
            </w:pPr>
            <w:r w:rsidRPr="00FC4380">
              <w:rPr>
                <w:rFonts w:ascii="Arial" w:hAnsi="Arial" w:cs="Arial"/>
                <w:i/>
                <w:iCs/>
                <w:sz w:val="18"/>
                <w:szCs w:val="18"/>
                <w:u w:val="single"/>
                <w:lang w:val="en-US"/>
              </w:rPr>
              <w:t>2 ( Two ) Points</w:t>
            </w:r>
          </w:p>
        </w:tc>
        <w:tc>
          <w:tcPr>
            <w:tcW w:w="2551" w:type="dxa"/>
            <w:gridSpan w:val="4"/>
            <w:vMerge/>
            <w:tcBorders>
              <w:top w:val="single" w:sz="4" w:space="0" w:color="auto"/>
              <w:left w:val="single" w:sz="4" w:space="0" w:color="auto"/>
              <w:bottom w:val="single" w:sz="4" w:space="0" w:color="000000"/>
              <w:right w:val="single" w:sz="4" w:space="0" w:color="000000"/>
            </w:tcBorders>
            <w:vAlign w:val="center"/>
          </w:tcPr>
          <w:p w14:paraId="50895670" w14:textId="77777777" w:rsidR="00084D18" w:rsidRPr="00FC4380" w:rsidRDefault="00084D18" w:rsidP="00B56BEE">
            <w:pPr>
              <w:ind w:left="44" w:firstLine="316"/>
              <w:rPr>
                <w:rFonts w:ascii="Arial" w:hAnsi="Arial" w:cs="Arial"/>
                <w:sz w:val="18"/>
                <w:szCs w:val="18"/>
                <w:lang w:val="en-US"/>
              </w:rPr>
            </w:pPr>
          </w:p>
        </w:tc>
        <w:tc>
          <w:tcPr>
            <w:tcW w:w="3827" w:type="dxa"/>
            <w:gridSpan w:val="5"/>
            <w:vMerge/>
            <w:tcBorders>
              <w:top w:val="single" w:sz="4" w:space="0" w:color="auto"/>
              <w:left w:val="single" w:sz="4" w:space="0" w:color="auto"/>
              <w:bottom w:val="single" w:sz="4" w:space="0" w:color="000000"/>
              <w:right w:val="single" w:sz="4" w:space="0" w:color="000000"/>
            </w:tcBorders>
            <w:vAlign w:val="center"/>
          </w:tcPr>
          <w:p w14:paraId="38C1F859" w14:textId="77777777" w:rsidR="00084D18" w:rsidRPr="00FC4380" w:rsidRDefault="00084D18" w:rsidP="00B56BEE">
            <w:pPr>
              <w:ind w:left="360"/>
              <w:rPr>
                <w:rFonts w:ascii="Arial" w:hAnsi="Arial" w:cs="Arial"/>
                <w:sz w:val="18"/>
                <w:szCs w:val="18"/>
                <w:lang w:val="en-US"/>
              </w:rPr>
            </w:pPr>
          </w:p>
        </w:tc>
        <w:tc>
          <w:tcPr>
            <w:tcW w:w="1155" w:type="dxa"/>
            <w:vMerge/>
            <w:tcBorders>
              <w:top w:val="nil"/>
              <w:left w:val="single" w:sz="4" w:space="0" w:color="auto"/>
              <w:bottom w:val="single" w:sz="4" w:space="0" w:color="000000"/>
              <w:right w:val="single" w:sz="4" w:space="0" w:color="auto"/>
            </w:tcBorders>
            <w:vAlign w:val="center"/>
          </w:tcPr>
          <w:p w14:paraId="0C8FE7CE" w14:textId="77777777" w:rsidR="00084D18" w:rsidRPr="00FC4380" w:rsidRDefault="00084D18" w:rsidP="00B56BEE">
            <w:pPr>
              <w:ind w:left="360"/>
              <w:rPr>
                <w:rFonts w:ascii="Arial" w:hAnsi="Arial" w:cs="Arial"/>
                <w:sz w:val="18"/>
                <w:szCs w:val="18"/>
                <w:lang w:val="en-US"/>
              </w:rPr>
            </w:pPr>
          </w:p>
        </w:tc>
      </w:tr>
      <w:tr w:rsidR="00084D18" w:rsidRPr="00FC4380" w14:paraId="2E7D14EE" w14:textId="77777777" w:rsidTr="007E40CD">
        <w:trPr>
          <w:trHeight w:val="401"/>
        </w:trPr>
        <w:tc>
          <w:tcPr>
            <w:tcW w:w="2694" w:type="dxa"/>
            <w:tcBorders>
              <w:top w:val="single" w:sz="4" w:space="0" w:color="auto"/>
              <w:left w:val="single" w:sz="4" w:space="0" w:color="auto"/>
              <w:bottom w:val="nil"/>
              <w:right w:val="single" w:sz="4" w:space="0" w:color="000000"/>
            </w:tcBorders>
            <w:shd w:val="clear" w:color="auto" w:fill="auto"/>
            <w:noWrap/>
            <w:vAlign w:val="bottom"/>
          </w:tcPr>
          <w:p w14:paraId="0F94A389" w14:textId="77777777" w:rsidR="00084D18" w:rsidRPr="00FC4380" w:rsidRDefault="00084D18" w:rsidP="007E40CD">
            <w:pPr>
              <w:ind w:left="360"/>
              <w:rPr>
                <w:rFonts w:ascii="Arial" w:hAnsi="Arial" w:cs="Arial"/>
                <w:b/>
                <w:bCs/>
                <w:i/>
                <w:iCs/>
                <w:sz w:val="18"/>
                <w:szCs w:val="18"/>
                <w:lang w:val="en-US"/>
              </w:rPr>
            </w:pPr>
            <w:r w:rsidRPr="00FC4380">
              <w:rPr>
                <w:rFonts w:ascii="Arial" w:hAnsi="Arial" w:cs="Arial"/>
                <w:b/>
                <w:bCs/>
                <w:i/>
                <w:iCs/>
                <w:sz w:val="18"/>
                <w:szCs w:val="18"/>
                <w:lang w:val="en-US"/>
              </w:rPr>
              <w:t>Brow tine angle</w:t>
            </w:r>
          </w:p>
        </w:tc>
        <w:tc>
          <w:tcPr>
            <w:tcW w:w="2551"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tcPr>
          <w:p w14:paraId="4E9ED854" w14:textId="77777777" w:rsidR="00084D18" w:rsidRPr="00FC4380" w:rsidRDefault="00084D18" w:rsidP="00B56BEE">
            <w:pPr>
              <w:ind w:left="44" w:firstLine="316"/>
              <w:rPr>
                <w:rFonts w:ascii="Arial" w:hAnsi="Arial" w:cs="Arial"/>
                <w:sz w:val="18"/>
                <w:szCs w:val="18"/>
                <w:lang w:val="en-US"/>
              </w:rPr>
            </w:pPr>
            <w:r w:rsidRPr="00FC4380">
              <w:rPr>
                <w:rFonts w:ascii="Arial" w:hAnsi="Arial" w:cs="Arial"/>
                <w:sz w:val="18"/>
                <w:szCs w:val="18"/>
                <w:lang w:val="en-US"/>
              </w:rPr>
              <w:t>Both of the brow tines are angulated in an upward and outward direction.</w:t>
            </w:r>
          </w:p>
        </w:tc>
        <w:tc>
          <w:tcPr>
            <w:tcW w:w="3827"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bottom"/>
          </w:tcPr>
          <w:p w14:paraId="4474F8A0" w14:textId="77777777" w:rsidR="00084D18" w:rsidRPr="00FC4380" w:rsidRDefault="00084D18" w:rsidP="00B56BEE">
            <w:pPr>
              <w:ind w:left="360"/>
              <w:jc w:val="center"/>
              <w:rPr>
                <w:rFonts w:ascii="Arial" w:hAnsi="Arial" w:cs="Arial"/>
                <w:sz w:val="18"/>
                <w:szCs w:val="18"/>
                <w:lang w:val="en-US"/>
              </w:rPr>
            </w:pPr>
            <w:r w:rsidRPr="00FC4380">
              <w:rPr>
                <w:rFonts w:ascii="Arial" w:hAnsi="Arial" w:cs="Arial"/>
                <w:sz w:val="18"/>
                <w:szCs w:val="18"/>
                <w:lang w:val="en-US"/>
              </w:rPr>
              <w:t> </w:t>
            </w:r>
          </w:p>
        </w:tc>
        <w:tc>
          <w:tcPr>
            <w:tcW w:w="1155" w:type="dxa"/>
            <w:vMerge w:val="restart"/>
            <w:tcBorders>
              <w:top w:val="nil"/>
              <w:left w:val="single" w:sz="4" w:space="0" w:color="auto"/>
              <w:bottom w:val="single" w:sz="4" w:space="0" w:color="000000"/>
              <w:right w:val="single" w:sz="4" w:space="0" w:color="auto"/>
            </w:tcBorders>
            <w:shd w:val="clear" w:color="auto" w:fill="auto"/>
            <w:noWrap/>
            <w:vAlign w:val="bottom"/>
          </w:tcPr>
          <w:p w14:paraId="5E6F60B5" w14:textId="77777777" w:rsidR="00084D18" w:rsidRPr="00FC4380" w:rsidRDefault="00084D18" w:rsidP="00B56BEE">
            <w:pPr>
              <w:ind w:left="360"/>
              <w:jc w:val="center"/>
              <w:rPr>
                <w:rFonts w:ascii="Arial" w:hAnsi="Arial" w:cs="Arial"/>
                <w:sz w:val="18"/>
                <w:szCs w:val="18"/>
                <w:lang w:val="en-US"/>
              </w:rPr>
            </w:pPr>
            <w:r w:rsidRPr="00FC4380">
              <w:rPr>
                <w:rFonts w:ascii="Arial" w:hAnsi="Arial" w:cs="Arial"/>
                <w:sz w:val="18"/>
                <w:szCs w:val="18"/>
                <w:lang w:val="en-US"/>
              </w:rPr>
              <w:t> </w:t>
            </w:r>
          </w:p>
        </w:tc>
      </w:tr>
      <w:tr w:rsidR="00084D18" w:rsidRPr="00FC4380" w14:paraId="324F5DEB" w14:textId="77777777" w:rsidTr="007E40CD">
        <w:trPr>
          <w:trHeight w:val="491"/>
        </w:trPr>
        <w:tc>
          <w:tcPr>
            <w:tcW w:w="2694" w:type="dxa"/>
            <w:tcBorders>
              <w:top w:val="nil"/>
              <w:left w:val="single" w:sz="4" w:space="0" w:color="auto"/>
              <w:bottom w:val="nil"/>
              <w:right w:val="single" w:sz="4" w:space="0" w:color="000000"/>
            </w:tcBorders>
            <w:shd w:val="clear" w:color="auto" w:fill="auto"/>
            <w:noWrap/>
            <w:vAlign w:val="bottom"/>
          </w:tcPr>
          <w:p w14:paraId="1A5C564C" w14:textId="77777777" w:rsidR="00084D18" w:rsidRPr="00FC4380" w:rsidRDefault="00084D18" w:rsidP="007E40CD">
            <w:pPr>
              <w:ind w:left="360"/>
              <w:rPr>
                <w:rFonts w:ascii="Arial" w:hAnsi="Arial" w:cs="Arial"/>
                <w:i/>
                <w:iCs/>
                <w:sz w:val="18"/>
                <w:szCs w:val="18"/>
                <w:u w:val="single"/>
                <w:lang w:val="en-US"/>
              </w:rPr>
            </w:pPr>
            <w:r w:rsidRPr="00FC4380">
              <w:rPr>
                <w:rFonts w:ascii="Arial" w:hAnsi="Arial" w:cs="Arial"/>
                <w:i/>
                <w:iCs/>
                <w:sz w:val="18"/>
                <w:szCs w:val="18"/>
                <w:u w:val="single"/>
                <w:lang w:val="en-US"/>
              </w:rPr>
              <w:t>1( One ) Point</w:t>
            </w:r>
          </w:p>
        </w:tc>
        <w:tc>
          <w:tcPr>
            <w:tcW w:w="2551" w:type="dxa"/>
            <w:gridSpan w:val="4"/>
            <w:vMerge/>
            <w:tcBorders>
              <w:top w:val="single" w:sz="4" w:space="0" w:color="auto"/>
              <w:left w:val="single" w:sz="4" w:space="0" w:color="auto"/>
              <w:bottom w:val="single" w:sz="4" w:space="0" w:color="000000"/>
              <w:right w:val="single" w:sz="4" w:space="0" w:color="000000"/>
            </w:tcBorders>
            <w:vAlign w:val="center"/>
          </w:tcPr>
          <w:p w14:paraId="41004F19" w14:textId="77777777" w:rsidR="00084D18" w:rsidRPr="00FC4380" w:rsidRDefault="00084D18" w:rsidP="00B56BEE">
            <w:pPr>
              <w:ind w:left="44" w:firstLine="316"/>
              <w:rPr>
                <w:rFonts w:ascii="Arial" w:hAnsi="Arial" w:cs="Arial"/>
                <w:sz w:val="18"/>
                <w:szCs w:val="18"/>
                <w:lang w:val="en-US"/>
              </w:rPr>
            </w:pPr>
          </w:p>
        </w:tc>
        <w:tc>
          <w:tcPr>
            <w:tcW w:w="3827" w:type="dxa"/>
            <w:gridSpan w:val="5"/>
            <w:vMerge/>
            <w:tcBorders>
              <w:top w:val="single" w:sz="4" w:space="0" w:color="auto"/>
              <w:left w:val="single" w:sz="4" w:space="0" w:color="auto"/>
              <w:bottom w:val="single" w:sz="4" w:space="0" w:color="000000"/>
              <w:right w:val="single" w:sz="4" w:space="0" w:color="000000"/>
            </w:tcBorders>
            <w:vAlign w:val="center"/>
          </w:tcPr>
          <w:p w14:paraId="67C0C651" w14:textId="77777777" w:rsidR="00084D18" w:rsidRPr="00FC4380" w:rsidRDefault="00084D18" w:rsidP="00B56BEE">
            <w:pPr>
              <w:ind w:left="360"/>
              <w:rPr>
                <w:rFonts w:ascii="Arial" w:hAnsi="Arial" w:cs="Arial"/>
                <w:sz w:val="18"/>
                <w:szCs w:val="18"/>
                <w:lang w:val="en-US"/>
              </w:rPr>
            </w:pPr>
          </w:p>
        </w:tc>
        <w:tc>
          <w:tcPr>
            <w:tcW w:w="1155" w:type="dxa"/>
            <w:vMerge/>
            <w:tcBorders>
              <w:top w:val="nil"/>
              <w:left w:val="single" w:sz="4" w:space="0" w:color="auto"/>
              <w:bottom w:val="single" w:sz="4" w:space="0" w:color="000000"/>
              <w:right w:val="single" w:sz="4" w:space="0" w:color="auto"/>
            </w:tcBorders>
            <w:vAlign w:val="center"/>
          </w:tcPr>
          <w:p w14:paraId="308D56CC" w14:textId="77777777" w:rsidR="00084D18" w:rsidRPr="00FC4380" w:rsidRDefault="00084D18" w:rsidP="00B56BEE">
            <w:pPr>
              <w:ind w:left="360"/>
              <w:rPr>
                <w:rFonts w:ascii="Arial" w:hAnsi="Arial" w:cs="Arial"/>
                <w:sz w:val="18"/>
                <w:szCs w:val="18"/>
                <w:lang w:val="en-US"/>
              </w:rPr>
            </w:pPr>
          </w:p>
        </w:tc>
      </w:tr>
      <w:tr w:rsidR="00084D18" w:rsidRPr="00FC4380" w14:paraId="6F80E282" w14:textId="77777777" w:rsidTr="007E40CD">
        <w:trPr>
          <w:trHeight w:val="387"/>
        </w:trPr>
        <w:tc>
          <w:tcPr>
            <w:tcW w:w="2694" w:type="dxa"/>
            <w:tcBorders>
              <w:top w:val="nil"/>
              <w:left w:val="single" w:sz="4" w:space="0" w:color="auto"/>
              <w:bottom w:val="nil"/>
              <w:right w:val="single" w:sz="4" w:space="0" w:color="000000"/>
            </w:tcBorders>
            <w:shd w:val="clear" w:color="auto" w:fill="auto"/>
            <w:noWrap/>
            <w:vAlign w:val="bottom"/>
          </w:tcPr>
          <w:p w14:paraId="49F87AE0" w14:textId="77777777" w:rsidR="00084D18" w:rsidRPr="00FC4380" w:rsidRDefault="00084D18" w:rsidP="007E40CD">
            <w:pPr>
              <w:ind w:left="360"/>
              <w:rPr>
                <w:rFonts w:ascii="Arial" w:hAnsi="Arial" w:cs="Arial"/>
                <w:b/>
                <w:bCs/>
                <w:i/>
                <w:iCs/>
                <w:sz w:val="18"/>
                <w:szCs w:val="18"/>
                <w:lang w:val="en-US"/>
              </w:rPr>
            </w:pPr>
            <w:r w:rsidRPr="00FC4380">
              <w:rPr>
                <w:rFonts w:ascii="Arial" w:hAnsi="Arial" w:cs="Arial"/>
                <w:b/>
                <w:bCs/>
                <w:i/>
                <w:iCs/>
                <w:sz w:val="18"/>
                <w:szCs w:val="18"/>
                <w:lang w:val="en-US"/>
              </w:rPr>
              <w:t>Brow tine position</w:t>
            </w:r>
          </w:p>
        </w:tc>
        <w:tc>
          <w:tcPr>
            <w:tcW w:w="2551"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tcPr>
          <w:p w14:paraId="0E2A07C9" w14:textId="77777777" w:rsidR="00084D18" w:rsidRPr="00FC4380" w:rsidRDefault="00084D18" w:rsidP="00B56BEE">
            <w:pPr>
              <w:ind w:left="44" w:firstLine="316"/>
              <w:rPr>
                <w:rFonts w:ascii="Arial" w:hAnsi="Arial" w:cs="Arial"/>
                <w:sz w:val="18"/>
                <w:szCs w:val="18"/>
                <w:lang w:val="en-US"/>
              </w:rPr>
            </w:pPr>
            <w:r w:rsidRPr="00FC4380">
              <w:rPr>
                <w:rFonts w:ascii="Arial" w:hAnsi="Arial" w:cs="Arial"/>
                <w:sz w:val="18"/>
                <w:szCs w:val="18"/>
                <w:lang w:val="en-US"/>
              </w:rPr>
              <w:t>Both of the brow tines are separated by a distinguishable gap above the coronets.</w:t>
            </w:r>
          </w:p>
        </w:tc>
        <w:tc>
          <w:tcPr>
            <w:tcW w:w="3827"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bottom"/>
          </w:tcPr>
          <w:p w14:paraId="1DF8BA61" w14:textId="77777777" w:rsidR="00084D18" w:rsidRPr="00FC4380" w:rsidRDefault="00084D18" w:rsidP="00B56BEE">
            <w:pPr>
              <w:ind w:left="360"/>
              <w:jc w:val="center"/>
              <w:rPr>
                <w:rFonts w:ascii="Arial" w:hAnsi="Arial" w:cs="Arial"/>
                <w:sz w:val="18"/>
                <w:szCs w:val="18"/>
                <w:lang w:val="en-US"/>
              </w:rPr>
            </w:pPr>
            <w:r w:rsidRPr="00FC4380">
              <w:rPr>
                <w:rFonts w:ascii="Arial" w:hAnsi="Arial" w:cs="Arial"/>
                <w:sz w:val="18"/>
                <w:szCs w:val="18"/>
                <w:lang w:val="en-US"/>
              </w:rPr>
              <w:t> </w:t>
            </w:r>
          </w:p>
        </w:tc>
        <w:tc>
          <w:tcPr>
            <w:tcW w:w="1155" w:type="dxa"/>
            <w:vMerge w:val="restart"/>
            <w:tcBorders>
              <w:top w:val="nil"/>
              <w:left w:val="single" w:sz="4" w:space="0" w:color="auto"/>
              <w:bottom w:val="single" w:sz="4" w:space="0" w:color="000000"/>
              <w:right w:val="single" w:sz="4" w:space="0" w:color="auto"/>
            </w:tcBorders>
            <w:shd w:val="clear" w:color="auto" w:fill="auto"/>
            <w:noWrap/>
            <w:vAlign w:val="bottom"/>
          </w:tcPr>
          <w:p w14:paraId="365DB198" w14:textId="77777777" w:rsidR="00084D18" w:rsidRPr="00FC4380" w:rsidRDefault="00084D18" w:rsidP="00B56BEE">
            <w:pPr>
              <w:ind w:left="360"/>
              <w:jc w:val="center"/>
              <w:rPr>
                <w:rFonts w:ascii="Arial" w:hAnsi="Arial" w:cs="Arial"/>
                <w:sz w:val="18"/>
                <w:szCs w:val="18"/>
                <w:lang w:val="en-US"/>
              </w:rPr>
            </w:pPr>
            <w:r w:rsidRPr="00FC4380">
              <w:rPr>
                <w:rFonts w:ascii="Arial" w:hAnsi="Arial" w:cs="Arial"/>
                <w:sz w:val="18"/>
                <w:szCs w:val="18"/>
                <w:lang w:val="en-US"/>
              </w:rPr>
              <w:t> </w:t>
            </w:r>
          </w:p>
        </w:tc>
      </w:tr>
      <w:tr w:rsidR="00084D18" w:rsidRPr="00FC4380" w14:paraId="2B22A2A0" w14:textId="77777777" w:rsidTr="007E40CD">
        <w:trPr>
          <w:trHeight w:val="491"/>
        </w:trPr>
        <w:tc>
          <w:tcPr>
            <w:tcW w:w="2694" w:type="dxa"/>
            <w:tcBorders>
              <w:top w:val="nil"/>
              <w:left w:val="single" w:sz="4" w:space="0" w:color="auto"/>
              <w:bottom w:val="single" w:sz="4" w:space="0" w:color="auto"/>
              <w:right w:val="single" w:sz="4" w:space="0" w:color="000000"/>
            </w:tcBorders>
            <w:shd w:val="clear" w:color="auto" w:fill="auto"/>
            <w:noWrap/>
            <w:vAlign w:val="bottom"/>
          </w:tcPr>
          <w:p w14:paraId="14439D9D" w14:textId="77777777" w:rsidR="00084D18" w:rsidRPr="00FC4380" w:rsidRDefault="00084D18" w:rsidP="007E40CD">
            <w:pPr>
              <w:ind w:left="360"/>
              <w:rPr>
                <w:rFonts w:ascii="Arial" w:hAnsi="Arial" w:cs="Arial"/>
                <w:i/>
                <w:iCs/>
                <w:sz w:val="18"/>
                <w:szCs w:val="18"/>
                <w:u w:val="single"/>
                <w:lang w:val="en-US"/>
              </w:rPr>
            </w:pPr>
            <w:r w:rsidRPr="00FC4380">
              <w:rPr>
                <w:rFonts w:ascii="Arial" w:hAnsi="Arial" w:cs="Arial"/>
                <w:i/>
                <w:iCs/>
                <w:sz w:val="18"/>
                <w:szCs w:val="18"/>
                <w:u w:val="single"/>
                <w:lang w:val="en-US"/>
              </w:rPr>
              <w:t>1( One ) Point</w:t>
            </w:r>
          </w:p>
        </w:tc>
        <w:tc>
          <w:tcPr>
            <w:tcW w:w="2551" w:type="dxa"/>
            <w:gridSpan w:val="4"/>
            <w:vMerge/>
            <w:tcBorders>
              <w:top w:val="single" w:sz="4" w:space="0" w:color="auto"/>
              <w:left w:val="single" w:sz="4" w:space="0" w:color="auto"/>
              <w:bottom w:val="single" w:sz="4" w:space="0" w:color="000000"/>
              <w:right w:val="single" w:sz="4" w:space="0" w:color="000000"/>
            </w:tcBorders>
            <w:vAlign w:val="center"/>
          </w:tcPr>
          <w:p w14:paraId="797E50C6" w14:textId="77777777" w:rsidR="00084D18" w:rsidRPr="00FC4380" w:rsidRDefault="00084D18" w:rsidP="00B56BEE">
            <w:pPr>
              <w:ind w:left="44" w:firstLine="316"/>
              <w:rPr>
                <w:rFonts w:ascii="Arial" w:hAnsi="Arial" w:cs="Arial"/>
                <w:sz w:val="18"/>
                <w:szCs w:val="18"/>
                <w:lang w:val="en-US"/>
              </w:rPr>
            </w:pPr>
          </w:p>
        </w:tc>
        <w:tc>
          <w:tcPr>
            <w:tcW w:w="3827" w:type="dxa"/>
            <w:gridSpan w:val="5"/>
            <w:vMerge/>
            <w:tcBorders>
              <w:top w:val="single" w:sz="4" w:space="0" w:color="auto"/>
              <w:left w:val="single" w:sz="4" w:space="0" w:color="auto"/>
              <w:bottom w:val="single" w:sz="4" w:space="0" w:color="000000"/>
              <w:right w:val="single" w:sz="4" w:space="0" w:color="000000"/>
            </w:tcBorders>
            <w:vAlign w:val="center"/>
          </w:tcPr>
          <w:p w14:paraId="7B04FA47" w14:textId="77777777" w:rsidR="00084D18" w:rsidRPr="00FC4380" w:rsidRDefault="00084D18" w:rsidP="00B56BEE">
            <w:pPr>
              <w:ind w:left="360"/>
              <w:rPr>
                <w:rFonts w:ascii="Arial" w:hAnsi="Arial" w:cs="Arial"/>
                <w:sz w:val="18"/>
                <w:szCs w:val="18"/>
                <w:lang w:val="en-US"/>
              </w:rPr>
            </w:pPr>
          </w:p>
        </w:tc>
        <w:tc>
          <w:tcPr>
            <w:tcW w:w="1155" w:type="dxa"/>
            <w:vMerge/>
            <w:tcBorders>
              <w:top w:val="nil"/>
              <w:left w:val="single" w:sz="4" w:space="0" w:color="auto"/>
              <w:bottom w:val="single" w:sz="4" w:space="0" w:color="000000"/>
              <w:right w:val="single" w:sz="4" w:space="0" w:color="auto"/>
            </w:tcBorders>
            <w:vAlign w:val="center"/>
          </w:tcPr>
          <w:p w14:paraId="568C698B" w14:textId="77777777" w:rsidR="00084D18" w:rsidRPr="00FC4380" w:rsidRDefault="00084D18" w:rsidP="00B56BEE">
            <w:pPr>
              <w:ind w:left="360"/>
              <w:rPr>
                <w:rFonts w:ascii="Arial" w:hAnsi="Arial" w:cs="Arial"/>
                <w:sz w:val="18"/>
                <w:szCs w:val="18"/>
                <w:lang w:val="en-US"/>
              </w:rPr>
            </w:pPr>
          </w:p>
        </w:tc>
      </w:tr>
      <w:tr w:rsidR="00084D18" w:rsidRPr="00FC4380" w14:paraId="2EB844D3" w14:textId="77777777" w:rsidTr="007E40CD">
        <w:trPr>
          <w:trHeight w:val="401"/>
        </w:trPr>
        <w:tc>
          <w:tcPr>
            <w:tcW w:w="2694" w:type="dxa"/>
            <w:tcBorders>
              <w:top w:val="nil"/>
              <w:left w:val="single" w:sz="4" w:space="0" w:color="auto"/>
              <w:bottom w:val="nil"/>
              <w:right w:val="single" w:sz="4" w:space="0" w:color="000000"/>
            </w:tcBorders>
            <w:shd w:val="clear" w:color="auto" w:fill="auto"/>
            <w:noWrap/>
            <w:vAlign w:val="bottom"/>
          </w:tcPr>
          <w:p w14:paraId="5DCA9C0C" w14:textId="77777777" w:rsidR="00084D18" w:rsidRPr="00FC4380" w:rsidRDefault="00084D18" w:rsidP="007E40CD">
            <w:pPr>
              <w:ind w:left="360"/>
              <w:rPr>
                <w:rFonts w:ascii="Arial" w:hAnsi="Arial" w:cs="Arial"/>
                <w:b/>
                <w:bCs/>
                <w:i/>
                <w:iCs/>
                <w:sz w:val="18"/>
                <w:szCs w:val="18"/>
                <w:lang w:val="en-US"/>
              </w:rPr>
            </w:pPr>
            <w:r w:rsidRPr="00FC4380">
              <w:rPr>
                <w:rFonts w:ascii="Arial" w:hAnsi="Arial" w:cs="Arial"/>
                <w:b/>
                <w:bCs/>
                <w:i/>
                <w:iCs/>
                <w:sz w:val="18"/>
                <w:szCs w:val="18"/>
                <w:lang w:val="en-US"/>
              </w:rPr>
              <w:t>Trez tine angle</w:t>
            </w:r>
          </w:p>
        </w:tc>
        <w:tc>
          <w:tcPr>
            <w:tcW w:w="2551"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tcPr>
          <w:p w14:paraId="17F622B6" w14:textId="77777777" w:rsidR="00084D18" w:rsidRPr="00FC4380" w:rsidRDefault="00084D18" w:rsidP="00B56BEE">
            <w:pPr>
              <w:ind w:left="44" w:firstLine="316"/>
              <w:rPr>
                <w:rFonts w:ascii="Arial" w:hAnsi="Arial" w:cs="Arial"/>
                <w:sz w:val="18"/>
                <w:szCs w:val="18"/>
                <w:lang w:val="en-US"/>
              </w:rPr>
            </w:pPr>
            <w:r w:rsidRPr="00FC4380">
              <w:rPr>
                <w:rFonts w:ascii="Arial" w:hAnsi="Arial" w:cs="Arial"/>
                <w:sz w:val="18"/>
                <w:szCs w:val="18"/>
                <w:lang w:val="en-US"/>
              </w:rPr>
              <w:t xml:space="preserve">Both </w:t>
            </w:r>
            <w:proofErr w:type="spellStart"/>
            <w:r w:rsidRPr="00FC4380">
              <w:rPr>
                <w:rFonts w:ascii="Arial" w:hAnsi="Arial" w:cs="Arial"/>
                <w:sz w:val="18"/>
                <w:szCs w:val="18"/>
                <w:lang w:val="en-US"/>
              </w:rPr>
              <w:t>trez</w:t>
            </w:r>
            <w:proofErr w:type="spellEnd"/>
            <w:r w:rsidRPr="00FC4380">
              <w:rPr>
                <w:rFonts w:ascii="Arial" w:hAnsi="Arial" w:cs="Arial"/>
                <w:sz w:val="18"/>
                <w:szCs w:val="18"/>
                <w:lang w:val="en-US"/>
              </w:rPr>
              <w:t xml:space="preserve"> tines are angulated upwards &amp; appear </w:t>
            </w:r>
            <w:proofErr w:type="spellStart"/>
            <w:r w:rsidRPr="00FC4380">
              <w:rPr>
                <w:rFonts w:ascii="Arial" w:hAnsi="Arial" w:cs="Arial"/>
                <w:sz w:val="18"/>
                <w:szCs w:val="18"/>
                <w:lang w:val="en-US"/>
              </w:rPr>
              <w:t>inline</w:t>
            </w:r>
            <w:proofErr w:type="spellEnd"/>
            <w:r w:rsidRPr="00FC4380">
              <w:rPr>
                <w:rFonts w:ascii="Arial" w:hAnsi="Arial" w:cs="Arial"/>
                <w:sz w:val="18"/>
                <w:szCs w:val="18"/>
                <w:lang w:val="en-US"/>
              </w:rPr>
              <w:t xml:space="preserve"> with the beam when viewed side on.</w:t>
            </w:r>
          </w:p>
        </w:tc>
        <w:tc>
          <w:tcPr>
            <w:tcW w:w="3827"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bottom"/>
          </w:tcPr>
          <w:p w14:paraId="1D5BCD6B" w14:textId="77777777" w:rsidR="00084D18" w:rsidRPr="00FC4380" w:rsidRDefault="00084D18" w:rsidP="00B56BEE">
            <w:pPr>
              <w:ind w:left="360"/>
              <w:jc w:val="center"/>
              <w:rPr>
                <w:rFonts w:ascii="Arial" w:hAnsi="Arial" w:cs="Arial"/>
                <w:sz w:val="18"/>
                <w:szCs w:val="18"/>
                <w:lang w:val="en-US"/>
              </w:rPr>
            </w:pPr>
            <w:r w:rsidRPr="00FC4380">
              <w:rPr>
                <w:rFonts w:ascii="Arial" w:hAnsi="Arial" w:cs="Arial"/>
                <w:sz w:val="18"/>
                <w:szCs w:val="18"/>
                <w:lang w:val="en-US"/>
              </w:rPr>
              <w:t> </w:t>
            </w:r>
          </w:p>
        </w:tc>
        <w:tc>
          <w:tcPr>
            <w:tcW w:w="1155" w:type="dxa"/>
            <w:vMerge w:val="restart"/>
            <w:tcBorders>
              <w:top w:val="nil"/>
              <w:left w:val="single" w:sz="4" w:space="0" w:color="auto"/>
              <w:bottom w:val="single" w:sz="4" w:space="0" w:color="000000"/>
              <w:right w:val="single" w:sz="4" w:space="0" w:color="auto"/>
            </w:tcBorders>
            <w:shd w:val="clear" w:color="auto" w:fill="auto"/>
            <w:noWrap/>
            <w:vAlign w:val="bottom"/>
          </w:tcPr>
          <w:p w14:paraId="3BC5EC03" w14:textId="77777777" w:rsidR="00084D18" w:rsidRPr="00FC4380" w:rsidRDefault="00084D18" w:rsidP="00B56BEE">
            <w:pPr>
              <w:ind w:left="360"/>
              <w:jc w:val="center"/>
              <w:rPr>
                <w:rFonts w:ascii="Arial" w:hAnsi="Arial" w:cs="Arial"/>
                <w:sz w:val="18"/>
                <w:szCs w:val="18"/>
                <w:lang w:val="en-US"/>
              </w:rPr>
            </w:pPr>
            <w:r w:rsidRPr="00FC4380">
              <w:rPr>
                <w:rFonts w:ascii="Arial" w:hAnsi="Arial" w:cs="Arial"/>
                <w:sz w:val="18"/>
                <w:szCs w:val="18"/>
                <w:lang w:val="en-US"/>
              </w:rPr>
              <w:t> </w:t>
            </w:r>
          </w:p>
        </w:tc>
      </w:tr>
      <w:tr w:rsidR="00084D18" w:rsidRPr="00FC4380" w14:paraId="648AB58B" w14:textId="77777777" w:rsidTr="007E40CD">
        <w:trPr>
          <w:trHeight w:val="520"/>
        </w:trPr>
        <w:tc>
          <w:tcPr>
            <w:tcW w:w="2694" w:type="dxa"/>
            <w:tcBorders>
              <w:top w:val="nil"/>
              <w:left w:val="single" w:sz="4" w:space="0" w:color="auto"/>
              <w:bottom w:val="nil"/>
              <w:right w:val="single" w:sz="4" w:space="0" w:color="000000"/>
            </w:tcBorders>
            <w:shd w:val="clear" w:color="auto" w:fill="auto"/>
            <w:noWrap/>
            <w:vAlign w:val="bottom"/>
          </w:tcPr>
          <w:p w14:paraId="5A1F593D" w14:textId="77777777" w:rsidR="00084D18" w:rsidRPr="00FC4380" w:rsidRDefault="00084D18" w:rsidP="007E40CD">
            <w:pPr>
              <w:ind w:left="360"/>
              <w:rPr>
                <w:rFonts w:ascii="Arial" w:hAnsi="Arial" w:cs="Arial"/>
                <w:i/>
                <w:iCs/>
                <w:sz w:val="18"/>
                <w:szCs w:val="18"/>
                <w:u w:val="single"/>
                <w:lang w:val="en-US"/>
              </w:rPr>
            </w:pPr>
            <w:r w:rsidRPr="00FC4380">
              <w:rPr>
                <w:rFonts w:ascii="Arial" w:hAnsi="Arial" w:cs="Arial"/>
                <w:i/>
                <w:iCs/>
                <w:sz w:val="18"/>
                <w:szCs w:val="18"/>
                <w:u w:val="single"/>
                <w:lang w:val="en-US"/>
              </w:rPr>
              <w:t>1( One ) Point</w:t>
            </w:r>
          </w:p>
        </w:tc>
        <w:tc>
          <w:tcPr>
            <w:tcW w:w="2551" w:type="dxa"/>
            <w:gridSpan w:val="4"/>
            <w:vMerge/>
            <w:tcBorders>
              <w:top w:val="single" w:sz="4" w:space="0" w:color="auto"/>
              <w:left w:val="single" w:sz="4" w:space="0" w:color="auto"/>
              <w:bottom w:val="single" w:sz="4" w:space="0" w:color="000000"/>
              <w:right w:val="single" w:sz="4" w:space="0" w:color="000000"/>
            </w:tcBorders>
            <w:vAlign w:val="center"/>
          </w:tcPr>
          <w:p w14:paraId="1A939487" w14:textId="77777777" w:rsidR="00084D18" w:rsidRPr="00FC4380" w:rsidRDefault="00084D18" w:rsidP="00B56BEE">
            <w:pPr>
              <w:ind w:left="44" w:firstLine="316"/>
              <w:rPr>
                <w:rFonts w:ascii="Arial" w:hAnsi="Arial" w:cs="Arial"/>
                <w:sz w:val="18"/>
                <w:szCs w:val="18"/>
                <w:lang w:val="en-US"/>
              </w:rPr>
            </w:pPr>
          </w:p>
        </w:tc>
        <w:tc>
          <w:tcPr>
            <w:tcW w:w="3827" w:type="dxa"/>
            <w:gridSpan w:val="5"/>
            <w:vMerge/>
            <w:tcBorders>
              <w:top w:val="single" w:sz="4" w:space="0" w:color="auto"/>
              <w:left w:val="single" w:sz="4" w:space="0" w:color="auto"/>
              <w:bottom w:val="single" w:sz="4" w:space="0" w:color="000000"/>
              <w:right w:val="single" w:sz="4" w:space="0" w:color="000000"/>
            </w:tcBorders>
            <w:vAlign w:val="center"/>
          </w:tcPr>
          <w:p w14:paraId="6AA258D8" w14:textId="77777777" w:rsidR="00084D18" w:rsidRPr="00FC4380" w:rsidRDefault="00084D18" w:rsidP="00B56BEE">
            <w:pPr>
              <w:ind w:left="360"/>
              <w:rPr>
                <w:rFonts w:ascii="Arial" w:hAnsi="Arial" w:cs="Arial"/>
                <w:sz w:val="18"/>
                <w:szCs w:val="18"/>
                <w:lang w:val="en-US"/>
              </w:rPr>
            </w:pPr>
          </w:p>
        </w:tc>
        <w:tc>
          <w:tcPr>
            <w:tcW w:w="1155" w:type="dxa"/>
            <w:vMerge/>
            <w:tcBorders>
              <w:top w:val="nil"/>
              <w:left w:val="single" w:sz="4" w:space="0" w:color="auto"/>
              <w:bottom w:val="single" w:sz="4" w:space="0" w:color="000000"/>
              <w:right w:val="single" w:sz="4" w:space="0" w:color="auto"/>
            </w:tcBorders>
            <w:vAlign w:val="center"/>
          </w:tcPr>
          <w:p w14:paraId="6FFBD3EC" w14:textId="77777777" w:rsidR="00084D18" w:rsidRPr="00FC4380" w:rsidRDefault="00084D18" w:rsidP="00B56BEE">
            <w:pPr>
              <w:ind w:left="360"/>
              <w:rPr>
                <w:rFonts w:ascii="Arial" w:hAnsi="Arial" w:cs="Arial"/>
                <w:sz w:val="18"/>
                <w:szCs w:val="18"/>
                <w:lang w:val="en-US"/>
              </w:rPr>
            </w:pPr>
          </w:p>
        </w:tc>
      </w:tr>
      <w:tr w:rsidR="00084D18" w:rsidRPr="00FC4380" w14:paraId="61EC7605" w14:textId="77777777" w:rsidTr="007E40CD">
        <w:trPr>
          <w:trHeight w:val="401"/>
        </w:trPr>
        <w:tc>
          <w:tcPr>
            <w:tcW w:w="2694" w:type="dxa"/>
            <w:tcBorders>
              <w:top w:val="nil"/>
              <w:left w:val="single" w:sz="4" w:space="0" w:color="auto"/>
              <w:bottom w:val="nil"/>
              <w:right w:val="single" w:sz="4" w:space="0" w:color="000000"/>
            </w:tcBorders>
            <w:shd w:val="clear" w:color="auto" w:fill="auto"/>
            <w:noWrap/>
            <w:vAlign w:val="bottom"/>
          </w:tcPr>
          <w:p w14:paraId="19DD09FE" w14:textId="77777777" w:rsidR="00084D18" w:rsidRPr="00FC4380" w:rsidRDefault="00084D18" w:rsidP="007E40CD">
            <w:pPr>
              <w:ind w:left="360"/>
              <w:rPr>
                <w:rFonts w:ascii="Arial" w:hAnsi="Arial" w:cs="Arial"/>
                <w:b/>
                <w:bCs/>
                <w:i/>
                <w:iCs/>
                <w:sz w:val="18"/>
                <w:szCs w:val="18"/>
                <w:lang w:val="en-US"/>
              </w:rPr>
            </w:pPr>
            <w:r w:rsidRPr="00FC4380">
              <w:rPr>
                <w:rFonts w:ascii="Arial" w:hAnsi="Arial" w:cs="Arial"/>
                <w:b/>
                <w:bCs/>
                <w:i/>
                <w:iCs/>
                <w:sz w:val="18"/>
                <w:szCs w:val="18"/>
                <w:lang w:val="en-US"/>
              </w:rPr>
              <w:t>Trez tine position</w:t>
            </w:r>
          </w:p>
        </w:tc>
        <w:tc>
          <w:tcPr>
            <w:tcW w:w="2551"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tcPr>
          <w:p w14:paraId="7C0898C4" w14:textId="77777777" w:rsidR="00084D18" w:rsidRPr="00FC4380" w:rsidRDefault="00084D18" w:rsidP="00B56BEE">
            <w:pPr>
              <w:ind w:left="44" w:firstLine="316"/>
              <w:rPr>
                <w:rFonts w:ascii="Arial" w:hAnsi="Arial" w:cs="Arial"/>
                <w:sz w:val="18"/>
                <w:szCs w:val="18"/>
                <w:lang w:val="en-US"/>
              </w:rPr>
            </w:pPr>
            <w:r w:rsidRPr="00FC4380">
              <w:rPr>
                <w:rFonts w:ascii="Arial" w:hAnsi="Arial" w:cs="Arial"/>
                <w:sz w:val="18"/>
                <w:szCs w:val="18"/>
                <w:lang w:val="en-US"/>
              </w:rPr>
              <w:t>Both Trez tines are located at or above the halfway point along the main beam</w:t>
            </w:r>
          </w:p>
        </w:tc>
        <w:tc>
          <w:tcPr>
            <w:tcW w:w="3827"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bottom"/>
          </w:tcPr>
          <w:p w14:paraId="3751300F" w14:textId="77777777" w:rsidR="00084D18" w:rsidRPr="00FC4380" w:rsidRDefault="00084D18" w:rsidP="00B56BEE">
            <w:pPr>
              <w:ind w:left="360"/>
              <w:jc w:val="center"/>
              <w:rPr>
                <w:rFonts w:ascii="Arial" w:hAnsi="Arial" w:cs="Arial"/>
                <w:sz w:val="18"/>
                <w:szCs w:val="18"/>
                <w:lang w:val="en-US"/>
              </w:rPr>
            </w:pPr>
            <w:r w:rsidRPr="00FC4380">
              <w:rPr>
                <w:rFonts w:ascii="Arial" w:hAnsi="Arial" w:cs="Arial"/>
                <w:sz w:val="18"/>
                <w:szCs w:val="18"/>
                <w:lang w:val="en-US"/>
              </w:rPr>
              <w:t> </w:t>
            </w:r>
          </w:p>
        </w:tc>
        <w:tc>
          <w:tcPr>
            <w:tcW w:w="1155" w:type="dxa"/>
            <w:vMerge w:val="restart"/>
            <w:tcBorders>
              <w:top w:val="nil"/>
              <w:left w:val="single" w:sz="4" w:space="0" w:color="auto"/>
              <w:bottom w:val="single" w:sz="4" w:space="0" w:color="000000"/>
              <w:right w:val="single" w:sz="4" w:space="0" w:color="auto"/>
            </w:tcBorders>
            <w:shd w:val="clear" w:color="auto" w:fill="auto"/>
            <w:noWrap/>
            <w:vAlign w:val="bottom"/>
          </w:tcPr>
          <w:p w14:paraId="35F0889A" w14:textId="77777777" w:rsidR="00084D18" w:rsidRPr="00FC4380" w:rsidRDefault="00084D18" w:rsidP="00B56BEE">
            <w:pPr>
              <w:ind w:left="360"/>
              <w:jc w:val="center"/>
              <w:rPr>
                <w:rFonts w:ascii="Arial" w:hAnsi="Arial" w:cs="Arial"/>
                <w:sz w:val="18"/>
                <w:szCs w:val="18"/>
                <w:lang w:val="en-US"/>
              </w:rPr>
            </w:pPr>
            <w:r w:rsidRPr="00FC4380">
              <w:rPr>
                <w:rFonts w:ascii="Arial" w:hAnsi="Arial" w:cs="Arial"/>
                <w:sz w:val="18"/>
                <w:szCs w:val="18"/>
                <w:lang w:val="en-US"/>
              </w:rPr>
              <w:t> </w:t>
            </w:r>
          </w:p>
        </w:tc>
      </w:tr>
      <w:tr w:rsidR="00084D18" w:rsidRPr="00FC4380" w14:paraId="270D0F07" w14:textId="77777777" w:rsidTr="007E40CD">
        <w:trPr>
          <w:trHeight w:val="506"/>
        </w:trPr>
        <w:tc>
          <w:tcPr>
            <w:tcW w:w="2694" w:type="dxa"/>
            <w:tcBorders>
              <w:top w:val="nil"/>
              <w:left w:val="single" w:sz="4" w:space="0" w:color="auto"/>
              <w:bottom w:val="single" w:sz="4" w:space="0" w:color="auto"/>
              <w:right w:val="single" w:sz="4" w:space="0" w:color="000000"/>
            </w:tcBorders>
            <w:shd w:val="clear" w:color="auto" w:fill="auto"/>
            <w:noWrap/>
            <w:vAlign w:val="bottom"/>
          </w:tcPr>
          <w:p w14:paraId="69CCB9DD" w14:textId="77777777" w:rsidR="00084D18" w:rsidRPr="00FC4380" w:rsidRDefault="00084D18" w:rsidP="007E40CD">
            <w:pPr>
              <w:ind w:left="360"/>
              <w:rPr>
                <w:rFonts w:ascii="Arial" w:hAnsi="Arial" w:cs="Arial"/>
                <w:i/>
                <w:iCs/>
                <w:sz w:val="18"/>
                <w:szCs w:val="18"/>
                <w:u w:val="single"/>
                <w:lang w:val="en-US"/>
              </w:rPr>
            </w:pPr>
            <w:r w:rsidRPr="00FC4380">
              <w:rPr>
                <w:rFonts w:ascii="Arial" w:hAnsi="Arial" w:cs="Arial"/>
                <w:i/>
                <w:iCs/>
                <w:sz w:val="18"/>
                <w:szCs w:val="18"/>
                <w:u w:val="single"/>
                <w:lang w:val="en-US"/>
              </w:rPr>
              <w:t>1( One ) Point</w:t>
            </w:r>
          </w:p>
        </w:tc>
        <w:tc>
          <w:tcPr>
            <w:tcW w:w="2551" w:type="dxa"/>
            <w:gridSpan w:val="4"/>
            <w:vMerge/>
            <w:tcBorders>
              <w:top w:val="single" w:sz="4" w:space="0" w:color="auto"/>
              <w:left w:val="single" w:sz="4" w:space="0" w:color="auto"/>
              <w:bottom w:val="single" w:sz="4" w:space="0" w:color="000000"/>
              <w:right w:val="single" w:sz="4" w:space="0" w:color="000000"/>
            </w:tcBorders>
            <w:vAlign w:val="center"/>
          </w:tcPr>
          <w:p w14:paraId="30DCCCAD" w14:textId="77777777" w:rsidR="00084D18" w:rsidRPr="00FC4380" w:rsidRDefault="00084D18" w:rsidP="00B56BEE">
            <w:pPr>
              <w:ind w:left="44" w:firstLine="316"/>
              <w:rPr>
                <w:rFonts w:ascii="Arial" w:hAnsi="Arial" w:cs="Arial"/>
                <w:sz w:val="18"/>
                <w:szCs w:val="18"/>
                <w:lang w:val="en-US"/>
              </w:rPr>
            </w:pPr>
          </w:p>
        </w:tc>
        <w:tc>
          <w:tcPr>
            <w:tcW w:w="3827" w:type="dxa"/>
            <w:gridSpan w:val="5"/>
            <w:vMerge/>
            <w:tcBorders>
              <w:top w:val="single" w:sz="4" w:space="0" w:color="auto"/>
              <w:left w:val="single" w:sz="4" w:space="0" w:color="auto"/>
              <w:bottom w:val="single" w:sz="4" w:space="0" w:color="000000"/>
              <w:right w:val="single" w:sz="4" w:space="0" w:color="000000"/>
            </w:tcBorders>
            <w:vAlign w:val="center"/>
          </w:tcPr>
          <w:p w14:paraId="36AF6883" w14:textId="77777777" w:rsidR="00084D18" w:rsidRPr="00FC4380" w:rsidRDefault="00084D18" w:rsidP="00B56BEE">
            <w:pPr>
              <w:ind w:left="360"/>
              <w:rPr>
                <w:rFonts w:ascii="Arial" w:hAnsi="Arial" w:cs="Arial"/>
                <w:sz w:val="18"/>
                <w:szCs w:val="18"/>
                <w:lang w:val="en-US"/>
              </w:rPr>
            </w:pPr>
          </w:p>
        </w:tc>
        <w:tc>
          <w:tcPr>
            <w:tcW w:w="1155" w:type="dxa"/>
            <w:vMerge/>
            <w:tcBorders>
              <w:top w:val="nil"/>
              <w:left w:val="single" w:sz="4" w:space="0" w:color="auto"/>
              <w:bottom w:val="single" w:sz="4" w:space="0" w:color="000000"/>
              <w:right w:val="single" w:sz="4" w:space="0" w:color="auto"/>
            </w:tcBorders>
            <w:vAlign w:val="center"/>
          </w:tcPr>
          <w:p w14:paraId="54C529ED" w14:textId="77777777" w:rsidR="00084D18" w:rsidRPr="00FC4380" w:rsidRDefault="00084D18" w:rsidP="00B56BEE">
            <w:pPr>
              <w:ind w:left="360"/>
              <w:rPr>
                <w:rFonts w:ascii="Arial" w:hAnsi="Arial" w:cs="Arial"/>
                <w:sz w:val="18"/>
                <w:szCs w:val="18"/>
                <w:lang w:val="en-US"/>
              </w:rPr>
            </w:pPr>
          </w:p>
        </w:tc>
      </w:tr>
      <w:tr w:rsidR="00084D18" w:rsidRPr="00FC4380" w14:paraId="39C7D121" w14:textId="77777777" w:rsidTr="007E40CD">
        <w:trPr>
          <w:trHeight w:val="461"/>
        </w:trPr>
        <w:tc>
          <w:tcPr>
            <w:tcW w:w="2694" w:type="dxa"/>
            <w:tcBorders>
              <w:top w:val="single" w:sz="4" w:space="0" w:color="auto"/>
              <w:left w:val="single" w:sz="4" w:space="0" w:color="auto"/>
              <w:bottom w:val="nil"/>
              <w:right w:val="single" w:sz="4" w:space="0" w:color="000000"/>
            </w:tcBorders>
            <w:shd w:val="clear" w:color="auto" w:fill="auto"/>
            <w:noWrap/>
            <w:vAlign w:val="bottom"/>
          </w:tcPr>
          <w:p w14:paraId="43386715" w14:textId="77777777" w:rsidR="00084D18" w:rsidRPr="00FC4380" w:rsidRDefault="00084D18" w:rsidP="007E40CD">
            <w:pPr>
              <w:ind w:left="360"/>
              <w:rPr>
                <w:rFonts w:ascii="Arial" w:hAnsi="Arial" w:cs="Arial"/>
                <w:b/>
                <w:bCs/>
                <w:i/>
                <w:iCs/>
                <w:sz w:val="18"/>
                <w:szCs w:val="18"/>
                <w:lang w:val="en-US"/>
              </w:rPr>
            </w:pPr>
            <w:r w:rsidRPr="00FC4380">
              <w:rPr>
                <w:rFonts w:ascii="Arial" w:hAnsi="Arial" w:cs="Arial"/>
                <w:b/>
                <w:bCs/>
                <w:i/>
                <w:iCs/>
                <w:sz w:val="18"/>
                <w:szCs w:val="18"/>
                <w:lang w:val="en-US"/>
              </w:rPr>
              <w:t>Tops orientation</w:t>
            </w:r>
          </w:p>
        </w:tc>
        <w:tc>
          <w:tcPr>
            <w:tcW w:w="2551"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tcPr>
          <w:p w14:paraId="7E026F63" w14:textId="77777777" w:rsidR="00084D18" w:rsidRPr="00FC4380" w:rsidRDefault="00084D18" w:rsidP="00B56BEE">
            <w:pPr>
              <w:ind w:left="44" w:firstLine="316"/>
              <w:rPr>
                <w:rFonts w:ascii="Arial" w:hAnsi="Arial" w:cs="Arial"/>
                <w:sz w:val="18"/>
                <w:szCs w:val="18"/>
                <w:lang w:val="en-US"/>
              </w:rPr>
            </w:pPr>
            <w:r w:rsidRPr="00FC4380">
              <w:rPr>
                <w:rFonts w:ascii="Arial" w:hAnsi="Arial" w:cs="Arial"/>
                <w:sz w:val="18"/>
                <w:szCs w:val="18"/>
                <w:lang w:val="en-US"/>
              </w:rPr>
              <w:t>Both sets of top tines face reasonably square on when viewed from the front.</w:t>
            </w:r>
          </w:p>
        </w:tc>
        <w:tc>
          <w:tcPr>
            <w:tcW w:w="3827"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bottom"/>
          </w:tcPr>
          <w:p w14:paraId="6B515302" w14:textId="77777777" w:rsidR="00084D18" w:rsidRPr="00FC4380" w:rsidRDefault="00084D18" w:rsidP="00B56BEE">
            <w:pPr>
              <w:ind w:left="360"/>
              <w:jc w:val="center"/>
              <w:rPr>
                <w:rFonts w:ascii="Arial" w:hAnsi="Arial" w:cs="Arial"/>
                <w:sz w:val="18"/>
                <w:szCs w:val="18"/>
                <w:lang w:val="en-US"/>
              </w:rPr>
            </w:pPr>
            <w:r w:rsidRPr="00FC4380">
              <w:rPr>
                <w:rFonts w:ascii="Arial" w:hAnsi="Arial" w:cs="Arial"/>
                <w:sz w:val="18"/>
                <w:szCs w:val="18"/>
                <w:lang w:val="en-US"/>
              </w:rPr>
              <w:t> </w:t>
            </w:r>
          </w:p>
        </w:tc>
        <w:tc>
          <w:tcPr>
            <w:tcW w:w="1155" w:type="dxa"/>
            <w:vMerge w:val="restart"/>
            <w:tcBorders>
              <w:top w:val="nil"/>
              <w:left w:val="single" w:sz="4" w:space="0" w:color="auto"/>
              <w:bottom w:val="single" w:sz="4" w:space="0" w:color="000000"/>
              <w:right w:val="single" w:sz="4" w:space="0" w:color="auto"/>
            </w:tcBorders>
            <w:shd w:val="clear" w:color="auto" w:fill="auto"/>
            <w:noWrap/>
            <w:vAlign w:val="bottom"/>
          </w:tcPr>
          <w:p w14:paraId="4253EF77" w14:textId="77777777" w:rsidR="00084D18" w:rsidRPr="00FC4380" w:rsidRDefault="00084D18" w:rsidP="00B56BEE">
            <w:pPr>
              <w:ind w:left="360"/>
              <w:jc w:val="center"/>
              <w:rPr>
                <w:rFonts w:ascii="Arial" w:hAnsi="Arial" w:cs="Arial"/>
                <w:sz w:val="18"/>
                <w:szCs w:val="18"/>
                <w:lang w:val="en-US"/>
              </w:rPr>
            </w:pPr>
            <w:r w:rsidRPr="00FC4380">
              <w:rPr>
                <w:rFonts w:ascii="Arial" w:hAnsi="Arial" w:cs="Arial"/>
                <w:sz w:val="18"/>
                <w:szCs w:val="18"/>
                <w:lang w:val="en-US"/>
              </w:rPr>
              <w:t> </w:t>
            </w:r>
          </w:p>
        </w:tc>
      </w:tr>
      <w:tr w:rsidR="00084D18" w:rsidRPr="00FC4380" w14:paraId="69986199" w14:textId="77777777" w:rsidTr="007E40CD">
        <w:trPr>
          <w:trHeight w:val="491"/>
        </w:trPr>
        <w:tc>
          <w:tcPr>
            <w:tcW w:w="2694" w:type="dxa"/>
            <w:tcBorders>
              <w:top w:val="nil"/>
              <w:left w:val="single" w:sz="4" w:space="0" w:color="auto"/>
              <w:bottom w:val="nil"/>
              <w:right w:val="single" w:sz="4" w:space="0" w:color="000000"/>
            </w:tcBorders>
            <w:shd w:val="clear" w:color="auto" w:fill="auto"/>
            <w:noWrap/>
            <w:vAlign w:val="bottom"/>
          </w:tcPr>
          <w:p w14:paraId="2060D75A" w14:textId="77777777" w:rsidR="00084D18" w:rsidRPr="00FC4380" w:rsidRDefault="00084D18" w:rsidP="007E40CD">
            <w:pPr>
              <w:ind w:left="360"/>
              <w:rPr>
                <w:rFonts w:ascii="Arial" w:hAnsi="Arial" w:cs="Arial"/>
                <w:i/>
                <w:iCs/>
                <w:sz w:val="18"/>
                <w:szCs w:val="18"/>
                <w:u w:val="single"/>
                <w:lang w:val="en-US"/>
              </w:rPr>
            </w:pPr>
            <w:r w:rsidRPr="00FC4380">
              <w:rPr>
                <w:rFonts w:ascii="Arial" w:hAnsi="Arial" w:cs="Arial"/>
                <w:i/>
                <w:iCs/>
                <w:sz w:val="18"/>
                <w:szCs w:val="18"/>
                <w:u w:val="single"/>
                <w:lang w:val="en-US"/>
              </w:rPr>
              <w:t>1( One ) Point</w:t>
            </w:r>
          </w:p>
        </w:tc>
        <w:tc>
          <w:tcPr>
            <w:tcW w:w="2551" w:type="dxa"/>
            <w:gridSpan w:val="4"/>
            <w:vMerge/>
            <w:tcBorders>
              <w:top w:val="single" w:sz="4" w:space="0" w:color="auto"/>
              <w:left w:val="single" w:sz="4" w:space="0" w:color="auto"/>
              <w:bottom w:val="single" w:sz="4" w:space="0" w:color="000000"/>
              <w:right w:val="single" w:sz="4" w:space="0" w:color="000000"/>
            </w:tcBorders>
            <w:vAlign w:val="center"/>
          </w:tcPr>
          <w:p w14:paraId="1C0157D6" w14:textId="77777777" w:rsidR="00084D18" w:rsidRPr="00FC4380" w:rsidRDefault="00084D18" w:rsidP="00B56BEE">
            <w:pPr>
              <w:ind w:left="44" w:firstLine="316"/>
              <w:rPr>
                <w:rFonts w:ascii="Arial" w:hAnsi="Arial" w:cs="Arial"/>
                <w:sz w:val="18"/>
                <w:szCs w:val="18"/>
                <w:lang w:val="en-US"/>
              </w:rPr>
            </w:pPr>
          </w:p>
        </w:tc>
        <w:tc>
          <w:tcPr>
            <w:tcW w:w="3827" w:type="dxa"/>
            <w:gridSpan w:val="5"/>
            <w:vMerge/>
            <w:tcBorders>
              <w:top w:val="single" w:sz="4" w:space="0" w:color="auto"/>
              <w:left w:val="single" w:sz="4" w:space="0" w:color="auto"/>
              <w:bottom w:val="single" w:sz="4" w:space="0" w:color="000000"/>
              <w:right w:val="single" w:sz="4" w:space="0" w:color="000000"/>
            </w:tcBorders>
            <w:vAlign w:val="center"/>
          </w:tcPr>
          <w:p w14:paraId="3691E7B2" w14:textId="77777777" w:rsidR="00084D18" w:rsidRPr="00FC4380" w:rsidRDefault="00084D18" w:rsidP="00B56BEE">
            <w:pPr>
              <w:ind w:left="360"/>
              <w:rPr>
                <w:rFonts w:ascii="Arial" w:hAnsi="Arial" w:cs="Arial"/>
                <w:sz w:val="18"/>
                <w:szCs w:val="18"/>
                <w:lang w:val="en-US"/>
              </w:rPr>
            </w:pPr>
          </w:p>
        </w:tc>
        <w:tc>
          <w:tcPr>
            <w:tcW w:w="1155" w:type="dxa"/>
            <w:vMerge/>
            <w:tcBorders>
              <w:top w:val="nil"/>
              <w:left w:val="single" w:sz="4" w:space="0" w:color="auto"/>
              <w:bottom w:val="single" w:sz="4" w:space="0" w:color="000000"/>
              <w:right w:val="single" w:sz="4" w:space="0" w:color="auto"/>
            </w:tcBorders>
            <w:vAlign w:val="center"/>
          </w:tcPr>
          <w:p w14:paraId="526770CE" w14:textId="77777777" w:rsidR="00084D18" w:rsidRPr="00FC4380" w:rsidRDefault="00084D18" w:rsidP="00B56BEE">
            <w:pPr>
              <w:ind w:left="360"/>
              <w:rPr>
                <w:rFonts w:ascii="Arial" w:hAnsi="Arial" w:cs="Arial"/>
                <w:sz w:val="18"/>
                <w:szCs w:val="18"/>
                <w:lang w:val="en-US"/>
              </w:rPr>
            </w:pPr>
          </w:p>
        </w:tc>
      </w:tr>
      <w:tr w:rsidR="00084D18" w:rsidRPr="00FC4380" w14:paraId="44368659" w14:textId="77777777" w:rsidTr="007E40CD">
        <w:trPr>
          <w:trHeight w:val="387"/>
        </w:trPr>
        <w:tc>
          <w:tcPr>
            <w:tcW w:w="2694" w:type="dxa"/>
            <w:tcBorders>
              <w:top w:val="nil"/>
              <w:left w:val="single" w:sz="4" w:space="0" w:color="auto"/>
              <w:bottom w:val="nil"/>
              <w:right w:val="single" w:sz="4" w:space="0" w:color="000000"/>
            </w:tcBorders>
            <w:shd w:val="clear" w:color="auto" w:fill="auto"/>
            <w:noWrap/>
            <w:vAlign w:val="bottom"/>
          </w:tcPr>
          <w:p w14:paraId="7F8DAD18" w14:textId="77777777" w:rsidR="00084D18" w:rsidRPr="00FC4380" w:rsidRDefault="00084D18" w:rsidP="007E40CD">
            <w:pPr>
              <w:ind w:left="360"/>
              <w:rPr>
                <w:rFonts w:ascii="Arial" w:hAnsi="Arial" w:cs="Arial"/>
                <w:b/>
                <w:bCs/>
                <w:i/>
                <w:iCs/>
                <w:sz w:val="18"/>
                <w:szCs w:val="18"/>
                <w:lang w:val="en-US"/>
              </w:rPr>
            </w:pPr>
            <w:r w:rsidRPr="00FC4380">
              <w:rPr>
                <w:rFonts w:ascii="Arial" w:hAnsi="Arial" w:cs="Arial"/>
                <w:b/>
                <w:bCs/>
                <w:i/>
                <w:iCs/>
                <w:sz w:val="18"/>
                <w:szCs w:val="18"/>
                <w:lang w:val="en-US"/>
              </w:rPr>
              <w:t>Tops configuration</w:t>
            </w:r>
          </w:p>
        </w:tc>
        <w:tc>
          <w:tcPr>
            <w:tcW w:w="2551"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tcPr>
          <w:p w14:paraId="55B9F7C9" w14:textId="77777777" w:rsidR="00084D18" w:rsidRPr="00FC4380" w:rsidRDefault="00084D18" w:rsidP="00B56BEE">
            <w:pPr>
              <w:ind w:left="44" w:firstLine="316"/>
              <w:rPr>
                <w:rFonts w:ascii="Arial" w:hAnsi="Arial" w:cs="Arial"/>
                <w:sz w:val="18"/>
                <w:szCs w:val="18"/>
                <w:lang w:val="en-US"/>
              </w:rPr>
            </w:pPr>
            <w:r w:rsidRPr="00FC4380">
              <w:rPr>
                <w:rFonts w:ascii="Arial" w:hAnsi="Arial" w:cs="Arial"/>
                <w:sz w:val="18"/>
                <w:szCs w:val="18"/>
                <w:lang w:val="en-US"/>
              </w:rPr>
              <w:t>Both of the outer top tines are longer than their adjoining inner top tine.</w:t>
            </w:r>
          </w:p>
        </w:tc>
        <w:tc>
          <w:tcPr>
            <w:tcW w:w="3827"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bottom"/>
          </w:tcPr>
          <w:p w14:paraId="2D6473E8" w14:textId="77777777" w:rsidR="00084D18" w:rsidRPr="00FC4380" w:rsidRDefault="00084D18" w:rsidP="00B56BEE">
            <w:pPr>
              <w:ind w:left="360"/>
              <w:jc w:val="center"/>
              <w:rPr>
                <w:rFonts w:ascii="Arial" w:hAnsi="Arial" w:cs="Arial"/>
                <w:sz w:val="18"/>
                <w:szCs w:val="18"/>
                <w:lang w:val="en-US"/>
              </w:rPr>
            </w:pPr>
            <w:r w:rsidRPr="00FC4380">
              <w:rPr>
                <w:rFonts w:ascii="Arial" w:hAnsi="Arial" w:cs="Arial"/>
                <w:sz w:val="18"/>
                <w:szCs w:val="18"/>
                <w:lang w:val="en-US"/>
              </w:rPr>
              <w:t> </w:t>
            </w:r>
          </w:p>
        </w:tc>
        <w:tc>
          <w:tcPr>
            <w:tcW w:w="1155" w:type="dxa"/>
            <w:vMerge w:val="restart"/>
            <w:tcBorders>
              <w:top w:val="nil"/>
              <w:left w:val="single" w:sz="4" w:space="0" w:color="auto"/>
              <w:bottom w:val="single" w:sz="4" w:space="0" w:color="000000"/>
              <w:right w:val="single" w:sz="4" w:space="0" w:color="auto"/>
            </w:tcBorders>
            <w:shd w:val="clear" w:color="auto" w:fill="auto"/>
            <w:noWrap/>
            <w:vAlign w:val="bottom"/>
          </w:tcPr>
          <w:p w14:paraId="696D69FC" w14:textId="77777777" w:rsidR="00084D18" w:rsidRPr="00FC4380" w:rsidRDefault="00084D18" w:rsidP="00B56BEE">
            <w:pPr>
              <w:ind w:left="360"/>
              <w:jc w:val="center"/>
              <w:rPr>
                <w:rFonts w:ascii="Arial" w:hAnsi="Arial" w:cs="Arial"/>
                <w:sz w:val="18"/>
                <w:szCs w:val="18"/>
                <w:lang w:val="en-US"/>
              </w:rPr>
            </w:pPr>
            <w:r w:rsidRPr="00FC4380">
              <w:rPr>
                <w:rFonts w:ascii="Arial" w:hAnsi="Arial" w:cs="Arial"/>
                <w:sz w:val="18"/>
                <w:szCs w:val="18"/>
                <w:lang w:val="en-US"/>
              </w:rPr>
              <w:t> </w:t>
            </w:r>
          </w:p>
        </w:tc>
      </w:tr>
      <w:tr w:rsidR="00084D18" w:rsidRPr="00FC4380" w14:paraId="710163E0" w14:textId="77777777" w:rsidTr="007E40CD">
        <w:trPr>
          <w:trHeight w:val="535"/>
        </w:trPr>
        <w:tc>
          <w:tcPr>
            <w:tcW w:w="2694" w:type="dxa"/>
            <w:tcBorders>
              <w:top w:val="nil"/>
              <w:left w:val="single" w:sz="4" w:space="0" w:color="auto"/>
              <w:bottom w:val="single" w:sz="4" w:space="0" w:color="auto"/>
              <w:right w:val="single" w:sz="4" w:space="0" w:color="000000"/>
            </w:tcBorders>
            <w:shd w:val="clear" w:color="auto" w:fill="auto"/>
            <w:noWrap/>
            <w:vAlign w:val="bottom"/>
          </w:tcPr>
          <w:p w14:paraId="32FC54E6" w14:textId="77777777" w:rsidR="00084D18" w:rsidRPr="00FC4380" w:rsidRDefault="00084D18" w:rsidP="007E40CD">
            <w:pPr>
              <w:ind w:left="360"/>
              <w:rPr>
                <w:rFonts w:ascii="Arial" w:hAnsi="Arial" w:cs="Arial"/>
                <w:i/>
                <w:iCs/>
                <w:sz w:val="18"/>
                <w:szCs w:val="18"/>
                <w:u w:val="single"/>
                <w:lang w:val="en-US"/>
              </w:rPr>
            </w:pPr>
            <w:r w:rsidRPr="00FC4380">
              <w:rPr>
                <w:rFonts w:ascii="Arial" w:hAnsi="Arial" w:cs="Arial"/>
                <w:i/>
                <w:iCs/>
                <w:sz w:val="18"/>
                <w:szCs w:val="18"/>
                <w:u w:val="single"/>
                <w:lang w:val="en-US"/>
              </w:rPr>
              <w:t>1( One ) Point</w:t>
            </w:r>
          </w:p>
        </w:tc>
        <w:tc>
          <w:tcPr>
            <w:tcW w:w="2551" w:type="dxa"/>
            <w:gridSpan w:val="4"/>
            <w:vMerge/>
            <w:tcBorders>
              <w:top w:val="single" w:sz="4" w:space="0" w:color="auto"/>
              <w:left w:val="single" w:sz="4" w:space="0" w:color="auto"/>
              <w:bottom w:val="single" w:sz="4" w:space="0" w:color="000000"/>
              <w:right w:val="single" w:sz="4" w:space="0" w:color="000000"/>
            </w:tcBorders>
            <w:vAlign w:val="center"/>
          </w:tcPr>
          <w:p w14:paraId="7CBEED82" w14:textId="77777777" w:rsidR="00084D18" w:rsidRPr="00FC4380" w:rsidRDefault="00084D18" w:rsidP="00B56BEE">
            <w:pPr>
              <w:ind w:left="44" w:firstLine="316"/>
              <w:rPr>
                <w:rFonts w:ascii="Arial" w:hAnsi="Arial" w:cs="Arial"/>
                <w:sz w:val="18"/>
                <w:szCs w:val="18"/>
                <w:lang w:val="en-US"/>
              </w:rPr>
            </w:pPr>
          </w:p>
        </w:tc>
        <w:tc>
          <w:tcPr>
            <w:tcW w:w="3827" w:type="dxa"/>
            <w:gridSpan w:val="5"/>
            <w:vMerge/>
            <w:tcBorders>
              <w:top w:val="single" w:sz="4" w:space="0" w:color="auto"/>
              <w:left w:val="single" w:sz="4" w:space="0" w:color="auto"/>
              <w:bottom w:val="single" w:sz="4" w:space="0" w:color="000000"/>
              <w:right w:val="single" w:sz="4" w:space="0" w:color="000000"/>
            </w:tcBorders>
            <w:vAlign w:val="center"/>
          </w:tcPr>
          <w:p w14:paraId="6E36661F" w14:textId="77777777" w:rsidR="00084D18" w:rsidRPr="00FC4380" w:rsidRDefault="00084D18" w:rsidP="00B56BEE">
            <w:pPr>
              <w:ind w:left="360"/>
              <w:rPr>
                <w:rFonts w:ascii="Arial" w:hAnsi="Arial" w:cs="Arial"/>
                <w:sz w:val="18"/>
                <w:szCs w:val="18"/>
                <w:lang w:val="en-US"/>
              </w:rPr>
            </w:pPr>
          </w:p>
        </w:tc>
        <w:tc>
          <w:tcPr>
            <w:tcW w:w="1155" w:type="dxa"/>
            <w:vMerge/>
            <w:tcBorders>
              <w:top w:val="nil"/>
              <w:left w:val="single" w:sz="4" w:space="0" w:color="auto"/>
              <w:bottom w:val="single" w:sz="4" w:space="0" w:color="000000"/>
              <w:right w:val="single" w:sz="4" w:space="0" w:color="auto"/>
            </w:tcBorders>
            <w:vAlign w:val="center"/>
          </w:tcPr>
          <w:p w14:paraId="38645DC7" w14:textId="77777777" w:rsidR="00084D18" w:rsidRPr="00FC4380" w:rsidRDefault="00084D18" w:rsidP="00B56BEE">
            <w:pPr>
              <w:ind w:left="360"/>
              <w:rPr>
                <w:rFonts w:ascii="Arial" w:hAnsi="Arial" w:cs="Arial"/>
                <w:sz w:val="18"/>
                <w:szCs w:val="18"/>
                <w:lang w:val="en-US"/>
              </w:rPr>
            </w:pPr>
          </w:p>
        </w:tc>
      </w:tr>
      <w:tr w:rsidR="00084D18" w:rsidRPr="00FC4380" w14:paraId="660640DE" w14:textId="77777777" w:rsidTr="007E40CD">
        <w:trPr>
          <w:trHeight w:val="387"/>
        </w:trPr>
        <w:tc>
          <w:tcPr>
            <w:tcW w:w="2694" w:type="dxa"/>
            <w:tcBorders>
              <w:top w:val="single" w:sz="4" w:space="0" w:color="auto"/>
              <w:left w:val="single" w:sz="4" w:space="0" w:color="auto"/>
              <w:bottom w:val="nil"/>
              <w:right w:val="single" w:sz="4" w:space="0" w:color="000000"/>
            </w:tcBorders>
            <w:shd w:val="clear" w:color="auto" w:fill="auto"/>
            <w:noWrap/>
            <w:vAlign w:val="bottom"/>
          </w:tcPr>
          <w:p w14:paraId="0B3B584F" w14:textId="77777777" w:rsidR="00084D18" w:rsidRPr="00FC4380" w:rsidRDefault="00084D18" w:rsidP="007E40CD">
            <w:pPr>
              <w:ind w:left="360"/>
              <w:rPr>
                <w:rFonts w:ascii="Arial" w:hAnsi="Arial" w:cs="Arial"/>
                <w:b/>
                <w:bCs/>
                <w:i/>
                <w:iCs/>
                <w:sz w:val="18"/>
                <w:szCs w:val="18"/>
                <w:lang w:val="en-US"/>
              </w:rPr>
            </w:pPr>
            <w:proofErr w:type="spellStart"/>
            <w:r w:rsidRPr="00FC4380">
              <w:rPr>
                <w:rFonts w:ascii="Arial" w:hAnsi="Arial" w:cs="Arial"/>
                <w:b/>
                <w:bCs/>
                <w:i/>
                <w:iCs/>
                <w:sz w:val="18"/>
                <w:szCs w:val="18"/>
                <w:lang w:val="en-US"/>
              </w:rPr>
              <w:t>Sikine</w:t>
            </w:r>
            <w:proofErr w:type="spellEnd"/>
            <w:r w:rsidRPr="00FC4380">
              <w:rPr>
                <w:rFonts w:ascii="Arial" w:hAnsi="Arial" w:cs="Arial"/>
                <w:b/>
                <w:bCs/>
                <w:i/>
                <w:iCs/>
                <w:sz w:val="18"/>
                <w:szCs w:val="18"/>
                <w:lang w:val="en-US"/>
              </w:rPr>
              <w:t xml:space="preserve"> ridging</w:t>
            </w:r>
          </w:p>
        </w:tc>
        <w:tc>
          <w:tcPr>
            <w:tcW w:w="2551"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tcPr>
          <w:p w14:paraId="49FCBAA0" w14:textId="77777777" w:rsidR="00084D18" w:rsidRPr="00FC4380" w:rsidRDefault="00084D18" w:rsidP="00B56BEE">
            <w:pPr>
              <w:ind w:left="44" w:firstLine="316"/>
              <w:rPr>
                <w:rFonts w:ascii="Arial" w:hAnsi="Arial" w:cs="Arial"/>
                <w:sz w:val="18"/>
                <w:szCs w:val="18"/>
                <w:lang w:val="en-US"/>
              </w:rPr>
            </w:pPr>
            <w:proofErr w:type="spellStart"/>
            <w:r w:rsidRPr="00FC4380">
              <w:rPr>
                <w:rFonts w:ascii="Arial" w:hAnsi="Arial" w:cs="Arial"/>
                <w:sz w:val="18"/>
                <w:szCs w:val="18"/>
                <w:lang w:val="en-US"/>
              </w:rPr>
              <w:t>Sikine</w:t>
            </w:r>
            <w:proofErr w:type="spellEnd"/>
            <w:r w:rsidRPr="00FC4380">
              <w:rPr>
                <w:rFonts w:ascii="Arial" w:hAnsi="Arial" w:cs="Arial"/>
                <w:sz w:val="18"/>
                <w:szCs w:val="18"/>
                <w:lang w:val="en-US"/>
              </w:rPr>
              <w:t xml:space="preserve"> reinforcing ridges are present on brow tines &amp; run up the front of the main beam</w:t>
            </w:r>
          </w:p>
        </w:tc>
        <w:tc>
          <w:tcPr>
            <w:tcW w:w="3827"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bottom"/>
          </w:tcPr>
          <w:p w14:paraId="72302A59" w14:textId="77777777" w:rsidR="00084D18" w:rsidRPr="00FC4380" w:rsidRDefault="00084D18" w:rsidP="00B56BEE">
            <w:pPr>
              <w:ind w:left="360"/>
              <w:jc w:val="center"/>
              <w:rPr>
                <w:rFonts w:ascii="Arial" w:hAnsi="Arial" w:cs="Arial"/>
                <w:sz w:val="18"/>
                <w:szCs w:val="18"/>
                <w:lang w:val="en-US"/>
              </w:rPr>
            </w:pPr>
            <w:r w:rsidRPr="00FC4380">
              <w:rPr>
                <w:rFonts w:ascii="Arial" w:hAnsi="Arial" w:cs="Arial"/>
                <w:sz w:val="18"/>
                <w:szCs w:val="18"/>
                <w:lang w:val="en-US"/>
              </w:rPr>
              <w:t> </w:t>
            </w:r>
          </w:p>
        </w:tc>
        <w:tc>
          <w:tcPr>
            <w:tcW w:w="1155" w:type="dxa"/>
            <w:vMerge w:val="restart"/>
            <w:tcBorders>
              <w:top w:val="nil"/>
              <w:left w:val="single" w:sz="4" w:space="0" w:color="auto"/>
              <w:bottom w:val="single" w:sz="4" w:space="0" w:color="000000"/>
              <w:right w:val="single" w:sz="4" w:space="0" w:color="auto"/>
            </w:tcBorders>
            <w:shd w:val="clear" w:color="auto" w:fill="auto"/>
            <w:noWrap/>
            <w:vAlign w:val="bottom"/>
          </w:tcPr>
          <w:p w14:paraId="31CBAF0D" w14:textId="77777777" w:rsidR="00084D18" w:rsidRPr="00FC4380" w:rsidRDefault="00084D18" w:rsidP="00B56BEE">
            <w:pPr>
              <w:ind w:left="360"/>
              <w:jc w:val="center"/>
              <w:rPr>
                <w:rFonts w:ascii="Arial" w:hAnsi="Arial" w:cs="Arial"/>
                <w:sz w:val="18"/>
                <w:szCs w:val="18"/>
                <w:lang w:val="en-US"/>
              </w:rPr>
            </w:pPr>
            <w:r w:rsidRPr="00FC4380">
              <w:rPr>
                <w:rFonts w:ascii="Arial" w:hAnsi="Arial" w:cs="Arial"/>
                <w:sz w:val="18"/>
                <w:szCs w:val="18"/>
                <w:lang w:val="en-US"/>
              </w:rPr>
              <w:t> </w:t>
            </w:r>
          </w:p>
        </w:tc>
      </w:tr>
      <w:tr w:rsidR="00084D18" w:rsidRPr="00FC4380" w14:paraId="14FD4D48" w14:textId="77777777" w:rsidTr="007E40CD">
        <w:trPr>
          <w:trHeight w:val="491"/>
        </w:trPr>
        <w:tc>
          <w:tcPr>
            <w:tcW w:w="2694" w:type="dxa"/>
            <w:tcBorders>
              <w:top w:val="nil"/>
              <w:left w:val="single" w:sz="4" w:space="0" w:color="auto"/>
              <w:bottom w:val="nil"/>
              <w:right w:val="single" w:sz="4" w:space="0" w:color="000000"/>
            </w:tcBorders>
            <w:shd w:val="clear" w:color="auto" w:fill="auto"/>
            <w:noWrap/>
            <w:vAlign w:val="bottom"/>
          </w:tcPr>
          <w:p w14:paraId="6C84AF8F" w14:textId="77777777" w:rsidR="00084D18" w:rsidRPr="00FC4380" w:rsidRDefault="00084D18" w:rsidP="007E40CD">
            <w:pPr>
              <w:ind w:left="360"/>
              <w:rPr>
                <w:rFonts w:ascii="Arial" w:hAnsi="Arial" w:cs="Arial"/>
                <w:i/>
                <w:iCs/>
                <w:sz w:val="18"/>
                <w:szCs w:val="18"/>
                <w:u w:val="single"/>
                <w:lang w:val="en-US"/>
              </w:rPr>
            </w:pPr>
            <w:r w:rsidRPr="00FC4380">
              <w:rPr>
                <w:rFonts w:ascii="Arial" w:hAnsi="Arial" w:cs="Arial"/>
                <w:i/>
                <w:iCs/>
                <w:sz w:val="18"/>
                <w:szCs w:val="18"/>
                <w:u w:val="single"/>
                <w:lang w:val="en-US"/>
              </w:rPr>
              <w:t>1( One ) Point</w:t>
            </w:r>
          </w:p>
        </w:tc>
        <w:tc>
          <w:tcPr>
            <w:tcW w:w="2551" w:type="dxa"/>
            <w:gridSpan w:val="4"/>
            <w:vMerge/>
            <w:tcBorders>
              <w:top w:val="single" w:sz="4" w:space="0" w:color="auto"/>
              <w:left w:val="single" w:sz="4" w:space="0" w:color="auto"/>
              <w:bottom w:val="single" w:sz="4" w:space="0" w:color="000000"/>
              <w:right w:val="single" w:sz="4" w:space="0" w:color="000000"/>
            </w:tcBorders>
            <w:vAlign w:val="center"/>
          </w:tcPr>
          <w:p w14:paraId="135E58C4" w14:textId="77777777" w:rsidR="00084D18" w:rsidRPr="00FC4380" w:rsidRDefault="00084D18" w:rsidP="00B56BEE">
            <w:pPr>
              <w:ind w:left="44" w:firstLine="316"/>
              <w:rPr>
                <w:rFonts w:ascii="Arial" w:hAnsi="Arial" w:cs="Arial"/>
                <w:sz w:val="18"/>
                <w:szCs w:val="18"/>
                <w:lang w:val="en-US"/>
              </w:rPr>
            </w:pPr>
          </w:p>
        </w:tc>
        <w:tc>
          <w:tcPr>
            <w:tcW w:w="3827" w:type="dxa"/>
            <w:gridSpan w:val="5"/>
            <w:vMerge/>
            <w:tcBorders>
              <w:top w:val="single" w:sz="4" w:space="0" w:color="auto"/>
              <w:left w:val="single" w:sz="4" w:space="0" w:color="auto"/>
              <w:bottom w:val="single" w:sz="4" w:space="0" w:color="000000"/>
              <w:right w:val="single" w:sz="4" w:space="0" w:color="000000"/>
            </w:tcBorders>
            <w:vAlign w:val="center"/>
          </w:tcPr>
          <w:p w14:paraId="62EBF9A1" w14:textId="77777777" w:rsidR="00084D18" w:rsidRPr="00FC4380" w:rsidRDefault="00084D18" w:rsidP="00B56BEE">
            <w:pPr>
              <w:ind w:left="360"/>
              <w:rPr>
                <w:rFonts w:ascii="Arial" w:hAnsi="Arial" w:cs="Arial"/>
                <w:sz w:val="18"/>
                <w:szCs w:val="18"/>
                <w:lang w:val="en-US"/>
              </w:rPr>
            </w:pPr>
          </w:p>
        </w:tc>
        <w:tc>
          <w:tcPr>
            <w:tcW w:w="1155" w:type="dxa"/>
            <w:vMerge/>
            <w:tcBorders>
              <w:top w:val="nil"/>
              <w:left w:val="single" w:sz="4" w:space="0" w:color="auto"/>
              <w:bottom w:val="single" w:sz="4" w:space="0" w:color="000000"/>
              <w:right w:val="single" w:sz="4" w:space="0" w:color="auto"/>
            </w:tcBorders>
            <w:vAlign w:val="center"/>
          </w:tcPr>
          <w:p w14:paraId="0C6C2CD5" w14:textId="77777777" w:rsidR="00084D18" w:rsidRPr="00FC4380" w:rsidRDefault="00084D18" w:rsidP="00B56BEE">
            <w:pPr>
              <w:ind w:left="360"/>
              <w:rPr>
                <w:rFonts w:ascii="Arial" w:hAnsi="Arial" w:cs="Arial"/>
                <w:sz w:val="18"/>
                <w:szCs w:val="18"/>
                <w:lang w:val="en-US"/>
              </w:rPr>
            </w:pPr>
          </w:p>
        </w:tc>
      </w:tr>
      <w:tr w:rsidR="00084D18" w:rsidRPr="00FC4380" w14:paraId="50F01CEB" w14:textId="77777777" w:rsidTr="007E40CD">
        <w:trPr>
          <w:trHeight w:val="416"/>
        </w:trPr>
        <w:tc>
          <w:tcPr>
            <w:tcW w:w="2694" w:type="dxa"/>
            <w:tcBorders>
              <w:top w:val="nil"/>
              <w:left w:val="single" w:sz="4" w:space="0" w:color="auto"/>
              <w:bottom w:val="nil"/>
              <w:right w:val="single" w:sz="4" w:space="0" w:color="000000"/>
            </w:tcBorders>
            <w:shd w:val="clear" w:color="auto" w:fill="auto"/>
            <w:noWrap/>
            <w:vAlign w:val="bottom"/>
          </w:tcPr>
          <w:p w14:paraId="2AEA2586" w14:textId="77777777" w:rsidR="00084D18" w:rsidRPr="00FC4380" w:rsidRDefault="00084D18" w:rsidP="007E40CD">
            <w:pPr>
              <w:ind w:left="360"/>
              <w:rPr>
                <w:rFonts w:ascii="Arial" w:hAnsi="Arial" w:cs="Arial"/>
                <w:b/>
                <w:bCs/>
                <w:i/>
                <w:iCs/>
                <w:sz w:val="18"/>
                <w:szCs w:val="18"/>
                <w:lang w:val="en-US"/>
              </w:rPr>
            </w:pPr>
            <w:r w:rsidRPr="00FC4380">
              <w:rPr>
                <w:rFonts w:ascii="Arial" w:hAnsi="Arial" w:cs="Arial"/>
                <w:b/>
                <w:bCs/>
                <w:i/>
                <w:iCs/>
                <w:sz w:val="18"/>
                <w:szCs w:val="18"/>
                <w:lang w:val="en-US"/>
              </w:rPr>
              <w:t>Texture/</w:t>
            </w:r>
            <w:proofErr w:type="spellStart"/>
            <w:r w:rsidRPr="00FC4380">
              <w:rPr>
                <w:rFonts w:ascii="Arial" w:hAnsi="Arial" w:cs="Arial"/>
                <w:b/>
                <w:bCs/>
                <w:i/>
                <w:iCs/>
                <w:sz w:val="18"/>
                <w:szCs w:val="18"/>
                <w:lang w:val="en-US"/>
              </w:rPr>
              <w:t>Colouration</w:t>
            </w:r>
            <w:proofErr w:type="spellEnd"/>
          </w:p>
        </w:tc>
        <w:tc>
          <w:tcPr>
            <w:tcW w:w="2551"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tcPr>
          <w:p w14:paraId="2105C699" w14:textId="77777777" w:rsidR="00084D18" w:rsidRPr="00FC4380" w:rsidRDefault="00084D18" w:rsidP="00B56BEE">
            <w:pPr>
              <w:ind w:left="44" w:firstLine="316"/>
              <w:rPr>
                <w:rFonts w:ascii="Arial" w:hAnsi="Arial" w:cs="Arial"/>
                <w:sz w:val="18"/>
                <w:szCs w:val="18"/>
                <w:lang w:val="en-US"/>
              </w:rPr>
            </w:pPr>
            <w:r w:rsidRPr="00FC4380">
              <w:rPr>
                <w:rFonts w:ascii="Arial" w:hAnsi="Arial" w:cs="Arial"/>
                <w:sz w:val="18"/>
                <w:szCs w:val="18"/>
                <w:lang w:val="en-US"/>
              </w:rPr>
              <w:t xml:space="preserve">The antlers have typical </w:t>
            </w:r>
            <w:proofErr w:type="spellStart"/>
            <w:r w:rsidRPr="00FC4380">
              <w:rPr>
                <w:rFonts w:ascii="Arial" w:hAnsi="Arial" w:cs="Arial"/>
                <w:sz w:val="18"/>
                <w:szCs w:val="18"/>
                <w:lang w:val="en-US"/>
              </w:rPr>
              <w:t>sikine</w:t>
            </w:r>
            <w:proofErr w:type="spellEnd"/>
            <w:r w:rsidRPr="00FC4380">
              <w:rPr>
                <w:rFonts w:ascii="Arial" w:hAnsi="Arial" w:cs="Arial"/>
                <w:sz w:val="18"/>
                <w:szCs w:val="18"/>
                <w:lang w:val="en-US"/>
              </w:rPr>
              <w:t xml:space="preserve"> type pearling, vein patterning and </w:t>
            </w:r>
            <w:proofErr w:type="spellStart"/>
            <w:r w:rsidRPr="00FC4380">
              <w:rPr>
                <w:rFonts w:ascii="Arial" w:hAnsi="Arial" w:cs="Arial"/>
                <w:sz w:val="18"/>
                <w:szCs w:val="18"/>
                <w:lang w:val="en-US"/>
              </w:rPr>
              <w:t>colouration</w:t>
            </w:r>
            <w:proofErr w:type="spellEnd"/>
            <w:r w:rsidRPr="00FC4380">
              <w:rPr>
                <w:rFonts w:ascii="Arial" w:hAnsi="Arial" w:cs="Arial"/>
                <w:sz w:val="18"/>
                <w:szCs w:val="18"/>
                <w:lang w:val="en-US"/>
              </w:rPr>
              <w:t>.</w:t>
            </w:r>
          </w:p>
        </w:tc>
        <w:tc>
          <w:tcPr>
            <w:tcW w:w="3827"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bottom"/>
          </w:tcPr>
          <w:p w14:paraId="4A7717C8" w14:textId="77777777" w:rsidR="00084D18" w:rsidRPr="00FC4380" w:rsidRDefault="00084D18" w:rsidP="00B56BEE">
            <w:pPr>
              <w:ind w:left="360"/>
              <w:jc w:val="center"/>
              <w:rPr>
                <w:rFonts w:ascii="Arial" w:hAnsi="Arial" w:cs="Arial"/>
                <w:sz w:val="18"/>
                <w:szCs w:val="18"/>
                <w:lang w:val="en-US"/>
              </w:rPr>
            </w:pPr>
            <w:r w:rsidRPr="00FC4380">
              <w:rPr>
                <w:rFonts w:ascii="Arial" w:hAnsi="Arial" w:cs="Arial"/>
                <w:sz w:val="18"/>
                <w:szCs w:val="18"/>
                <w:lang w:val="en-US"/>
              </w:rPr>
              <w:t> </w:t>
            </w:r>
          </w:p>
        </w:tc>
        <w:tc>
          <w:tcPr>
            <w:tcW w:w="1155" w:type="dxa"/>
            <w:vMerge w:val="restart"/>
            <w:tcBorders>
              <w:top w:val="nil"/>
              <w:left w:val="single" w:sz="4" w:space="0" w:color="auto"/>
              <w:bottom w:val="nil"/>
              <w:right w:val="single" w:sz="4" w:space="0" w:color="auto"/>
            </w:tcBorders>
            <w:shd w:val="clear" w:color="auto" w:fill="auto"/>
            <w:noWrap/>
            <w:vAlign w:val="bottom"/>
          </w:tcPr>
          <w:p w14:paraId="419A23A7" w14:textId="77777777" w:rsidR="00084D18" w:rsidRPr="00FC4380" w:rsidRDefault="00084D18" w:rsidP="00B56BEE">
            <w:pPr>
              <w:ind w:left="360"/>
              <w:jc w:val="center"/>
              <w:rPr>
                <w:rFonts w:ascii="Arial" w:hAnsi="Arial" w:cs="Arial"/>
                <w:sz w:val="18"/>
                <w:szCs w:val="18"/>
                <w:lang w:val="en-US"/>
              </w:rPr>
            </w:pPr>
            <w:r w:rsidRPr="00FC4380">
              <w:rPr>
                <w:rFonts w:ascii="Arial" w:hAnsi="Arial" w:cs="Arial"/>
                <w:sz w:val="18"/>
                <w:szCs w:val="18"/>
                <w:lang w:val="en-US"/>
              </w:rPr>
              <w:t> </w:t>
            </w:r>
          </w:p>
        </w:tc>
      </w:tr>
      <w:tr w:rsidR="00084D18" w:rsidRPr="00FC4380" w14:paraId="3BE48EC0" w14:textId="77777777" w:rsidTr="007E40CD">
        <w:trPr>
          <w:trHeight w:val="491"/>
        </w:trPr>
        <w:tc>
          <w:tcPr>
            <w:tcW w:w="2694" w:type="dxa"/>
            <w:tcBorders>
              <w:top w:val="nil"/>
              <w:left w:val="single" w:sz="4" w:space="0" w:color="auto"/>
              <w:bottom w:val="single" w:sz="4" w:space="0" w:color="auto"/>
              <w:right w:val="single" w:sz="4" w:space="0" w:color="000000"/>
            </w:tcBorders>
            <w:shd w:val="clear" w:color="auto" w:fill="auto"/>
            <w:noWrap/>
            <w:vAlign w:val="bottom"/>
          </w:tcPr>
          <w:p w14:paraId="3BB25B8B" w14:textId="77777777" w:rsidR="00084D18" w:rsidRPr="00FC4380" w:rsidRDefault="00084D18" w:rsidP="007E40CD">
            <w:pPr>
              <w:ind w:left="360"/>
              <w:rPr>
                <w:rFonts w:ascii="Arial" w:hAnsi="Arial" w:cs="Arial"/>
                <w:i/>
                <w:iCs/>
                <w:sz w:val="18"/>
                <w:szCs w:val="18"/>
                <w:u w:val="single"/>
                <w:lang w:val="en-US"/>
              </w:rPr>
            </w:pPr>
            <w:r w:rsidRPr="00FC4380">
              <w:rPr>
                <w:rFonts w:ascii="Arial" w:hAnsi="Arial" w:cs="Arial"/>
                <w:i/>
                <w:iCs/>
                <w:sz w:val="18"/>
                <w:szCs w:val="18"/>
                <w:u w:val="single"/>
                <w:lang w:val="en-US"/>
              </w:rPr>
              <w:t>1( One ) Point</w:t>
            </w:r>
          </w:p>
        </w:tc>
        <w:tc>
          <w:tcPr>
            <w:tcW w:w="2551" w:type="dxa"/>
            <w:gridSpan w:val="4"/>
            <w:vMerge/>
            <w:tcBorders>
              <w:top w:val="single" w:sz="4" w:space="0" w:color="auto"/>
              <w:left w:val="single" w:sz="4" w:space="0" w:color="auto"/>
              <w:bottom w:val="single" w:sz="4" w:space="0" w:color="000000"/>
              <w:right w:val="single" w:sz="4" w:space="0" w:color="000000"/>
            </w:tcBorders>
            <w:vAlign w:val="center"/>
          </w:tcPr>
          <w:p w14:paraId="709E88E4" w14:textId="77777777" w:rsidR="00084D18" w:rsidRPr="00FC4380" w:rsidRDefault="00084D18" w:rsidP="00B56BEE">
            <w:pPr>
              <w:ind w:left="360"/>
              <w:rPr>
                <w:rFonts w:ascii="Arial" w:hAnsi="Arial" w:cs="Arial"/>
                <w:sz w:val="18"/>
                <w:szCs w:val="18"/>
                <w:lang w:val="en-US"/>
              </w:rPr>
            </w:pPr>
          </w:p>
        </w:tc>
        <w:tc>
          <w:tcPr>
            <w:tcW w:w="3827" w:type="dxa"/>
            <w:gridSpan w:val="5"/>
            <w:vMerge/>
            <w:tcBorders>
              <w:top w:val="single" w:sz="4" w:space="0" w:color="auto"/>
              <w:left w:val="single" w:sz="4" w:space="0" w:color="auto"/>
              <w:bottom w:val="single" w:sz="4" w:space="0" w:color="000000"/>
              <w:right w:val="single" w:sz="4" w:space="0" w:color="000000"/>
            </w:tcBorders>
            <w:vAlign w:val="center"/>
          </w:tcPr>
          <w:p w14:paraId="508C98E9" w14:textId="77777777" w:rsidR="00084D18" w:rsidRPr="00FC4380" w:rsidRDefault="00084D18" w:rsidP="00B56BEE">
            <w:pPr>
              <w:ind w:left="360"/>
              <w:rPr>
                <w:rFonts w:ascii="Arial" w:hAnsi="Arial" w:cs="Arial"/>
                <w:sz w:val="18"/>
                <w:szCs w:val="18"/>
                <w:lang w:val="en-US"/>
              </w:rPr>
            </w:pPr>
          </w:p>
        </w:tc>
        <w:tc>
          <w:tcPr>
            <w:tcW w:w="1155" w:type="dxa"/>
            <w:vMerge/>
            <w:tcBorders>
              <w:top w:val="nil"/>
              <w:left w:val="single" w:sz="4" w:space="0" w:color="auto"/>
              <w:bottom w:val="nil"/>
              <w:right w:val="single" w:sz="4" w:space="0" w:color="auto"/>
            </w:tcBorders>
            <w:vAlign w:val="center"/>
          </w:tcPr>
          <w:p w14:paraId="779F8E76" w14:textId="77777777" w:rsidR="00084D18" w:rsidRPr="00FC4380" w:rsidRDefault="00084D18" w:rsidP="00B56BEE">
            <w:pPr>
              <w:ind w:left="360"/>
              <w:rPr>
                <w:rFonts w:ascii="Arial" w:hAnsi="Arial" w:cs="Arial"/>
                <w:sz w:val="18"/>
                <w:szCs w:val="18"/>
                <w:lang w:val="en-US"/>
              </w:rPr>
            </w:pPr>
          </w:p>
        </w:tc>
      </w:tr>
      <w:tr w:rsidR="00084D18" w:rsidRPr="00FC4380" w14:paraId="4BF53985" w14:textId="77777777" w:rsidTr="007E40CD">
        <w:trPr>
          <w:trHeight w:val="327"/>
        </w:trPr>
        <w:tc>
          <w:tcPr>
            <w:tcW w:w="2883" w:type="dxa"/>
            <w:gridSpan w:val="2"/>
            <w:tcBorders>
              <w:top w:val="nil"/>
              <w:left w:val="nil"/>
              <w:bottom w:val="nil"/>
              <w:right w:val="nil"/>
            </w:tcBorders>
            <w:shd w:val="clear" w:color="auto" w:fill="auto"/>
            <w:noWrap/>
            <w:vAlign w:val="bottom"/>
          </w:tcPr>
          <w:p w14:paraId="7818863E" w14:textId="77777777" w:rsidR="00084D18" w:rsidRPr="00FC4380" w:rsidRDefault="00084D18" w:rsidP="00B56BEE">
            <w:pPr>
              <w:ind w:left="360"/>
              <w:rPr>
                <w:rFonts w:ascii="Arial" w:hAnsi="Arial" w:cs="Arial"/>
                <w:sz w:val="18"/>
                <w:szCs w:val="18"/>
                <w:lang w:val="en-US"/>
              </w:rPr>
            </w:pPr>
          </w:p>
        </w:tc>
        <w:tc>
          <w:tcPr>
            <w:tcW w:w="236" w:type="dxa"/>
            <w:tcBorders>
              <w:top w:val="nil"/>
              <w:left w:val="nil"/>
              <w:bottom w:val="nil"/>
              <w:right w:val="nil"/>
            </w:tcBorders>
            <w:shd w:val="clear" w:color="auto" w:fill="auto"/>
            <w:noWrap/>
            <w:vAlign w:val="bottom"/>
          </w:tcPr>
          <w:p w14:paraId="44F69B9A" w14:textId="77777777" w:rsidR="00084D18" w:rsidRPr="00FC4380" w:rsidRDefault="00084D18" w:rsidP="00B56BEE">
            <w:pPr>
              <w:ind w:left="360"/>
              <w:rPr>
                <w:rFonts w:ascii="Arial" w:hAnsi="Arial" w:cs="Arial"/>
                <w:sz w:val="18"/>
                <w:szCs w:val="18"/>
                <w:lang w:val="en-US"/>
              </w:rPr>
            </w:pPr>
          </w:p>
        </w:tc>
        <w:tc>
          <w:tcPr>
            <w:tcW w:w="1935" w:type="dxa"/>
            <w:tcBorders>
              <w:top w:val="nil"/>
              <w:left w:val="nil"/>
              <w:bottom w:val="nil"/>
              <w:right w:val="nil"/>
            </w:tcBorders>
            <w:shd w:val="clear" w:color="auto" w:fill="auto"/>
            <w:noWrap/>
            <w:vAlign w:val="bottom"/>
          </w:tcPr>
          <w:p w14:paraId="5F07D11E" w14:textId="77777777" w:rsidR="00084D18" w:rsidRPr="00FC4380" w:rsidRDefault="00084D18" w:rsidP="00B56BEE">
            <w:pPr>
              <w:ind w:left="360"/>
              <w:rPr>
                <w:rFonts w:ascii="Arial" w:hAnsi="Arial" w:cs="Arial"/>
                <w:sz w:val="18"/>
                <w:szCs w:val="18"/>
                <w:lang w:val="en-US"/>
              </w:rPr>
            </w:pPr>
          </w:p>
        </w:tc>
        <w:tc>
          <w:tcPr>
            <w:tcW w:w="637" w:type="dxa"/>
            <w:gridSpan w:val="2"/>
            <w:tcBorders>
              <w:top w:val="nil"/>
              <w:left w:val="nil"/>
              <w:bottom w:val="nil"/>
              <w:right w:val="nil"/>
            </w:tcBorders>
            <w:shd w:val="clear" w:color="auto" w:fill="auto"/>
            <w:noWrap/>
            <w:vAlign w:val="bottom"/>
          </w:tcPr>
          <w:p w14:paraId="41508A3C" w14:textId="77777777" w:rsidR="00084D18" w:rsidRPr="00FC4380" w:rsidRDefault="00084D18" w:rsidP="00B56BEE">
            <w:pPr>
              <w:ind w:left="360"/>
              <w:rPr>
                <w:rFonts w:ascii="Arial" w:hAnsi="Arial" w:cs="Arial"/>
                <w:sz w:val="18"/>
                <w:szCs w:val="18"/>
                <w:lang w:val="en-US"/>
              </w:rPr>
            </w:pPr>
          </w:p>
        </w:tc>
        <w:tc>
          <w:tcPr>
            <w:tcW w:w="236" w:type="dxa"/>
            <w:tcBorders>
              <w:top w:val="nil"/>
              <w:left w:val="nil"/>
              <w:bottom w:val="nil"/>
              <w:right w:val="nil"/>
            </w:tcBorders>
            <w:shd w:val="clear" w:color="auto" w:fill="auto"/>
            <w:noWrap/>
            <w:vAlign w:val="bottom"/>
          </w:tcPr>
          <w:p w14:paraId="43D6B1D6" w14:textId="77777777" w:rsidR="00084D18" w:rsidRPr="00FC4380" w:rsidRDefault="00084D18" w:rsidP="00B56BEE">
            <w:pPr>
              <w:ind w:left="360"/>
              <w:rPr>
                <w:rFonts w:ascii="Arial" w:hAnsi="Arial" w:cs="Arial"/>
                <w:sz w:val="18"/>
                <w:szCs w:val="18"/>
                <w:lang w:val="en-US"/>
              </w:rPr>
            </w:pPr>
          </w:p>
        </w:tc>
        <w:tc>
          <w:tcPr>
            <w:tcW w:w="1629" w:type="dxa"/>
            <w:tcBorders>
              <w:top w:val="nil"/>
              <w:left w:val="nil"/>
              <w:bottom w:val="nil"/>
              <w:right w:val="nil"/>
            </w:tcBorders>
            <w:shd w:val="clear" w:color="auto" w:fill="auto"/>
            <w:noWrap/>
            <w:vAlign w:val="bottom"/>
          </w:tcPr>
          <w:p w14:paraId="17DBC151" w14:textId="77777777" w:rsidR="00084D18" w:rsidRPr="00FC4380" w:rsidRDefault="00084D18" w:rsidP="00B56BEE">
            <w:pPr>
              <w:ind w:left="360"/>
              <w:rPr>
                <w:rFonts w:ascii="Arial" w:hAnsi="Arial" w:cs="Arial"/>
                <w:sz w:val="18"/>
                <w:szCs w:val="18"/>
                <w:lang w:val="en-US"/>
              </w:rPr>
            </w:pPr>
          </w:p>
        </w:tc>
        <w:tc>
          <w:tcPr>
            <w:tcW w:w="637" w:type="dxa"/>
            <w:tcBorders>
              <w:top w:val="nil"/>
              <w:left w:val="nil"/>
              <w:bottom w:val="nil"/>
              <w:right w:val="nil"/>
            </w:tcBorders>
            <w:shd w:val="clear" w:color="auto" w:fill="auto"/>
            <w:noWrap/>
            <w:vAlign w:val="bottom"/>
          </w:tcPr>
          <w:p w14:paraId="6F8BD81B" w14:textId="77777777" w:rsidR="00084D18" w:rsidRPr="00FC4380" w:rsidRDefault="00084D18" w:rsidP="00B56BEE">
            <w:pPr>
              <w:ind w:left="360"/>
              <w:rPr>
                <w:rFonts w:ascii="Arial" w:hAnsi="Arial" w:cs="Arial"/>
                <w:sz w:val="18"/>
                <w:szCs w:val="18"/>
                <w:lang w:val="en-US"/>
              </w:rPr>
            </w:pPr>
          </w:p>
        </w:tc>
        <w:tc>
          <w:tcPr>
            <w:tcW w:w="879" w:type="dxa"/>
            <w:tcBorders>
              <w:top w:val="nil"/>
              <w:left w:val="nil"/>
              <w:bottom w:val="nil"/>
              <w:right w:val="nil"/>
            </w:tcBorders>
            <w:shd w:val="clear" w:color="auto" w:fill="auto"/>
            <w:noWrap/>
            <w:vAlign w:val="bottom"/>
          </w:tcPr>
          <w:p w14:paraId="2613E9C1" w14:textId="77777777" w:rsidR="00084D18" w:rsidRPr="00FC4380" w:rsidRDefault="00084D18" w:rsidP="00B56BEE">
            <w:pPr>
              <w:ind w:left="360"/>
              <w:rPr>
                <w:rFonts w:ascii="Arial" w:hAnsi="Arial" w:cs="Arial"/>
                <w:sz w:val="18"/>
                <w:szCs w:val="18"/>
                <w:lang w:val="en-US"/>
              </w:rPr>
            </w:pPr>
          </w:p>
        </w:tc>
        <w:tc>
          <w:tcPr>
            <w:tcW w:w="1155" w:type="dxa"/>
            <w:tcBorders>
              <w:top w:val="single" w:sz="8" w:space="0" w:color="auto"/>
              <w:left w:val="single" w:sz="8" w:space="0" w:color="auto"/>
              <w:bottom w:val="nil"/>
              <w:right w:val="single" w:sz="8" w:space="0" w:color="auto"/>
            </w:tcBorders>
            <w:shd w:val="clear" w:color="auto" w:fill="auto"/>
            <w:noWrap/>
            <w:vAlign w:val="bottom"/>
          </w:tcPr>
          <w:p w14:paraId="596C654B" w14:textId="77777777" w:rsidR="00084D18" w:rsidRPr="007E40CD" w:rsidRDefault="00084D18" w:rsidP="00B56BEE">
            <w:pPr>
              <w:ind w:left="360"/>
              <w:jc w:val="center"/>
              <w:rPr>
                <w:rFonts w:ascii="Arial" w:hAnsi="Arial" w:cs="Arial"/>
                <w:b/>
                <w:bCs/>
                <w:sz w:val="16"/>
                <w:szCs w:val="16"/>
                <w:lang w:val="en-US"/>
              </w:rPr>
            </w:pPr>
            <w:r w:rsidRPr="007E40CD">
              <w:rPr>
                <w:rFonts w:ascii="Arial" w:hAnsi="Arial" w:cs="Arial"/>
                <w:b/>
                <w:bCs/>
                <w:sz w:val="16"/>
                <w:szCs w:val="16"/>
                <w:lang w:val="en-US"/>
              </w:rPr>
              <w:t>TOTAL</w:t>
            </w:r>
          </w:p>
        </w:tc>
      </w:tr>
      <w:tr w:rsidR="00084D18" w:rsidRPr="00FC4380" w14:paraId="022E6BA4" w14:textId="77777777" w:rsidTr="007E40CD">
        <w:trPr>
          <w:trHeight w:val="283"/>
        </w:trPr>
        <w:tc>
          <w:tcPr>
            <w:tcW w:w="8193" w:type="dxa"/>
            <w:gridSpan w:val="9"/>
            <w:vMerge w:val="restart"/>
            <w:tcBorders>
              <w:top w:val="nil"/>
              <w:left w:val="nil"/>
              <w:bottom w:val="nil"/>
              <w:right w:val="nil"/>
            </w:tcBorders>
            <w:shd w:val="clear" w:color="auto" w:fill="auto"/>
            <w:vAlign w:val="bottom"/>
          </w:tcPr>
          <w:p w14:paraId="4615C9F0" w14:textId="77777777" w:rsidR="00084D18" w:rsidRPr="00FC4380" w:rsidRDefault="00084D18" w:rsidP="00B56BEE">
            <w:pPr>
              <w:ind w:left="360"/>
              <w:rPr>
                <w:rFonts w:ascii="Arial" w:hAnsi="Arial" w:cs="Arial"/>
                <w:sz w:val="18"/>
                <w:szCs w:val="18"/>
                <w:lang w:val="en-US"/>
              </w:rPr>
            </w:pPr>
            <w:r w:rsidRPr="00FC4380">
              <w:rPr>
                <w:rFonts w:ascii="Arial" w:hAnsi="Arial" w:cs="Arial"/>
                <w:sz w:val="18"/>
                <w:szCs w:val="18"/>
                <w:lang w:val="en-US"/>
              </w:rPr>
              <w:t xml:space="preserve">A head eligible for the “Sika" section of the competition must score a total of </w:t>
            </w:r>
            <w:r w:rsidRPr="00FC4380">
              <w:rPr>
                <w:rFonts w:ascii="Arial" w:hAnsi="Arial" w:cs="Arial"/>
                <w:b/>
                <w:bCs/>
                <w:sz w:val="18"/>
                <w:szCs w:val="18"/>
                <w:lang w:val="en-US"/>
              </w:rPr>
              <w:t>8</w:t>
            </w:r>
            <w:r w:rsidRPr="00FC4380">
              <w:rPr>
                <w:rFonts w:ascii="Arial" w:hAnsi="Arial" w:cs="Arial"/>
                <w:sz w:val="18"/>
                <w:szCs w:val="18"/>
                <w:lang w:val="en-US"/>
              </w:rPr>
              <w:t xml:space="preserve"> points or more.</w:t>
            </w:r>
          </w:p>
        </w:tc>
        <w:tc>
          <w:tcPr>
            <w:tcW w:w="879" w:type="dxa"/>
            <w:tcBorders>
              <w:top w:val="nil"/>
              <w:left w:val="nil"/>
              <w:bottom w:val="nil"/>
              <w:right w:val="nil"/>
            </w:tcBorders>
            <w:shd w:val="clear" w:color="auto" w:fill="auto"/>
            <w:noWrap/>
            <w:vAlign w:val="bottom"/>
          </w:tcPr>
          <w:p w14:paraId="1037B8A3" w14:textId="77777777" w:rsidR="00084D18" w:rsidRPr="00FC4380" w:rsidRDefault="00084D18" w:rsidP="00B56BEE">
            <w:pPr>
              <w:ind w:left="360"/>
              <w:rPr>
                <w:rFonts w:ascii="Arial" w:hAnsi="Arial" w:cs="Arial"/>
                <w:sz w:val="18"/>
                <w:szCs w:val="18"/>
                <w:lang w:val="en-US"/>
              </w:rPr>
            </w:pPr>
          </w:p>
        </w:tc>
        <w:tc>
          <w:tcPr>
            <w:tcW w:w="1155" w:type="dxa"/>
            <w:vMerge w:val="restart"/>
            <w:tcBorders>
              <w:top w:val="nil"/>
              <w:left w:val="nil"/>
              <w:bottom w:val="single" w:sz="8" w:space="0" w:color="000000"/>
              <w:right w:val="nil"/>
            </w:tcBorders>
            <w:shd w:val="clear" w:color="auto" w:fill="auto"/>
            <w:noWrap/>
            <w:vAlign w:val="bottom"/>
          </w:tcPr>
          <w:p w14:paraId="7292A339" w14:textId="77777777" w:rsidR="00084D18" w:rsidRPr="00FC4380" w:rsidRDefault="00497C8E" w:rsidP="00B56BEE">
            <w:pPr>
              <w:ind w:left="360"/>
              <w:rPr>
                <w:rFonts w:ascii="Arial" w:hAnsi="Arial" w:cs="Arial"/>
                <w:sz w:val="18"/>
                <w:szCs w:val="18"/>
                <w:lang w:val="en-US"/>
              </w:rPr>
            </w:pPr>
            <w:r>
              <w:rPr>
                <w:rFonts w:ascii="Arial" w:hAnsi="Arial" w:cs="Arial"/>
                <w:noProof/>
                <w:sz w:val="18"/>
                <w:szCs w:val="18"/>
                <w:lang w:eastAsia="en-NZ"/>
              </w:rPr>
              <mc:AlternateContent>
                <mc:Choice Requires="wps">
                  <w:drawing>
                    <wp:anchor distT="0" distB="0" distL="114300" distR="114300" simplePos="0" relativeHeight="251658243" behindDoc="0" locked="0" layoutInCell="1" allowOverlap="1" wp14:anchorId="2C3F3896" wp14:editId="106A93E8">
                      <wp:simplePos x="0" y="0"/>
                      <wp:positionH relativeFrom="column">
                        <wp:posOffset>9525</wp:posOffset>
                      </wp:positionH>
                      <wp:positionV relativeFrom="paragraph">
                        <wp:posOffset>47625</wp:posOffset>
                      </wp:positionV>
                      <wp:extent cx="581025" cy="514350"/>
                      <wp:effectExtent l="19050" t="9525" r="9525" b="9525"/>
                      <wp:wrapNone/>
                      <wp:docPr id="6"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1025" cy="5143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ED8956D">
                    <v:line id="Line 58"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75pt,3.75pt" to="46.5pt,44.25pt" w14:anchorId="2FA4C3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"/>
                  </w:pict>
                </mc:Fallback>
              </mc:AlternateContent>
            </w:r>
            <w:r>
              <w:rPr>
                <w:rFonts w:ascii="Arial" w:hAnsi="Arial" w:cs="Arial"/>
                <w:noProof/>
                <w:sz w:val="18"/>
                <w:szCs w:val="18"/>
                <w:lang w:eastAsia="en-NZ"/>
              </w:rPr>
              <mc:AlternateContent>
                <mc:Choice Requires="wps">
                  <w:drawing>
                    <wp:anchor distT="0" distB="0" distL="114300" distR="114300" simplePos="0" relativeHeight="251658244" behindDoc="0" locked="0" layoutInCell="1" allowOverlap="1" wp14:anchorId="63B8F4B6" wp14:editId="4990C441">
                      <wp:simplePos x="0" y="0"/>
                      <wp:positionH relativeFrom="column">
                        <wp:posOffset>9525</wp:posOffset>
                      </wp:positionH>
                      <wp:positionV relativeFrom="paragraph">
                        <wp:posOffset>47625</wp:posOffset>
                      </wp:positionV>
                      <wp:extent cx="581025" cy="514350"/>
                      <wp:effectExtent l="19050" t="9525" r="9525" b="9525"/>
                      <wp:wrapNone/>
                      <wp:docPr id="5"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1025" cy="5143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51DA7BC">
                    <v:line id="Line 59"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75pt,3.75pt" to="46.5pt,44.25pt" w14:anchorId="53811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"/>
                  </w:pict>
                </mc:Fallback>
              </mc:AlternateContent>
            </w:r>
          </w:p>
          <w:tbl>
            <w:tblPr>
              <w:tblW w:w="1120" w:type="dxa"/>
              <w:tblCellSpacing w:w="0" w:type="dxa"/>
              <w:tblInd w:w="1" w:type="dxa"/>
              <w:tblLayout w:type="fixed"/>
              <w:tblCellMar>
                <w:left w:w="0" w:type="dxa"/>
                <w:right w:w="0" w:type="dxa"/>
              </w:tblCellMar>
              <w:tblLook w:val="0000" w:firstRow="0" w:lastRow="0" w:firstColumn="0" w:lastColumn="0" w:noHBand="0" w:noVBand="0"/>
            </w:tblPr>
            <w:tblGrid>
              <w:gridCol w:w="1120"/>
            </w:tblGrid>
            <w:tr w:rsidR="00084D18" w:rsidRPr="00FC4380" w14:paraId="18EE793C" w14:textId="77777777" w:rsidTr="007E40CD">
              <w:trPr>
                <w:trHeight w:val="253"/>
                <w:tblCellSpacing w:w="0" w:type="dxa"/>
              </w:trPr>
              <w:tc>
                <w:tcPr>
                  <w:tcW w:w="1120" w:type="dxa"/>
                  <w:vMerge w:val="restart"/>
                  <w:tcBorders>
                    <w:top w:val="nil"/>
                    <w:left w:val="single" w:sz="8" w:space="0" w:color="auto"/>
                    <w:bottom w:val="single" w:sz="8" w:space="0" w:color="000000"/>
                    <w:right w:val="single" w:sz="8" w:space="0" w:color="auto"/>
                  </w:tcBorders>
                  <w:shd w:val="clear" w:color="auto" w:fill="auto"/>
                  <w:noWrap/>
                  <w:vAlign w:val="bottom"/>
                </w:tcPr>
                <w:p w14:paraId="7C9627F6" w14:textId="77777777" w:rsidR="00084D18" w:rsidRPr="00FC4380" w:rsidRDefault="007E40CD" w:rsidP="00B56BEE">
                  <w:pPr>
                    <w:ind w:left="360"/>
                    <w:jc w:val="right"/>
                    <w:rPr>
                      <w:rFonts w:ascii="Arial" w:hAnsi="Arial" w:cs="Arial"/>
                      <w:b/>
                      <w:bCs/>
                      <w:sz w:val="18"/>
                      <w:szCs w:val="18"/>
                      <w:lang w:val="en-US"/>
                    </w:rPr>
                  </w:pPr>
                  <w:r>
                    <w:rPr>
                      <w:rFonts w:ascii="Arial" w:hAnsi="Arial" w:cs="Arial"/>
                      <w:b/>
                      <w:bCs/>
                      <w:sz w:val="18"/>
                      <w:szCs w:val="18"/>
                      <w:lang w:val="en-US"/>
                    </w:rPr>
                    <w:t>12</w:t>
                  </w:r>
                  <w:r w:rsidR="00084D18" w:rsidRPr="00FC4380">
                    <w:rPr>
                      <w:rFonts w:ascii="Arial" w:hAnsi="Arial" w:cs="Arial"/>
                      <w:b/>
                      <w:bCs/>
                      <w:sz w:val="18"/>
                      <w:szCs w:val="18"/>
                      <w:lang w:val="en-US"/>
                    </w:rPr>
                    <w:t>2</w:t>
                  </w:r>
                </w:p>
              </w:tc>
            </w:tr>
            <w:tr w:rsidR="00084D18" w:rsidRPr="00FC4380" w14:paraId="687C6DE0" w14:textId="77777777" w:rsidTr="007E40CD">
              <w:trPr>
                <w:trHeight w:val="253"/>
                <w:tblCellSpacing w:w="0" w:type="dxa"/>
              </w:trPr>
              <w:tc>
                <w:tcPr>
                  <w:tcW w:w="1160" w:type="dxa"/>
                  <w:vMerge/>
                  <w:tcBorders>
                    <w:top w:val="nil"/>
                    <w:left w:val="single" w:sz="8" w:space="0" w:color="auto"/>
                    <w:bottom w:val="single" w:sz="8" w:space="0" w:color="000000"/>
                    <w:right w:val="single" w:sz="8" w:space="0" w:color="auto"/>
                  </w:tcBorders>
                  <w:vAlign w:val="center"/>
                </w:tcPr>
                <w:p w14:paraId="5B2F9378" w14:textId="77777777" w:rsidR="00084D18" w:rsidRPr="00FC4380" w:rsidRDefault="00084D18" w:rsidP="00B56BEE">
                  <w:pPr>
                    <w:ind w:left="360"/>
                    <w:rPr>
                      <w:rFonts w:ascii="Arial" w:hAnsi="Arial" w:cs="Arial"/>
                      <w:b/>
                      <w:bCs/>
                      <w:sz w:val="18"/>
                      <w:szCs w:val="18"/>
                      <w:lang w:val="en-US"/>
                    </w:rPr>
                  </w:pPr>
                </w:p>
              </w:tc>
            </w:tr>
          </w:tbl>
          <w:p w14:paraId="58E6DD4E" w14:textId="77777777" w:rsidR="00084D18" w:rsidRPr="00FC4380" w:rsidRDefault="00084D18" w:rsidP="00B56BEE">
            <w:pPr>
              <w:ind w:left="360"/>
              <w:rPr>
                <w:rFonts w:ascii="Arial" w:hAnsi="Arial" w:cs="Arial"/>
                <w:sz w:val="18"/>
                <w:szCs w:val="18"/>
                <w:lang w:val="en-US"/>
              </w:rPr>
            </w:pPr>
          </w:p>
        </w:tc>
      </w:tr>
      <w:tr w:rsidR="00084D18" w:rsidRPr="00FC4380" w14:paraId="7D3BEE8F" w14:textId="77777777" w:rsidTr="007E40CD">
        <w:trPr>
          <w:trHeight w:val="283"/>
        </w:trPr>
        <w:tc>
          <w:tcPr>
            <w:tcW w:w="8193" w:type="dxa"/>
            <w:gridSpan w:val="9"/>
            <w:vMerge/>
            <w:tcBorders>
              <w:top w:val="nil"/>
              <w:left w:val="nil"/>
              <w:bottom w:val="nil"/>
              <w:right w:val="nil"/>
            </w:tcBorders>
            <w:vAlign w:val="center"/>
          </w:tcPr>
          <w:p w14:paraId="3B88899E" w14:textId="77777777" w:rsidR="00084D18" w:rsidRPr="00FC4380" w:rsidRDefault="00084D18" w:rsidP="00B56BEE">
            <w:pPr>
              <w:ind w:left="360"/>
              <w:rPr>
                <w:rFonts w:ascii="Arial" w:hAnsi="Arial" w:cs="Arial"/>
                <w:sz w:val="18"/>
                <w:szCs w:val="18"/>
                <w:lang w:val="en-US"/>
              </w:rPr>
            </w:pPr>
          </w:p>
        </w:tc>
        <w:tc>
          <w:tcPr>
            <w:tcW w:w="879" w:type="dxa"/>
            <w:tcBorders>
              <w:top w:val="nil"/>
              <w:left w:val="nil"/>
              <w:bottom w:val="nil"/>
              <w:right w:val="nil"/>
            </w:tcBorders>
            <w:shd w:val="clear" w:color="auto" w:fill="auto"/>
            <w:noWrap/>
            <w:vAlign w:val="bottom"/>
          </w:tcPr>
          <w:p w14:paraId="69E2BB2B" w14:textId="77777777" w:rsidR="00084D18" w:rsidRPr="00FC4380" w:rsidRDefault="00084D18" w:rsidP="00B56BEE">
            <w:pPr>
              <w:ind w:left="360"/>
              <w:rPr>
                <w:rFonts w:ascii="Arial" w:hAnsi="Arial" w:cs="Arial"/>
                <w:sz w:val="18"/>
                <w:szCs w:val="18"/>
                <w:lang w:val="en-US"/>
              </w:rPr>
            </w:pPr>
          </w:p>
        </w:tc>
        <w:tc>
          <w:tcPr>
            <w:tcW w:w="1155" w:type="dxa"/>
            <w:vMerge/>
            <w:tcBorders>
              <w:top w:val="nil"/>
              <w:left w:val="nil"/>
              <w:bottom w:val="single" w:sz="8" w:space="0" w:color="000000"/>
              <w:right w:val="nil"/>
            </w:tcBorders>
            <w:vAlign w:val="center"/>
          </w:tcPr>
          <w:p w14:paraId="57C0D796" w14:textId="77777777" w:rsidR="00084D18" w:rsidRPr="00FC4380" w:rsidRDefault="00084D18" w:rsidP="00B56BEE">
            <w:pPr>
              <w:ind w:left="360"/>
              <w:rPr>
                <w:rFonts w:ascii="Arial" w:hAnsi="Arial" w:cs="Arial"/>
                <w:sz w:val="18"/>
                <w:szCs w:val="18"/>
                <w:lang w:val="en-US"/>
              </w:rPr>
            </w:pPr>
          </w:p>
        </w:tc>
      </w:tr>
      <w:tr w:rsidR="00084D18" w:rsidRPr="00FC4380" w14:paraId="0D142F6F" w14:textId="77777777" w:rsidTr="007E40CD">
        <w:trPr>
          <w:trHeight w:val="297"/>
        </w:trPr>
        <w:tc>
          <w:tcPr>
            <w:tcW w:w="8193" w:type="dxa"/>
            <w:gridSpan w:val="9"/>
            <w:vMerge/>
            <w:tcBorders>
              <w:top w:val="nil"/>
              <w:left w:val="nil"/>
              <w:bottom w:val="nil"/>
              <w:right w:val="nil"/>
            </w:tcBorders>
            <w:vAlign w:val="center"/>
          </w:tcPr>
          <w:p w14:paraId="4475AD14" w14:textId="77777777" w:rsidR="00084D18" w:rsidRPr="00FC4380" w:rsidRDefault="00084D18" w:rsidP="00B56BEE">
            <w:pPr>
              <w:ind w:left="360"/>
              <w:rPr>
                <w:rFonts w:ascii="Arial" w:hAnsi="Arial" w:cs="Arial"/>
                <w:sz w:val="18"/>
                <w:szCs w:val="18"/>
                <w:lang w:val="en-US"/>
              </w:rPr>
            </w:pPr>
          </w:p>
        </w:tc>
        <w:tc>
          <w:tcPr>
            <w:tcW w:w="879" w:type="dxa"/>
            <w:tcBorders>
              <w:top w:val="nil"/>
              <w:left w:val="nil"/>
              <w:bottom w:val="nil"/>
              <w:right w:val="nil"/>
            </w:tcBorders>
            <w:shd w:val="clear" w:color="auto" w:fill="auto"/>
            <w:noWrap/>
            <w:vAlign w:val="bottom"/>
          </w:tcPr>
          <w:p w14:paraId="120C4E94" w14:textId="77777777" w:rsidR="00084D18" w:rsidRPr="00FC4380" w:rsidRDefault="00084D18" w:rsidP="00B56BEE">
            <w:pPr>
              <w:ind w:left="360"/>
              <w:rPr>
                <w:rFonts w:ascii="Arial" w:hAnsi="Arial" w:cs="Arial"/>
                <w:sz w:val="18"/>
                <w:szCs w:val="18"/>
                <w:lang w:val="en-US"/>
              </w:rPr>
            </w:pPr>
          </w:p>
        </w:tc>
        <w:tc>
          <w:tcPr>
            <w:tcW w:w="1155" w:type="dxa"/>
            <w:vMerge/>
            <w:tcBorders>
              <w:top w:val="nil"/>
              <w:left w:val="nil"/>
              <w:bottom w:val="single" w:sz="8" w:space="0" w:color="000000"/>
              <w:right w:val="nil"/>
            </w:tcBorders>
            <w:vAlign w:val="center"/>
          </w:tcPr>
          <w:p w14:paraId="42AFC42D" w14:textId="77777777" w:rsidR="00084D18" w:rsidRPr="00FC4380" w:rsidRDefault="00084D18" w:rsidP="00B56BEE">
            <w:pPr>
              <w:ind w:left="360"/>
              <w:rPr>
                <w:rFonts w:ascii="Arial" w:hAnsi="Arial" w:cs="Arial"/>
                <w:sz w:val="18"/>
                <w:szCs w:val="18"/>
                <w:lang w:val="en-US"/>
              </w:rPr>
            </w:pPr>
          </w:p>
        </w:tc>
      </w:tr>
    </w:tbl>
    <w:p w14:paraId="271CA723" w14:textId="77777777" w:rsidR="00084D18" w:rsidRPr="00FC4380" w:rsidRDefault="00084D18" w:rsidP="00084D18">
      <w:pPr>
        <w:pStyle w:val="xl4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rFonts w:ascii="Arial" w:eastAsia="Times New Roman" w:hAnsi="Arial" w:cs="Arial"/>
          <w:sz w:val="18"/>
          <w:szCs w:val="18"/>
          <w:u w:val="none"/>
          <w:lang w:val="en-US"/>
        </w:rPr>
      </w:pPr>
    </w:p>
    <w:p w14:paraId="75FBE423" w14:textId="77777777" w:rsidR="00084D18" w:rsidRPr="00084D18" w:rsidRDefault="00084D18" w:rsidP="00084D18">
      <w:pPr>
        <w:spacing w:after="120"/>
        <w:ind w:left="-900" w:right="-284"/>
        <w:jc w:val="center"/>
        <w:rPr>
          <w:rFonts w:ascii="Arial" w:hAnsi="Arial" w:cs="Arial"/>
          <w:b/>
          <w:sz w:val="22"/>
          <w:szCs w:val="22"/>
          <w:lang w:val="en-US"/>
        </w:rPr>
      </w:pPr>
    </w:p>
    <w:p w14:paraId="2D3F0BEC" w14:textId="77777777" w:rsidR="00C33CCD" w:rsidRPr="00084D18" w:rsidRDefault="00C33CCD" w:rsidP="00DB6788">
      <w:pPr>
        <w:pStyle w:val="BodyTextIndent3"/>
        <w:ind w:left="-180" w:right="-56" w:firstLine="180"/>
        <w:jc w:val="center"/>
        <w:rPr>
          <w:rFonts w:ascii="Arial" w:hAnsi="Arial" w:cs="Arial"/>
          <w:sz w:val="22"/>
          <w:szCs w:val="22"/>
        </w:rPr>
      </w:pPr>
    </w:p>
    <w:p w14:paraId="75CF4315" w14:textId="77777777" w:rsidR="00C33CCD" w:rsidRPr="00084D18" w:rsidRDefault="00C33CCD" w:rsidP="00DB6788">
      <w:pPr>
        <w:pStyle w:val="BodyTextIndent3"/>
        <w:ind w:left="-180" w:right="-56" w:firstLine="180"/>
        <w:jc w:val="center"/>
        <w:rPr>
          <w:rFonts w:ascii="Arial" w:hAnsi="Arial" w:cs="Arial"/>
          <w:sz w:val="22"/>
          <w:szCs w:val="22"/>
        </w:rPr>
      </w:pPr>
    </w:p>
    <w:p w14:paraId="3CB648E9" w14:textId="77777777" w:rsidR="00495757" w:rsidRPr="00187F73" w:rsidRDefault="00C33CCD" w:rsidP="00CF603C">
      <w:pPr>
        <w:ind w:left="-180" w:right="-56" w:firstLine="180"/>
        <w:rPr>
          <w:rFonts w:ascii="Arial" w:hAnsi="Arial" w:cs="Arial"/>
          <w:sz w:val="22"/>
          <w:szCs w:val="22"/>
          <w:u w:val="single"/>
        </w:rPr>
      </w:pPr>
      <w:r w:rsidRPr="00084D18">
        <w:rPr>
          <w:rFonts w:ascii="Arial" w:hAnsi="Arial" w:cs="Arial"/>
          <w:sz w:val="22"/>
          <w:szCs w:val="22"/>
        </w:rPr>
        <w:br w:type="page"/>
      </w:r>
    </w:p>
    <w:p w14:paraId="463F56BA" w14:textId="77777777" w:rsidR="00C33CCD" w:rsidRPr="00187F73" w:rsidRDefault="00C33CCD" w:rsidP="00DB6788">
      <w:pPr>
        <w:pStyle w:val="Heading1"/>
        <w:ind w:left="-180" w:right="-56" w:firstLine="180"/>
        <w:rPr>
          <w:rFonts w:ascii="Arial" w:hAnsi="Arial" w:cs="Arial"/>
          <w:b w:val="0"/>
          <w:bCs w:val="0"/>
          <w:sz w:val="22"/>
          <w:szCs w:val="22"/>
          <w:u w:val="single"/>
        </w:rPr>
      </w:pPr>
      <w:r w:rsidRPr="00187F73">
        <w:rPr>
          <w:rFonts w:ascii="Arial" w:hAnsi="Arial" w:cs="Arial"/>
          <w:sz w:val="22"/>
          <w:szCs w:val="22"/>
          <w:u w:val="single"/>
        </w:rPr>
        <w:t>NATIONAL PHOTOGRAPHIC COMPETITION RULES</w:t>
      </w:r>
    </w:p>
    <w:p w14:paraId="0C178E9E" w14:textId="77777777" w:rsidR="00C33CCD" w:rsidRPr="00187F73" w:rsidRDefault="00C33CCD" w:rsidP="00DB6788">
      <w:pPr>
        <w:ind w:left="-180" w:right="-56" w:firstLine="180"/>
        <w:rPr>
          <w:rFonts w:ascii="Arial" w:hAnsi="Arial" w:cs="Arial"/>
          <w:sz w:val="22"/>
          <w:szCs w:val="22"/>
        </w:rPr>
      </w:pPr>
    </w:p>
    <w:p w14:paraId="73411561" w14:textId="77777777" w:rsidR="00F332B9" w:rsidRPr="00187F73" w:rsidRDefault="000F20EF" w:rsidP="00CF603C">
      <w:pPr>
        <w:pStyle w:val="Heading2"/>
        <w:ind w:right="-56"/>
        <w:rPr>
          <w:rFonts w:ascii="Arial" w:hAnsi="Arial" w:cs="Arial"/>
          <w:sz w:val="22"/>
          <w:szCs w:val="22"/>
        </w:rPr>
      </w:pPr>
      <w:r w:rsidRPr="00187F73">
        <w:rPr>
          <w:rFonts w:ascii="Arial" w:hAnsi="Arial" w:cs="Arial"/>
          <w:sz w:val="22"/>
          <w:szCs w:val="22"/>
        </w:rPr>
        <w:t>GENERAL RULES Applying to all entries</w:t>
      </w:r>
    </w:p>
    <w:p w14:paraId="0C51939C" w14:textId="7D2DE7D6" w:rsidR="000F20EF" w:rsidRDefault="000F20EF" w:rsidP="009B34F1">
      <w:pPr>
        <w:ind w:left="1080" w:right="-57" w:hanging="720"/>
        <w:rPr>
          <w:rFonts w:ascii="Arial" w:hAnsi="Arial" w:cs="Arial"/>
          <w:sz w:val="22"/>
          <w:szCs w:val="22"/>
        </w:rPr>
      </w:pPr>
      <w:r w:rsidRPr="00187F73">
        <w:rPr>
          <w:rFonts w:ascii="Arial" w:hAnsi="Arial" w:cs="Arial"/>
          <w:sz w:val="22"/>
          <w:szCs w:val="22"/>
        </w:rPr>
        <w:t>1.</w:t>
      </w:r>
      <w:r w:rsidRPr="00187F73">
        <w:rPr>
          <w:rFonts w:ascii="Arial" w:hAnsi="Arial" w:cs="Arial"/>
          <w:i/>
          <w:sz w:val="22"/>
          <w:szCs w:val="22"/>
        </w:rPr>
        <w:t xml:space="preserve"> </w:t>
      </w:r>
      <w:r w:rsidR="009B34F1">
        <w:rPr>
          <w:rFonts w:ascii="Arial" w:hAnsi="Arial" w:cs="Arial"/>
          <w:i/>
          <w:sz w:val="22"/>
          <w:szCs w:val="22"/>
        </w:rPr>
        <w:tab/>
      </w:r>
      <w:r w:rsidRPr="00187F73">
        <w:rPr>
          <w:rFonts w:ascii="Arial" w:hAnsi="Arial" w:cs="Arial"/>
          <w:sz w:val="22"/>
          <w:szCs w:val="22"/>
        </w:rPr>
        <w:t>The competitions are open to all full financial national life, branch life, senior, junior, superannuant, student, endowment</w:t>
      </w:r>
      <w:r w:rsidR="00495757" w:rsidRPr="00187F73">
        <w:rPr>
          <w:rFonts w:ascii="Arial" w:hAnsi="Arial" w:cs="Arial"/>
          <w:sz w:val="22"/>
          <w:szCs w:val="22"/>
        </w:rPr>
        <w:t xml:space="preserve"> members</w:t>
      </w:r>
      <w:r w:rsidRPr="00187F73">
        <w:rPr>
          <w:rFonts w:ascii="Arial" w:hAnsi="Arial" w:cs="Arial"/>
          <w:sz w:val="22"/>
          <w:szCs w:val="22"/>
        </w:rPr>
        <w:t xml:space="preserve"> of the New Zealand Deerstalkers Association Incorporated. Registered eligible family members of the above are also eligible to enter.</w:t>
      </w:r>
    </w:p>
    <w:p w14:paraId="3C0395D3" w14:textId="77777777" w:rsidR="009B34F1" w:rsidRPr="00187F73" w:rsidRDefault="009B34F1" w:rsidP="009B34F1">
      <w:pPr>
        <w:ind w:left="1080" w:right="-57" w:hanging="720"/>
        <w:rPr>
          <w:rFonts w:ascii="Arial" w:hAnsi="Arial" w:cs="Arial"/>
          <w:sz w:val="22"/>
          <w:szCs w:val="22"/>
        </w:rPr>
      </w:pPr>
    </w:p>
    <w:p w14:paraId="7B22F58E" w14:textId="77777777" w:rsidR="000F20EF" w:rsidRPr="00187F73" w:rsidRDefault="000F20EF" w:rsidP="009B34F1">
      <w:pPr>
        <w:ind w:left="1080" w:right="-57" w:hanging="720"/>
        <w:rPr>
          <w:rFonts w:ascii="Arial" w:hAnsi="Arial" w:cs="Arial"/>
          <w:sz w:val="22"/>
          <w:szCs w:val="22"/>
        </w:rPr>
      </w:pPr>
      <w:r w:rsidRPr="00187F73">
        <w:rPr>
          <w:rFonts w:ascii="Arial" w:hAnsi="Arial" w:cs="Arial"/>
          <w:sz w:val="22"/>
          <w:szCs w:val="22"/>
        </w:rPr>
        <w:t xml:space="preserve">2. </w:t>
      </w:r>
      <w:r w:rsidR="00F332B9" w:rsidRPr="00187F73">
        <w:rPr>
          <w:rFonts w:ascii="Arial" w:hAnsi="Arial" w:cs="Arial"/>
          <w:sz w:val="22"/>
          <w:szCs w:val="22"/>
        </w:rPr>
        <w:t xml:space="preserve"> </w:t>
      </w:r>
      <w:r w:rsidR="009B34F1">
        <w:rPr>
          <w:rFonts w:ascii="Arial" w:hAnsi="Arial" w:cs="Arial"/>
          <w:sz w:val="22"/>
          <w:szCs w:val="22"/>
        </w:rPr>
        <w:tab/>
      </w:r>
      <w:r w:rsidRPr="00187F73">
        <w:rPr>
          <w:rFonts w:ascii="Arial" w:hAnsi="Arial" w:cs="Arial"/>
          <w:sz w:val="22"/>
          <w:szCs w:val="22"/>
        </w:rPr>
        <w:t xml:space="preserve">Entrants must have been fully financial at the time the </w:t>
      </w:r>
      <w:r w:rsidR="00495757" w:rsidRPr="00187F73">
        <w:rPr>
          <w:rFonts w:ascii="Arial" w:hAnsi="Arial" w:cs="Arial"/>
          <w:sz w:val="22"/>
          <w:szCs w:val="22"/>
        </w:rPr>
        <w:t>entry</w:t>
      </w:r>
      <w:r w:rsidRPr="00187F73">
        <w:rPr>
          <w:rFonts w:ascii="Arial" w:hAnsi="Arial" w:cs="Arial"/>
          <w:sz w:val="22"/>
          <w:szCs w:val="22"/>
        </w:rPr>
        <w:t xml:space="preserve"> was taken and at the time of entry.</w:t>
      </w:r>
    </w:p>
    <w:p w14:paraId="7E2D4813" w14:textId="77777777" w:rsidR="00F332B9" w:rsidRDefault="000F20EF" w:rsidP="00BF2D00">
      <w:pPr>
        <w:numPr>
          <w:ilvl w:val="0"/>
          <w:numId w:val="32"/>
        </w:numPr>
        <w:ind w:left="1080" w:right="-57" w:firstLine="360"/>
        <w:rPr>
          <w:rFonts w:ascii="Arial" w:hAnsi="Arial" w:cs="Arial"/>
          <w:sz w:val="22"/>
          <w:szCs w:val="22"/>
        </w:rPr>
      </w:pPr>
      <w:r w:rsidRPr="00187F73">
        <w:rPr>
          <w:rFonts w:ascii="Arial" w:hAnsi="Arial" w:cs="Arial"/>
          <w:sz w:val="22"/>
          <w:szCs w:val="22"/>
        </w:rPr>
        <w:t>Entries must have been taken in accordance with the national competition rules.</w:t>
      </w:r>
    </w:p>
    <w:p w14:paraId="3254BC2F" w14:textId="77777777" w:rsidR="009B34F1" w:rsidRPr="00187F73" w:rsidRDefault="009B34F1" w:rsidP="009B34F1">
      <w:pPr>
        <w:ind w:left="1080" w:right="-57" w:hanging="720"/>
        <w:rPr>
          <w:rFonts w:ascii="Arial" w:hAnsi="Arial" w:cs="Arial"/>
          <w:sz w:val="22"/>
          <w:szCs w:val="22"/>
        </w:rPr>
      </w:pPr>
    </w:p>
    <w:p w14:paraId="35261DA8" w14:textId="38A4729F" w:rsidR="009B34F1" w:rsidRDefault="000F20EF" w:rsidP="009B34F1">
      <w:pPr>
        <w:ind w:left="1080" w:right="-57" w:hanging="720"/>
        <w:rPr>
          <w:rFonts w:ascii="Arial" w:hAnsi="Arial" w:cs="Arial"/>
          <w:sz w:val="22"/>
          <w:szCs w:val="22"/>
        </w:rPr>
      </w:pPr>
      <w:r w:rsidRPr="00187F73">
        <w:rPr>
          <w:rFonts w:ascii="Arial" w:hAnsi="Arial" w:cs="Arial"/>
          <w:sz w:val="22"/>
          <w:szCs w:val="22"/>
        </w:rPr>
        <w:t>3.</w:t>
      </w:r>
      <w:r w:rsidR="009B34F1">
        <w:rPr>
          <w:rFonts w:ascii="Arial" w:hAnsi="Arial" w:cs="Arial"/>
          <w:sz w:val="22"/>
          <w:szCs w:val="22"/>
        </w:rPr>
        <w:tab/>
      </w:r>
      <w:r w:rsidRPr="00187F73">
        <w:rPr>
          <w:rFonts w:ascii="Arial" w:hAnsi="Arial" w:cs="Arial"/>
          <w:sz w:val="22"/>
          <w:szCs w:val="22"/>
        </w:rPr>
        <w:t>With the exception of video/film entries, all entries must have been taken by the entrant in New Zealand within the year ending on the 31st May of the year of the competition.</w:t>
      </w:r>
    </w:p>
    <w:p w14:paraId="315CB6F0" w14:textId="3E5C7C4F" w:rsidR="00F332B9" w:rsidRDefault="000F20EF" w:rsidP="009B34F1">
      <w:pPr>
        <w:ind w:left="1080" w:right="-57"/>
        <w:rPr>
          <w:rFonts w:ascii="Arial" w:hAnsi="Arial" w:cs="Arial"/>
          <w:sz w:val="22"/>
          <w:szCs w:val="22"/>
        </w:rPr>
      </w:pPr>
      <w:r w:rsidRPr="00187F73">
        <w:rPr>
          <w:rFonts w:ascii="Arial" w:hAnsi="Arial" w:cs="Arial"/>
          <w:sz w:val="22"/>
          <w:szCs w:val="22"/>
        </w:rPr>
        <w:t>In the case of video/film entries this period is three (3) years, ending 31 May of the year of entry.</w:t>
      </w:r>
    </w:p>
    <w:p w14:paraId="651E9592" w14:textId="77777777" w:rsidR="009B34F1" w:rsidRPr="00187F73" w:rsidRDefault="009B34F1" w:rsidP="009B34F1">
      <w:pPr>
        <w:ind w:left="1080" w:right="-57" w:hanging="720"/>
        <w:rPr>
          <w:rFonts w:ascii="Arial" w:hAnsi="Arial" w:cs="Arial"/>
          <w:sz w:val="22"/>
          <w:szCs w:val="22"/>
        </w:rPr>
      </w:pPr>
    </w:p>
    <w:p w14:paraId="046AF0BB" w14:textId="77777777" w:rsidR="00F332B9" w:rsidRDefault="000F20EF" w:rsidP="009B34F1">
      <w:pPr>
        <w:ind w:left="1080" w:right="-57" w:hanging="720"/>
        <w:rPr>
          <w:rFonts w:ascii="Arial" w:hAnsi="Arial" w:cs="Arial"/>
          <w:sz w:val="22"/>
          <w:szCs w:val="22"/>
        </w:rPr>
      </w:pPr>
      <w:r w:rsidRPr="00187F73">
        <w:rPr>
          <w:rFonts w:ascii="Arial" w:hAnsi="Arial" w:cs="Arial"/>
          <w:sz w:val="22"/>
          <w:szCs w:val="22"/>
        </w:rPr>
        <w:t xml:space="preserve">4. </w:t>
      </w:r>
      <w:r w:rsidR="00F332B9" w:rsidRPr="00187F73">
        <w:rPr>
          <w:rFonts w:ascii="Arial" w:hAnsi="Arial" w:cs="Arial"/>
          <w:sz w:val="22"/>
          <w:szCs w:val="22"/>
        </w:rPr>
        <w:t xml:space="preserve"> </w:t>
      </w:r>
      <w:r w:rsidR="009B34F1">
        <w:rPr>
          <w:rFonts w:ascii="Arial" w:hAnsi="Arial" w:cs="Arial"/>
          <w:sz w:val="22"/>
          <w:szCs w:val="22"/>
        </w:rPr>
        <w:tab/>
      </w:r>
      <w:r w:rsidRPr="00187F73">
        <w:rPr>
          <w:rFonts w:ascii="Arial" w:hAnsi="Arial" w:cs="Arial"/>
          <w:sz w:val="22"/>
          <w:szCs w:val="22"/>
        </w:rPr>
        <w:t>All entries are to be the work of the entrant only. With the exception of printing of the final image, no professional may be involved in the editing, dubbing compilation or other production of the entry.</w:t>
      </w:r>
    </w:p>
    <w:p w14:paraId="269E314A" w14:textId="77777777" w:rsidR="009B34F1" w:rsidRPr="00187F73" w:rsidRDefault="009B34F1" w:rsidP="009B34F1">
      <w:pPr>
        <w:ind w:left="1080" w:right="-57" w:hanging="720"/>
        <w:rPr>
          <w:rFonts w:ascii="Arial" w:hAnsi="Arial" w:cs="Arial"/>
          <w:sz w:val="22"/>
          <w:szCs w:val="22"/>
        </w:rPr>
      </w:pPr>
    </w:p>
    <w:p w14:paraId="74D83199" w14:textId="7D1C48ED" w:rsidR="00F332B9" w:rsidRDefault="000F20EF" w:rsidP="009B34F1">
      <w:pPr>
        <w:ind w:left="1080" w:right="-57" w:hanging="720"/>
        <w:rPr>
          <w:rFonts w:ascii="Arial" w:hAnsi="Arial" w:cs="Arial"/>
          <w:sz w:val="22"/>
          <w:szCs w:val="22"/>
        </w:rPr>
      </w:pPr>
      <w:r w:rsidRPr="00187F73">
        <w:rPr>
          <w:rFonts w:ascii="Arial" w:hAnsi="Arial" w:cs="Arial"/>
          <w:sz w:val="22"/>
          <w:szCs w:val="22"/>
        </w:rPr>
        <w:t xml:space="preserve">5. </w:t>
      </w:r>
      <w:r w:rsidR="009B34F1">
        <w:rPr>
          <w:rFonts w:ascii="Arial" w:hAnsi="Arial" w:cs="Arial"/>
          <w:sz w:val="22"/>
          <w:szCs w:val="22"/>
        </w:rPr>
        <w:tab/>
      </w:r>
      <w:r w:rsidRPr="00187F73">
        <w:rPr>
          <w:rFonts w:ascii="Arial" w:hAnsi="Arial" w:cs="Arial"/>
          <w:sz w:val="22"/>
          <w:szCs w:val="22"/>
        </w:rPr>
        <w:t>Entries taken in a manner or of a subject that is not in the spirit or is a violation of NZDA ethics and game rules will not be considered.</w:t>
      </w:r>
    </w:p>
    <w:p w14:paraId="47341341" w14:textId="77777777" w:rsidR="009B34F1" w:rsidRPr="00187F73" w:rsidRDefault="009B34F1" w:rsidP="009B34F1">
      <w:pPr>
        <w:ind w:left="1080" w:right="-57" w:hanging="720"/>
        <w:rPr>
          <w:rFonts w:ascii="Arial" w:hAnsi="Arial" w:cs="Arial"/>
          <w:sz w:val="22"/>
          <w:szCs w:val="22"/>
        </w:rPr>
      </w:pPr>
    </w:p>
    <w:p w14:paraId="7531AFAB" w14:textId="1867F9FB" w:rsidR="000F20EF" w:rsidRPr="00187F73" w:rsidRDefault="000F20EF" w:rsidP="009B34F1">
      <w:pPr>
        <w:ind w:left="1080" w:right="-57" w:hanging="720"/>
        <w:rPr>
          <w:rFonts w:ascii="Arial" w:hAnsi="Arial" w:cs="Arial"/>
          <w:sz w:val="22"/>
          <w:szCs w:val="22"/>
        </w:rPr>
      </w:pPr>
      <w:r w:rsidRPr="00187F73">
        <w:rPr>
          <w:rFonts w:ascii="Arial" w:hAnsi="Arial" w:cs="Arial"/>
          <w:sz w:val="22"/>
          <w:szCs w:val="22"/>
        </w:rPr>
        <w:t>6.</w:t>
      </w:r>
      <w:r w:rsidR="00F332B9" w:rsidRPr="00187F73">
        <w:rPr>
          <w:rFonts w:ascii="Arial" w:hAnsi="Arial" w:cs="Arial"/>
          <w:sz w:val="22"/>
          <w:szCs w:val="22"/>
        </w:rPr>
        <w:t xml:space="preserve"> </w:t>
      </w:r>
      <w:r w:rsidR="009B34F1">
        <w:rPr>
          <w:rFonts w:ascii="Arial" w:hAnsi="Arial" w:cs="Arial"/>
          <w:sz w:val="22"/>
          <w:szCs w:val="22"/>
        </w:rPr>
        <w:tab/>
      </w:r>
      <w:r w:rsidRPr="00187F73">
        <w:rPr>
          <w:rFonts w:ascii="Arial" w:hAnsi="Arial" w:cs="Arial"/>
          <w:sz w:val="22"/>
          <w:szCs w:val="22"/>
        </w:rPr>
        <w:t xml:space="preserve">All entries are to be accompanied by the prescribed form and will close with the National Secretary on the gazetted date as shown on the current entry form. </w:t>
      </w:r>
    </w:p>
    <w:p w14:paraId="060E05D5" w14:textId="77777777" w:rsidR="000F20EF" w:rsidRPr="00187F73" w:rsidRDefault="000F20EF" w:rsidP="00BF2D00">
      <w:pPr>
        <w:numPr>
          <w:ilvl w:val="0"/>
          <w:numId w:val="27"/>
        </w:numPr>
        <w:ind w:right="-57" w:firstLine="360"/>
        <w:rPr>
          <w:rFonts w:ascii="Arial" w:hAnsi="Arial" w:cs="Arial"/>
          <w:sz w:val="22"/>
          <w:szCs w:val="22"/>
        </w:rPr>
      </w:pPr>
      <w:r w:rsidRPr="00187F73">
        <w:rPr>
          <w:rFonts w:ascii="Arial" w:hAnsi="Arial" w:cs="Arial"/>
          <w:sz w:val="22"/>
          <w:szCs w:val="22"/>
        </w:rPr>
        <w:t xml:space="preserve">Appropriate fees must accompany </w:t>
      </w:r>
      <w:r w:rsidR="002D27E4" w:rsidRPr="00187F73">
        <w:rPr>
          <w:rFonts w:ascii="Arial" w:hAnsi="Arial" w:cs="Arial"/>
          <w:sz w:val="22"/>
          <w:szCs w:val="22"/>
        </w:rPr>
        <w:t>entries</w:t>
      </w:r>
      <w:r w:rsidRPr="00187F73">
        <w:rPr>
          <w:rFonts w:ascii="Arial" w:hAnsi="Arial" w:cs="Arial"/>
          <w:sz w:val="22"/>
          <w:szCs w:val="22"/>
        </w:rPr>
        <w:t xml:space="preserve"> as indicated on the entry form.  </w:t>
      </w:r>
    </w:p>
    <w:p w14:paraId="2CA23241" w14:textId="77777777" w:rsidR="00F332B9" w:rsidRPr="009B34F1" w:rsidRDefault="000F20EF" w:rsidP="00BF2D00">
      <w:pPr>
        <w:numPr>
          <w:ilvl w:val="0"/>
          <w:numId w:val="27"/>
        </w:numPr>
        <w:ind w:right="-57" w:firstLine="360"/>
        <w:rPr>
          <w:rFonts w:ascii="Arial" w:hAnsi="Arial" w:cs="Arial"/>
          <w:b/>
          <w:sz w:val="22"/>
          <w:szCs w:val="22"/>
        </w:rPr>
      </w:pPr>
      <w:r w:rsidRPr="009B34F1">
        <w:rPr>
          <w:rFonts w:ascii="Arial" w:hAnsi="Arial" w:cs="Arial"/>
          <w:b/>
          <w:sz w:val="22"/>
          <w:szCs w:val="22"/>
        </w:rPr>
        <w:t>NO LATE ENTRIES WILL BE ACCEPTED.</w:t>
      </w:r>
    </w:p>
    <w:p w14:paraId="42EF2083" w14:textId="77777777" w:rsidR="009B34F1" w:rsidRPr="00187F73" w:rsidRDefault="009B34F1" w:rsidP="009B34F1">
      <w:pPr>
        <w:ind w:left="1080" w:right="-57" w:hanging="720"/>
        <w:rPr>
          <w:rFonts w:ascii="Arial" w:hAnsi="Arial" w:cs="Arial"/>
          <w:sz w:val="22"/>
          <w:szCs w:val="22"/>
        </w:rPr>
      </w:pPr>
    </w:p>
    <w:p w14:paraId="72C148F6" w14:textId="77777777" w:rsidR="00F332B9" w:rsidRDefault="000F20EF" w:rsidP="009B34F1">
      <w:pPr>
        <w:ind w:left="1080" w:right="-57" w:hanging="720"/>
        <w:rPr>
          <w:rFonts w:ascii="Arial" w:hAnsi="Arial" w:cs="Arial"/>
          <w:sz w:val="22"/>
          <w:szCs w:val="22"/>
        </w:rPr>
      </w:pPr>
      <w:r w:rsidRPr="00187F73">
        <w:rPr>
          <w:rFonts w:ascii="Arial" w:hAnsi="Arial" w:cs="Arial"/>
          <w:sz w:val="22"/>
          <w:szCs w:val="22"/>
        </w:rPr>
        <w:t xml:space="preserve">7. </w:t>
      </w:r>
      <w:r w:rsidR="00495757" w:rsidRPr="00187F73">
        <w:rPr>
          <w:rFonts w:ascii="Arial" w:hAnsi="Arial" w:cs="Arial"/>
          <w:sz w:val="22"/>
          <w:szCs w:val="22"/>
        </w:rPr>
        <w:t xml:space="preserve">  </w:t>
      </w:r>
      <w:r w:rsidR="009B34F1">
        <w:rPr>
          <w:rFonts w:ascii="Arial" w:hAnsi="Arial" w:cs="Arial"/>
          <w:sz w:val="22"/>
          <w:szCs w:val="22"/>
        </w:rPr>
        <w:tab/>
      </w:r>
      <w:r w:rsidRPr="00187F73">
        <w:rPr>
          <w:rFonts w:ascii="Arial" w:hAnsi="Arial" w:cs="Arial"/>
          <w:sz w:val="22"/>
          <w:szCs w:val="22"/>
        </w:rPr>
        <w:t>The judges shall advise the National Executive in writing, prior to Conference of any apparent breaches of the rules.  Any person found deliberately contravening these rules shall have all entries disqualified and shall be automatically barred from participation in the following year or such period as determined by the National Executive – usually a 2 (two) year stand down period.</w:t>
      </w:r>
    </w:p>
    <w:p w14:paraId="7B40C951" w14:textId="77777777" w:rsidR="009B34F1" w:rsidRPr="00187F73" w:rsidRDefault="009B34F1" w:rsidP="009B34F1">
      <w:pPr>
        <w:ind w:left="1080" w:right="-57" w:hanging="720"/>
        <w:rPr>
          <w:rFonts w:ascii="Arial" w:hAnsi="Arial" w:cs="Arial"/>
          <w:sz w:val="22"/>
          <w:szCs w:val="22"/>
        </w:rPr>
      </w:pPr>
    </w:p>
    <w:p w14:paraId="79D3CFC3" w14:textId="6B445013" w:rsidR="00F332B9" w:rsidRDefault="000F20EF" w:rsidP="009B34F1">
      <w:pPr>
        <w:ind w:left="1080" w:right="-57" w:hanging="720"/>
        <w:rPr>
          <w:rFonts w:ascii="Arial" w:hAnsi="Arial" w:cs="Arial"/>
          <w:sz w:val="22"/>
          <w:szCs w:val="22"/>
        </w:rPr>
      </w:pPr>
      <w:r w:rsidRPr="00187F73">
        <w:rPr>
          <w:rFonts w:ascii="Arial" w:hAnsi="Arial" w:cs="Arial"/>
          <w:sz w:val="22"/>
          <w:szCs w:val="22"/>
        </w:rPr>
        <w:t xml:space="preserve">8.  </w:t>
      </w:r>
      <w:r w:rsidR="009B34F1">
        <w:rPr>
          <w:rFonts w:ascii="Arial" w:hAnsi="Arial" w:cs="Arial"/>
          <w:sz w:val="22"/>
          <w:szCs w:val="22"/>
        </w:rPr>
        <w:tab/>
      </w:r>
      <w:r w:rsidRPr="00187F73">
        <w:rPr>
          <w:rFonts w:ascii="Arial" w:hAnsi="Arial" w:cs="Arial"/>
          <w:sz w:val="22"/>
          <w:szCs w:val="22"/>
        </w:rPr>
        <w:t>The winner</w:t>
      </w:r>
      <w:r w:rsidR="005714FB">
        <w:rPr>
          <w:rFonts w:ascii="Arial" w:hAnsi="Arial" w:cs="Arial"/>
          <w:sz w:val="22"/>
          <w:szCs w:val="22"/>
        </w:rPr>
        <w:t>’s</w:t>
      </w:r>
      <w:r w:rsidRPr="00187F73">
        <w:rPr>
          <w:rFonts w:ascii="Arial" w:hAnsi="Arial" w:cs="Arial"/>
          <w:sz w:val="22"/>
          <w:szCs w:val="22"/>
        </w:rPr>
        <w:t xml:space="preserve"> name is to be engraved on the trophy (at the Association’s expense), which will then be held by the recipient for one year.  Winners and place getters of all sections will receive a certificate of status.</w:t>
      </w:r>
    </w:p>
    <w:p w14:paraId="4B4D7232" w14:textId="77777777" w:rsidR="009B34F1" w:rsidRPr="00187F73" w:rsidRDefault="009B34F1" w:rsidP="009B34F1">
      <w:pPr>
        <w:ind w:left="1080" w:right="-57" w:hanging="720"/>
        <w:rPr>
          <w:rFonts w:ascii="Arial" w:hAnsi="Arial" w:cs="Arial"/>
          <w:sz w:val="22"/>
          <w:szCs w:val="22"/>
        </w:rPr>
      </w:pPr>
    </w:p>
    <w:p w14:paraId="55EC0978" w14:textId="77777777" w:rsidR="000F20EF" w:rsidRDefault="00F332B9" w:rsidP="009B34F1">
      <w:pPr>
        <w:ind w:left="1080" w:right="-57" w:hanging="720"/>
        <w:rPr>
          <w:rFonts w:ascii="Arial" w:hAnsi="Arial" w:cs="Arial"/>
          <w:sz w:val="22"/>
          <w:szCs w:val="22"/>
        </w:rPr>
      </w:pPr>
      <w:r w:rsidRPr="00187F73">
        <w:rPr>
          <w:rFonts w:ascii="Arial" w:hAnsi="Arial" w:cs="Arial"/>
          <w:sz w:val="22"/>
          <w:szCs w:val="22"/>
        </w:rPr>
        <w:t xml:space="preserve">9.   </w:t>
      </w:r>
      <w:r w:rsidR="009B34F1">
        <w:rPr>
          <w:rFonts w:ascii="Arial" w:hAnsi="Arial" w:cs="Arial"/>
          <w:sz w:val="22"/>
          <w:szCs w:val="22"/>
        </w:rPr>
        <w:tab/>
      </w:r>
      <w:r w:rsidR="000F20EF" w:rsidRPr="00187F73">
        <w:rPr>
          <w:rFonts w:ascii="Arial" w:hAnsi="Arial" w:cs="Arial"/>
          <w:sz w:val="22"/>
          <w:szCs w:val="22"/>
        </w:rPr>
        <w:t>The lodging of any entry will be deemed as acceptance of the rules of the competition.</w:t>
      </w:r>
    </w:p>
    <w:p w14:paraId="2093CA67" w14:textId="77777777" w:rsidR="009B34F1" w:rsidRPr="00187F73" w:rsidRDefault="009B34F1" w:rsidP="009B34F1">
      <w:pPr>
        <w:ind w:left="1080" w:right="-57" w:hanging="720"/>
        <w:rPr>
          <w:rFonts w:ascii="Arial" w:hAnsi="Arial" w:cs="Arial"/>
          <w:sz w:val="22"/>
          <w:szCs w:val="22"/>
        </w:rPr>
      </w:pPr>
    </w:p>
    <w:p w14:paraId="178045BC" w14:textId="77777777" w:rsidR="00F332B9" w:rsidRDefault="000F20EF" w:rsidP="00BF2D00">
      <w:pPr>
        <w:numPr>
          <w:ilvl w:val="0"/>
          <w:numId w:val="33"/>
        </w:numPr>
        <w:tabs>
          <w:tab w:val="num" w:pos="1080"/>
        </w:tabs>
        <w:ind w:left="1080" w:right="-57" w:hanging="720"/>
        <w:rPr>
          <w:rFonts w:ascii="Arial" w:hAnsi="Arial" w:cs="Arial"/>
          <w:sz w:val="22"/>
          <w:szCs w:val="22"/>
        </w:rPr>
      </w:pPr>
      <w:r w:rsidRPr="00187F73">
        <w:rPr>
          <w:rFonts w:ascii="Arial" w:hAnsi="Arial" w:cs="Arial"/>
          <w:sz w:val="22"/>
          <w:szCs w:val="22"/>
        </w:rPr>
        <w:t>Any objections to the competition results should be made in writing, to the National Secretary prior to the closing of day one of Conference.</w:t>
      </w:r>
    </w:p>
    <w:p w14:paraId="2503B197" w14:textId="77777777" w:rsidR="009B34F1" w:rsidRPr="00187F73" w:rsidRDefault="009B34F1" w:rsidP="009B34F1">
      <w:pPr>
        <w:ind w:left="1080" w:right="-57" w:hanging="720"/>
        <w:rPr>
          <w:rFonts w:ascii="Arial" w:hAnsi="Arial" w:cs="Arial"/>
          <w:sz w:val="22"/>
          <w:szCs w:val="22"/>
        </w:rPr>
      </w:pPr>
    </w:p>
    <w:p w14:paraId="4028703E" w14:textId="77777777" w:rsidR="002D27E4" w:rsidRDefault="000F20EF" w:rsidP="00BF2D00">
      <w:pPr>
        <w:numPr>
          <w:ilvl w:val="0"/>
          <w:numId w:val="33"/>
        </w:numPr>
        <w:tabs>
          <w:tab w:val="clear" w:pos="3060"/>
          <w:tab w:val="num" w:pos="1080"/>
        </w:tabs>
        <w:ind w:left="1129" w:right="-57" w:hanging="769"/>
        <w:rPr>
          <w:rFonts w:ascii="Arial" w:hAnsi="Arial" w:cs="Arial"/>
          <w:sz w:val="22"/>
          <w:szCs w:val="22"/>
        </w:rPr>
      </w:pPr>
      <w:r w:rsidRPr="00187F73">
        <w:rPr>
          <w:rFonts w:ascii="Arial" w:hAnsi="Arial" w:cs="Arial"/>
          <w:sz w:val="22"/>
          <w:szCs w:val="22"/>
        </w:rPr>
        <w:t>It is the condition of</w:t>
      </w:r>
      <w:r w:rsidRPr="00187F73">
        <w:rPr>
          <w:rFonts w:ascii="Arial" w:hAnsi="Arial" w:cs="Arial"/>
          <w:strike/>
          <w:sz w:val="22"/>
          <w:szCs w:val="22"/>
        </w:rPr>
        <w:t xml:space="preserve"> </w:t>
      </w:r>
      <w:r w:rsidRPr="00187F73">
        <w:rPr>
          <w:rFonts w:ascii="Arial" w:hAnsi="Arial" w:cs="Arial"/>
          <w:sz w:val="22"/>
          <w:szCs w:val="22"/>
        </w:rPr>
        <w:t xml:space="preserve">this competition that prints and videos will be retained by the Association and may </w:t>
      </w:r>
      <w:r w:rsidR="002D27E4" w:rsidRPr="00187F73">
        <w:rPr>
          <w:rFonts w:ascii="Arial" w:hAnsi="Arial" w:cs="Arial"/>
          <w:sz w:val="22"/>
          <w:szCs w:val="22"/>
        </w:rPr>
        <w:t>be used in any NZDA publication without charge to the Association.</w:t>
      </w:r>
    </w:p>
    <w:p w14:paraId="38288749" w14:textId="77777777" w:rsidR="009B34F1" w:rsidRDefault="009B34F1" w:rsidP="009B34F1">
      <w:pPr>
        <w:tabs>
          <w:tab w:val="num" w:pos="1080"/>
        </w:tabs>
        <w:ind w:right="-57"/>
        <w:rPr>
          <w:rFonts w:ascii="Arial" w:hAnsi="Arial" w:cs="Arial"/>
          <w:sz w:val="22"/>
          <w:szCs w:val="22"/>
        </w:rPr>
      </w:pPr>
    </w:p>
    <w:p w14:paraId="5004A277" w14:textId="77777777" w:rsidR="00CF603C" w:rsidRDefault="009B34F1" w:rsidP="009B34F1">
      <w:pPr>
        <w:tabs>
          <w:tab w:val="num" w:pos="1080"/>
        </w:tabs>
        <w:ind w:left="1129" w:right="-57" w:hanging="769"/>
        <w:rPr>
          <w:rFonts w:ascii="Arial" w:hAnsi="Arial" w:cs="Arial"/>
          <w:sz w:val="22"/>
          <w:szCs w:val="22"/>
        </w:rPr>
      </w:pPr>
      <w:r>
        <w:rPr>
          <w:rFonts w:ascii="Arial" w:hAnsi="Arial" w:cs="Arial"/>
          <w:sz w:val="22"/>
          <w:szCs w:val="22"/>
        </w:rPr>
        <w:t>12.</w:t>
      </w:r>
      <w:r>
        <w:rPr>
          <w:rFonts w:ascii="Arial" w:hAnsi="Arial" w:cs="Arial"/>
          <w:sz w:val="22"/>
          <w:szCs w:val="22"/>
        </w:rPr>
        <w:tab/>
      </w:r>
      <w:r w:rsidR="000F20EF" w:rsidRPr="00187F73">
        <w:rPr>
          <w:rFonts w:ascii="Arial" w:hAnsi="Arial" w:cs="Arial"/>
          <w:sz w:val="22"/>
          <w:szCs w:val="22"/>
        </w:rPr>
        <w:t>The photographer retains copyright.  Any photos</w:t>
      </w:r>
      <w:r w:rsidR="00AF2949">
        <w:rPr>
          <w:rFonts w:ascii="Arial" w:hAnsi="Arial" w:cs="Arial"/>
          <w:sz w:val="22"/>
          <w:szCs w:val="22"/>
        </w:rPr>
        <w:t xml:space="preserve"> or</w:t>
      </w:r>
      <w:r w:rsidR="000F20EF" w:rsidRPr="00187F73">
        <w:rPr>
          <w:rFonts w:ascii="Arial" w:hAnsi="Arial" w:cs="Arial"/>
          <w:sz w:val="22"/>
          <w:szCs w:val="22"/>
        </w:rPr>
        <w:t xml:space="preserve"> videos used by the Association in any</w:t>
      </w:r>
      <w:r>
        <w:rPr>
          <w:rFonts w:ascii="Arial" w:hAnsi="Arial" w:cs="Arial"/>
          <w:sz w:val="22"/>
          <w:szCs w:val="22"/>
        </w:rPr>
        <w:t xml:space="preserve"> </w:t>
      </w:r>
      <w:r w:rsidR="000F20EF" w:rsidRPr="00187F73">
        <w:rPr>
          <w:rFonts w:ascii="Arial" w:hAnsi="Arial" w:cs="Arial"/>
          <w:sz w:val="22"/>
          <w:szCs w:val="22"/>
        </w:rPr>
        <w:t xml:space="preserve">publication will award credit to the photographer. </w:t>
      </w:r>
    </w:p>
    <w:p w14:paraId="20BD9A1A" w14:textId="77777777" w:rsidR="00992762" w:rsidRDefault="00992762" w:rsidP="009B34F1">
      <w:pPr>
        <w:tabs>
          <w:tab w:val="num" w:pos="1080"/>
        </w:tabs>
        <w:ind w:left="1129" w:right="-57" w:hanging="769"/>
        <w:rPr>
          <w:rFonts w:ascii="Arial" w:hAnsi="Arial" w:cs="Arial"/>
          <w:sz w:val="22"/>
          <w:szCs w:val="22"/>
        </w:rPr>
      </w:pPr>
    </w:p>
    <w:p w14:paraId="0C136CF1" w14:textId="77777777" w:rsidR="00992762" w:rsidRDefault="00992762" w:rsidP="009B34F1">
      <w:pPr>
        <w:tabs>
          <w:tab w:val="num" w:pos="1080"/>
        </w:tabs>
        <w:ind w:left="1129" w:right="-57" w:hanging="769"/>
        <w:rPr>
          <w:rFonts w:ascii="Arial" w:hAnsi="Arial" w:cs="Arial"/>
          <w:sz w:val="22"/>
          <w:szCs w:val="22"/>
        </w:rPr>
      </w:pPr>
    </w:p>
    <w:p w14:paraId="0A392C6A" w14:textId="77777777" w:rsidR="00992762" w:rsidRDefault="00992762" w:rsidP="009B34F1">
      <w:pPr>
        <w:tabs>
          <w:tab w:val="num" w:pos="1080"/>
        </w:tabs>
        <w:ind w:left="1129" w:right="-57" w:hanging="769"/>
        <w:rPr>
          <w:rFonts w:ascii="Arial" w:hAnsi="Arial" w:cs="Arial"/>
          <w:sz w:val="22"/>
          <w:szCs w:val="22"/>
        </w:rPr>
      </w:pPr>
    </w:p>
    <w:p w14:paraId="290583F9" w14:textId="77777777" w:rsidR="00992762" w:rsidRDefault="00992762" w:rsidP="009B34F1">
      <w:pPr>
        <w:tabs>
          <w:tab w:val="num" w:pos="1080"/>
        </w:tabs>
        <w:ind w:left="1129" w:right="-57" w:hanging="769"/>
        <w:rPr>
          <w:rFonts w:ascii="Arial" w:hAnsi="Arial" w:cs="Arial"/>
          <w:sz w:val="22"/>
          <w:szCs w:val="22"/>
        </w:rPr>
      </w:pPr>
    </w:p>
    <w:p w14:paraId="68F21D90" w14:textId="77777777" w:rsidR="00992762" w:rsidRDefault="00992762" w:rsidP="009B34F1">
      <w:pPr>
        <w:tabs>
          <w:tab w:val="num" w:pos="1080"/>
        </w:tabs>
        <w:ind w:left="1129" w:right="-57" w:hanging="769"/>
        <w:rPr>
          <w:rFonts w:ascii="Arial" w:hAnsi="Arial" w:cs="Arial"/>
          <w:sz w:val="22"/>
          <w:szCs w:val="22"/>
        </w:rPr>
      </w:pPr>
    </w:p>
    <w:p w14:paraId="13C326F3" w14:textId="77777777" w:rsidR="00992762" w:rsidRDefault="00992762" w:rsidP="009B34F1">
      <w:pPr>
        <w:tabs>
          <w:tab w:val="num" w:pos="1080"/>
        </w:tabs>
        <w:ind w:left="1129" w:right="-57" w:hanging="769"/>
        <w:rPr>
          <w:rFonts w:ascii="Arial" w:hAnsi="Arial" w:cs="Arial"/>
          <w:sz w:val="22"/>
          <w:szCs w:val="22"/>
        </w:rPr>
      </w:pPr>
    </w:p>
    <w:p w14:paraId="4853B841" w14:textId="77777777" w:rsidR="00992762" w:rsidRDefault="00992762" w:rsidP="009B34F1">
      <w:pPr>
        <w:tabs>
          <w:tab w:val="num" w:pos="1080"/>
        </w:tabs>
        <w:ind w:left="1129" w:right="-57" w:hanging="769"/>
        <w:rPr>
          <w:rFonts w:ascii="Arial" w:hAnsi="Arial" w:cs="Arial"/>
          <w:sz w:val="22"/>
          <w:szCs w:val="22"/>
        </w:rPr>
      </w:pPr>
    </w:p>
    <w:p w14:paraId="50125231" w14:textId="77777777" w:rsidR="00FD373E" w:rsidRDefault="00FD373E" w:rsidP="000F20EF">
      <w:pPr>
        <w:ind w:left="-180" w:right="-56" w:firstLine="180"/>
        <w:jc w:val="center"/>
        <w:rPr>
          <w:rFonts w:ascii="Arial" w:hAnsi="Arial" w:cs="Arial"/>
          <w:b/>
          <w:bCs/>
          <w:sz w:val="22"/>
          <w:szCs w:val="22"/>
          <w:u w:val="single"/>
        </w:rPr>
      </w:pPr>
    </w:p>
    <w:p w14:paraId="62D0C201" w14:textId="77777777" w:rsidR="000F20EF" w:rsidRPr="00187F73" w:rsidRDefault="000F20EF" w:rsidP="000F20EF">
      <w:pPr>
        <w:ind w:left="-180" w:right="-56" w:firstLine="180"/>
        <w:jc w:val="center"/>
        <w:rPr>
          <w:rFonts w:ascii="Arial" w:hAnsi="Arial" w:cs="Arial"/>
          <w:b/>
          <w:bCs/>
          <w:sz w:val="22"/>
          <w:szCs w:val="22"/>
          <w:u w:val="single"/>
        </w:rPr>
      </w:pPr>
      <w:r w:rsidRPr="00187F73">
        <w:rPr>
          <w:rFonts w:ascii="Arial" w:hAnsi="Arial" w:cs="Arial"/>
          <w:b/>
          <w:bCs/>
          <w:sz w:val="22"/>
          <w:szCs w:val="22"/>
          <w:u w:val="single"/>
        </w:rPr>
        <w:t>SPECIAL RULES – PHOTOGRAPHIC COMPETITIONS</w:t>
      </w:r>
    </w:p>
    <w:p w14:paraId="5A25747A" w14:textId="77777777" w:rsidR="002D27E4" w:rsidRPr="00187F73" w:rsidRDefault="002D27E4" w:rsidP="000F20EF">
      <w:pPr>
        <w:ind w:left="-180" w:right="-56" w:firstLine="180"/>
        <w:jc w:val="center"/>
        <w:rPr>
          <w:rFonts w:ascii="Arial" w:hAnsi="Arial" w:cs="Arial"/>
          <w:b/>
          <w:bCs/>
          <w:sz w:val="22"/>
          <w:szCs w:val="22"/>
          <w:u w:val="single"/>
        </w:rPr>
      </w:pPr>
    </w:p>
    <w:p w14:paraId="09B8D95D" w14:textId="77777777" w:rsidR="000F20EF" w:rsidRPr="009B34F1" w:rsidRDefault="000F20EF" w:rsidP="000F20EF">
      <w:pPr>
        <w:rPr>
          <w:rFonts w:ascii="Arial" w:hAnsi="Arial" w:cs="Arial"/>
          <w:bCs/>
          <w:sz w:val="22"/>
          <w:szCs w:val="22"/>
          <w:u w:val="single"/>
        </w:rPr>
      </w:pPr>
    </w:p>
    <w:p w14:paraId="14454A4B" w14:textId="77777777" w:rsidR="00F332B9" w:rsidRPr="009B34F1" w:rsidRDefault="00AF2949" w:rsidP="009B34F1">
      <w:pPr>
        <w:pStyle w:val="Heading2"/>
        <w:ind w:left="360" w:right="-56"/>
        <w:rPr>
          <w:rFonts w:ascii="Arial" w:hAnsi="Arial" w:cs="Arial"/>
          <w:sz w:val="22"/>
          <w:szCs w:val="22"/>
          <w:u w:val="single"/>
        </w:rPr>
      </w:pPr>
      <w:r>
        <w:rPr>
          <w:rFonts w:ascii="Arial" w:hAnsi="Arial" w:cs="Arial"/>
          <w:sz w:val="22"/>
          <w:szCs w:val="22"/>
          <w:u w:val="single"/>
        </w:rPr>
        <w:t>A</w:t>
      </w:r>
      <w:r w:rsidR="000F20EF" w:rsidRPr="009B34F1">
        <w:rPr>
          <w:rFonts w:ascii="Arial" w:hAnsi="Arial" w:cs="Arial"/>
          <w:sz w:val="22"/>
          <w:szCs w:val="22"/>
          <w:u w:val="single"/>
        </w:rPr>
        <w:t xml:space="preserve">  </w:t>
      </w:r>
      <w:r w:rsidR="009B34F1" w:rsidRPr="009B34F1">
        <w:rPr>
          <w:rFonts w:ascii="Arial" w:hAnsi="Arial" w:cs="Arial"/>
          <w:sz w:val="22"/>
          <w:szCs w:val="22"/>
          <w:u w:val="single"/>
        </w:rPr>
        <w:tab/>
      </w:r>
      <w:r w:rsidR="000F20EF" w:rsidRPr="009B34F1">
        <w:rPr>
          <w:rFonts w:ascii="Arial" w:hAnsi="Arial" w:cs="Arial"/>
          <w:sz w:val="22"/>
          <w:szCs w:val="22"/>
          <w:u w:val="single"/>
        </w:rPr>
        <w:tab/>
        <w:t>Black &amp; White and Colour Prints</w:t>
      </w:r>
    </w:p>
    <w:p w14:paraId="5A8A3C1E" w14:textId="77777777" w:rsidR="00F332B9" w:rsidRPr="009B34F1" w:rsidRDefault="000F20EF" w:rsidP="009B34F1">
      <w:pPr>
        <w:ind w:firstLine="360"/>
        <w:rPr>
          <w:rFonts w:ascii="Arial" w:hAnsi="Arial" w:cs="Arial"/>
          <w:b/>
          <w:sz w:val="22"/>
          <w:szCs w:val="22"/>
          <w:lang w:val="en-AU"/>
        </w:rPr>
      </w:pPr>
      <w:r w:rsidRPr="009B34F1">
        <w:rPr>
          <w:rFonts w:ascii="Arial" w:hAnsi="Arial" w:cs="Arial"/>
          <w:b/>
          <w:sz w:val="22"/>
          <w:szCs w:val="22"/>
          <w:lang w:val="en-AU"/>
        </w:rPr>
        <w:t>These rules should be read in conjunction with the General Rules applying to all entries.</w:t>
      </w:r>
    </w:p>
    <w:p w14:paraId="7CEFD990" w14:textId="77777777" w:rsidR="000F20EF" w:rsidRPr="00187F73" w:rsidRDefault="000F20EF" w:rsidP="009B34F1">
      <w:pPr>
        <w:ind w:left="1080" w:right="-56" w:hanging="720"/>
        <w:rPr>
          <w:rFonts w:ascii="Arial" w:hAnsi="Arial" w:cs="Arial"/>
          <w:bCs/>
          <w:sz w:val="22"/>
          <w:szCs w:val="22"/>
        </w:rPr>
      </w:pPr>
      <w:r w:rsidRPr="00187F73">
        <w:rPr>
          <w:rFonts w:ascii="Arial" w:hAnsi="Arial" w:cs="Arial"/>
          <w:sz w:val="22"/>
          <w:szCs w:val="22"/>
        </w:rPr>
        <w:t xml:space="preserve">1. </w:t>
      </w:r>
      <w:r w:rsidR="009B34F1">
        <w:rPr>
          <w:rFonts w:ascii="Arial" w:hAnsi="Arial" w:cs="Arial"/>
          <w:sz w:val="22"/>
          <w:szCs w:val="22"/>
        </w:rPr>
        <w:tab/>
      </w:r>
      <w:r w:rsidRPr="00187F73">
        <w:rPr>
          <w:rFonts w:ascii="Arial" w:hAnsi="Arial" w:cs="Arial"/>
          <w:bCs/>
          <w:sz w:val="22"/>
          <w:szCs w:val="22"/>
        </w:rPr>
        <w:t>An entrant may not submit more than three (3) photographs in any one section</w:t>
      </w:r>
      <w:r w:rsidR="005620EC">
        <w:rPr>
          <w:rFonts w:ascii="Arial" w:hAnsi="Arial" w:cs="Arial"/>
          <w:bCs/>
          <w:sz w:val="22"/>
          <w:szCs w:val="22"/>
        </w:rPr>
        <w:t xml:space="preserve"> except photographic essay six (6)</w:t>
      </w:r>
      <w:r w:rsidRPr="00187F73">
        <w:rPr>
          <w:rFonts w:ascii="Arial" w:hAnsi="Arial" w:cs="Arial"/>
          <w:bCs/>
          <w:sz w:val="22"/>
          <w:szCs w:val="22"/>
        </w:rPr>
        <w:t>. None of these may be copies of any existing photograph entered in the competition.</w:t>
      </w:r>
    </w:p>
    <w:p w14:paraId="625B25C3" w14:textId="77777777" w:rsidR="000F20EF" w:rsidRPr="00187F73" w:rsidRDefault="000F20EF" w:rsidP="009B34F1">
      <w:pPr>
        <w:ind w:left="1080" w:hanging="720"/>
        <w:rPr>
          <w:rFonts w:ascii="Arial" w:hAnsi="Arial" w:cs="Arial"/>
          <w:bCs/>
          <w:sz w:val="22"/>
          <w:szCs w:val="22"/>
        </w:rPr>
      </w:pPr>
      <w:r w:rsidRPr="00187F73">
        <w:rPr>
          <w:rFonts w:ascii="Arial" w:hAnsi="Arial" w:cs="Arial"/>
          <w:bCs/>
          <w:sz w:val="22"/>
          <w:szCs w:val="22"/>
        </w:rPr>
        <w:t>2.</w:t>
      </w:r>
      <w:r w:rsidR="002D27E4" w:rsidRPr="00187F73">
        <w:rPr>
          <w:rFonts w:ascii="Arial" w:hAnsi="Arial" w:cs="Arial"/>
          <w:bCs/>
          <w:sz w:val="22"/>
          <w:szCs w:val="22"/>
        </w:rPr>
        <w:t xml:space="preserve"> </w:t>
      </w:r>
      <w:r w:rsidR="009B34F1">
        <w:rPr>
          <w:rFonts w:ascii="Arial" w:hAnsi="Arial" w:cs="Arial"/>
          <w:bCs/>
          <w:sz w:val="22"/>
          <w:szCs w:val="22"/>
        </w:rPr>
        <w:tab/>
      </w:r>
      <w:r w:rsidRPr="00187F73">
        <w:rPr>
          <w:rFonts w:ascii="Arial" w:hAnsi="Arial" w:cs="Arial"/>
          <w:bCs/>
          <w:sz w:val="22"/>
          <w:szCs w:val="22"/>
        </w:rPr>
        <w:t>Any photograph may be entered in more than one division.</w:t>
      </w:r>
    </w:p>
    <w:p w14:paraId="32D01723" w14:textId="77777777" w:rsidR="000F20EF" w:rsidRPr="00187F73" w:rsidRDefault="000F20EF" w:rsidP="009B34F1">
      <w:pPr>
        <w:ind w:left="1080" w:hanging="720"/>
        <w:rPr>
          <w:rFonts w:ascii="Arial" w:hAnsi="Arial" w:cs="Arial"/>
          <w:bCs/>
          <w:sz w:val="22"/>
          <w:szCs w:val="22"/>
        </w:rPr>
      </w:pPr>
      <w:r w:rsidRPr="00187F73">
        <w:rPr>
          <w:rFonts w:ascii="Arial" w:hAnsi="Arial" w:cs="Arial"/>
          <w:bCs/>
          <w:sz w:val="22"/>
          <w:szCs w:val="22"/>
        </w:rPr>
        <w:t xml:space="preserve">3. </w:t>
      </w:r>
      <w:r w:rsidR="002D27E4" w:rsidRPr="00187F73">
        <w:rPr>
          <w:rFonts w:ascii="Arial" w:hAnsi="Arial" w:cs="Arial"/>
          <w:bCs/>
          <w:sz w:val="22"/>
          <w:szCs w:val="22"/>
        </w:rPr>
        <w:t xml:space="preserve"> </w:t>
      </w:r>
      <w:r w:rsidR="009B34F1">
        <w:rPr>
          <w:rFonts w:ascii="Arial" w:hAnsi="Arial" w:cs="Arial"/>
          <w:bCs/>
          <w:sz w:val="22"/>
          <w:szCs w:val="22"/>
        </w:rPr>
        <w:tab/>
      </w:r>
      <w:r w:rsidRPr="00187F73">
        <w:rPr>
          <w:rFonts w:ascii="Arial" w:hAnsi="Arial" w:cs="Arial"/>
          <w:bCs/>
          <w:sz w:val="22"/>
          <w:szCs w:val="22"/>
        </w:rPr>
        <w:t>Prints may be derived from film or digital media.</w:t>
      </w:r>
    </w:p>
    <w:p w14:paraId="57DB902E" w14:textId="77777777" w:rsidR="00F332B9" w:rsidRPr="00187F73" w:rsidRDefault="000F20EF" w:rsidP="009B34F1">
      <w:pPr>
        <w:ind w:left="1080" w:hanging="720"/>
        <w:rPr>
          <w:rFonts w:ascii="Arial" w:hAnsi="Arial" w:cs="Arial"/>
          <w:bCs/>
          <w:sz w:val="22"/>
          <w:szCs w:val="22"/>
        </w:rPr>
      </w:pPr>
      <w:r w:rsidRPr="00187F73">
        <w:rPr>
          <w:rFonts w:ascii="Arial" w:hAnsi="Arial" w:cs="Arial"/>
          <w:bCs/>
          <w:sz w:val="22"/>
          <w:szCs w:val="22"/>
        </w:rPr>
        <w:t xml:space="preserve">4. </w:t>
      </w:r>
      <w:r w:rsidR="009B34F1">
        <w:rPr>
          <w:rFonts w:ascii="Arial" w:hAnsi="Arial" w:cs="Arial"/>
          <w:bCs/>
          <w:sz w:val="22"/>
          <w:szCs w:val="22"/>
        </w:rPr>
        <w:tab/>
      </w:r>
      <w:r w:rsidRPr="00187F73">
        <w:rPr>
          <w:rFonts w:ascii="Arial" w:hAnsi="Arial" w:cs="Arial"/>
          <w:bCs/>
          <w:sz w:val="22"/>
          <w:szCs w:val="22"/>
        </w:rPr>
        <w:t>There shall be no restriction on equipment used to take the photographs but trick photos will not be accepted and, with the exception of the printing of the final image, must be the work of the entrant only.</w:t>
      </w:r>
    </w:p>
    <w:p w14:paraId="6E1D7ABC" w14:textId="77777777" w:rsidR="00F332B9" w:rsidRPr="00187F73" w:rsidRDefault="000F20EF" w:rsidP="009B34F1">
      <w:pPr>
        <w:ind w:left="1080" w:hanging="720"/>
        <w:rPr>
          <w:rFonts w:ascii="Arial" w:hAnsi="Arial" w:cs="Arial"/>
          <w:bCs/>
          <w:sz w:val="22"/>
          <w:szCs w:val="22"/>
        </w:rPr>
      </w:pPr>
      <w:r w:rsidRPr="00187F73">
        <w:rPr>
          <w:rFonts w:ascii="Arial" w:hAnsi="Arial" w:cs="Arial"/>
          <w:bCs/>
          <w:sz w:val="22"/>
          <w:szCs w:val="22"/>
        </w:rPr>
        <w:t xml:space="preserve">5. </w:t>
      </w:r>
      <w:r w:rsidR="009B34F1">
        <w:rPr>
          <w:rFonts w:ascii="Arial" w:hAnsi="Arial" w:cs="Arial"/>
          <w:bCs/>
          <w:sz w:val="22"/>
          <w:szCs w:val="22"/>
        </w:rPr>
        <w:tab/>
      </w:r>
      <w:r w:rsidRPr="00187F73">
        <w:rPr>
          <w:rFonts w:ascii="Arial" w:hAnsi="Arial" w:cs="Arial"/>
          <w:bCs/>
          <w:sz w:val="22"/>
          <w:szCs w:val="22"/>
        </w:rPr>
        <w:t>Superimposing of negatives is not permitted.</w:t>
      </w:r>
    </w:p>
    <w:p w14:paraId="4A1AC7DB" w14:textId="77777777" w:rsidR="00F332B9" w:rsidRPr="00187F73" w:rsidRDefault="000F20EF" w:rsidP="009B34F1">
      <w:pPr>
        <w:ind w:left="1080" w:hanging="720"/>
        <w:rPr>
          <w:rFonts w:ascii="Arial" w:hAnsi="Arial" w:cs="Arial"/>
          <w:bCs/>
          <w:sz w:val="22"/>
          <w:szCs w:val="22"/>
        </w:rPr>
      </w:pPr>
      <w:r w:rsidRPr="00187F73">
        <w:rPr>
          <w:rFonts w:ascii="Arial" w:hAnsi="Arial" w:cs="Arial"/>
          <w:bCs/>
          <w:sz w:val="22"/>
          <w:szCs w:val="22"/>
        </w:rPr>
        <w:t>6.</w:t>
      </w:r>
      <w:r w:rsidR="002D27E4" w:rsidRPr="00187F73">
        <w:rPr>
          <w:rFonts w:ascii="Arial" w:hAnsi="Arial" w:cs="Arial"/>
          <w:bCs/>
          <w:sz w:val="22"/>
          <w:szCs w:val="22"/>
        </w:rPr>
        <w:t xml:space="preserve"> </w:t>
      </w:r>
      <w:r w:rsidRPr="00187F73">
        <w:rPr>
          <w:rFonts w:ascii="Arial" w:hAnsi="Arial" w:cs="Arial"/>
          <w:bCs/>
          <w:sz w:val="22"/>
          <w:szCs w:val="22"/>
        </w:rPr>
        <w:t xml:space="preserve"> </w:t>
      </w:r>
      <w:r w:rsidR="009B34F1">
        <w:rPr>
          <w:rFonts w:ascii="Arial" w:hAnsi="Arial" w:cs="Arial"/>
          <w:bCs/>
          <w:sz w:val="22"/>
          <w:szCs w:val="22"/>
        </w:rPr>
        <w:tab/>
      </w:r>
      <w:r w:rsidRPr="00187F73">
        <w:rPr>
          <w:rFonts w:ascii="Arial" w:hAnsi="Arial" w:cs="Arial"/>
          <w:bCs/>
          <w:sz w:val="22"/>
          <w:szCs w:val="22"/>
        </w:rPr>
        <w:t>All categories are automatically eligible for consideration in the premier award in both categories (Section F – Carter Cup - Best Colour or Black &amp; White Print of all Sections)</w:t>
      </w:r>
    </w:p>
    <w:p w14:paraId="4A7C2CBA" w14:textId="77777777" w:rsidR="00F332B9" w:rsidRPr="00187F73" w:rsidRDefault="000F20EF" w:rsidP="009B34F1">
      <w:pPr>
        <w:ind w:left="1080" w:right="-56" w:hanging="720"/>
        <w:rPr>
          <w:rFonts w:ascii="Arial" w:hAnsi="Arial" w:cs="Arial"/>
          <w:sz w:val="22"/>
          <w:szCs w:val="22"/>
        </w:rPr>
      </w:pPr>
      <w:r w:rsidRPr="00187F73">
        <w:rPr>
          <w:rFonts w:ascii="Arial" w:hAnsi="Arial" w:cs="Arial"/>
          <w:sz w:val="22"/>
          <w:szCs w:val="22"/>
        </w:rPr>
        <w:t xml:space="preserve">7.  </w:t>
      </w:r>
      <w:r w:rsidR="009B34F1">
        <w:rPr>
          <w:rFonts w:ascii="Arial" w:hAnsi="Arial" w:cs="Arial"/>
          <w:sz w:val="22"/>
          <w:szCs w:val="22"/>
        </w:rPr>
        <w:tab/>
      </w:r>
      <w:r w:rsidRPr="00187F73">
        <w:rPr>
          <w:rFonts w:ascii="Arial" w:hAnsi="Arial" w:cs="Arial"/>
          <w:sz w:val="22"/>
          <w:szCs w:val="22"/>
        </w:rPr>
        <w:t>Maximum size of photograph is 5 inches by 7 inches (127mm x 178mm) or 5 inches by 7 inches</w:t>
      </w:r>
      <w:r w:rsidR="009B34F1">
        <w:rPr>
          <w:rFonts w:ascii="Arial" w:hAnsi="Arial" w:cs="Arial"/>
          <w:sz w:val="22"/>
          <w:szCs w:val="22"/>
        </w:rPr>
        <w:t xml:space="preserve"> </w:t>
      </w:r>
      <w:r w:rsidRPr="00187F73">
        <w:rPr>
          <w:rFonts w:ascii="Arial" w:hAnsi="Arial" w:cs="Arial"/>
          <w:sz w:val="22"/>
          <w:szCs w:val="22"/>
        </w:rPr>
        <w:t xml:space="preserve"> (127 mm x 178 mm) Photographs must be un-mounted.</w:t>
      </w:r>
    </w:p>
    <w:p w14:paraId="3A019257" w14:textId="77777777" w:rsidR="000F20EF" w:rsidRPr="00187F73" w:rsidRDefault="000F20EF" w:rsidP="009B34F1">
      <w:pPr>
        <w:ind w:left="1080" w:hanging="720"/>
        <w:rPr>
          <w:rFonts w:ascii="Arial" w:hAnsi="Arial" w:cs="Arial"/>
          <w:sz w:val="22"/>
          <w:szCs w:val="22"/>
        </w:rPr>
      </w:pPr>
      <w:r w:rsidRPr="00187F73">
        <w:rPr>
          <w:rFonts w:ascii="Arial" w:hAnsi="Arial" w:cs="Arial"/>
          <w:sz w:val="22"/>
          <w:szCs w:val="22"/>
        </w:rPr>
        <w:t xml:space="preserve">8. </w:t>
      </w:r>
      <w:r w:rsidR="009B34F1">
        <w:rPr>
          <w:rFonts w:ascii="Arial" w:hAnsi="Arial" w:cs="Arial"/>
          <w:sz w:val="22"/>
          <w:szCs w:val="22"/>
        </w:rPr>
        <w:tab/>
      </w:r>
      <w:r w:rsidRPr="00187F73">
        <w:rPr>
          <w:rFonts w:ascii="Arial" w:hAnsi="Arial" w:cs="Arial"/>
          <w:sz w:val="22"/>
          <w:szCs w:val="22"/>
        </w:rPr>
        <w:t>The owner’s name, branch and title or description corresponding to the entry form must be written on the rear of the print.</w:t>
      </w:r>
    </w:p>
    <w:p w14:paraId="504C4CC4" w14:textId="77777777" w:rsidR="000F20EF" w:rsidRPr="00187F73" w:rsidRDefault="000F20EF" w:rsidP="009B34F1">
      <w:pPr>
        <w:ind w:left="1080" w:hanging="720"/>
        <w:rPr>
          <w:rFonts w:ascii="Arial" w:hAnsi="Arial" w:cs="Arial"/>
          <w:sz w:val="22"/>
          <w:szCs w:val="22"/>
        </w:rPr>
      </w:pPr>
      <w:r w:rsidRPr="00187F73">
        <w:rPr>
          <w:rFonts w:ascii="Arial" w:hAnsi="Arial" w:cs="Arial"/>
          <w:sz w:val="22"/>
          <w:szCs w:val="22"/>
        </w:rPr>
        <w:t>9.</w:t>
      </w:r>
      <w:r w:rsidR="009B34F1">
        <w:rPr>
          <w:rFonts w:ascii="Arial" w:hAnsi="Arial" w:cs="Arial"/>
          <w:sz w:val="22"/>
          <w:szCs w:val="22"/>
        </w:rPr>
        <w:tab/>
      </w:r>
      <w:r w:rsidRPr="00187F73">
        <w:rPr>
          <w:rFonts w:ascii="Arial" w:hAnsi="Arial" w:cs="Arial"/>
          <w:sz w:val="22"/>
          <w:szCs w:val="22"/>
        </w:rPr>
        <w:t>It is a condition of acceptance or these rules that each print is kept by the Association.</w:t>
      </w:r>
    </w:p>
    <w:p w14:paraId="78BEFD2A" w14:textId="77777777" w:rsidR="000F20EF" w:rsidRPr="00187F73" w:rsidRDefault="000F20EF" w:rsidP="000F20EF">
      <w:pPr>
        <w:rPr>
          <w:rFonts w:ascii="Arial" w:hAnsi="Arial" w:cs="Arial"/>
          <w:sz w:val="22"/>
          <w:szCs w:val="22"/>
        </w:rPr>
      </w:pPr>
    </w:p>
    <w:p w14:paraId="5DC0808C" w14:textId="77777777" w:rsidR="00F332B9" w:rsidRPr="009B34F1" w:rsidRDefault="00AF2949" w:rsidP="009B34F1">
      <w:pPr>
        <w:ind w:left="-180" w:right="-56" w:firstLine="540"/>
        <w:rPr>
          <w:rFonts w:ascii="Arial" w:hAnsi="Arial" w:cs="Arial"/>
          <w:b/>
          <w:bCs/>
          <w:sz w:val="22"/>
          <w:szCs w:val="22"/>
          <w:u w:val="single"/>
        </w:rPr>
      </w:pPr>
      <w:r>
        <w:rPr>
          <w:rFonts w:ascii="Arial" w:hAnsi="Arial" w:cs="Arial"/>
          <w:b/>
          <w:bCs/>
          <w:sz w:val="22"/>
          <w:szCs w:val="22"/>
          <w:u w:val="single"/>
        </w:rPr>
        <w:t>B</w:t>
      </w:r>
      <w:r w:rsidR="000F20EF" w:rsidRPr="009B34F1">
        <w:rPr>
          <w:rFonts w:ascii="Arial" w:hAnsi="Arial" w:cs="Arial"/>
          <w:b/>
          <w:bCs/>
          <w:sz w:val="22"/>
          <w:szCs w:val="22"/>
          <w:u w:val="single"/>
        </w:rPr>
        <w:tab/>
      </w:r>
      <w:r w:rsidR="009B34F1">
        <w:rPr>
          <w:rFonts w:ascii="Arial" w:hAnsi="Arial" w:cs="Arial"/>
          <w:b/>
          <w:bCs/>
          <w:sz w:val="22"/>
          <w:szCs w:val="22"/>
          <w:u w:val="single"/>
        </w:rPr>
        <w:tab/>
      </w:r>
      <w:r w:rsidR="000F20EF" w:rsidRPr="009B34F1">
        <w:rPr>
          <w:rFonts w:ascii="Arial" w:hAnsi="Arial" w:cs="Arial"/>
          <w:b/>
          <w:bCs/>
          <w:sz w:val="22"/>
          <w:szCs w:val="22"/>
          <w:u w:val="single"/>
        </w:rPr>
        <w:t xml:space="preserve">Best </w:t>
      </w:r>
      <w:r w:rsidR="00771C28">
        <w:rPr>
          <w:rFonts w:ascii="Arial" w:hAnsi="Arial" w:cs="Arial"/>
          <w:b/>
          <w:bCs/>
          <w:sz w:val="22"/>
          <w:szCs w:val="22"/>
          <w:u w:val="single"/>
        </w:rPr>
        <w:t>Photographic Essay on Big Game Hunting</w:t>
      </w:r>
      <w:r w:rsidR="000F20EF" w:rsidRPr="009B34F1">
        <w:rPr>
          <w:rFonts w:ascii="Arial" w:hAnsi="Arial" w:cs="Arial"/>
          <w:b/>
          <w:bCs/>
          <w:sz w:val="22"/>
          <w:szCs w:val="22"/>
          <w:u w:val="single"/>
        </w:rPr>
        <w:t xml:space="preserve">  </w:t>
      </w:r>
      <w:r w:rsidR="009B34F1">
        <w:rPr>
          <w:rFonts w:ascii="Arial" w:hAnsi="Arial" w:cs="Arial"/>
          <w:b/>
          <w:bCs/>
          <w:sz w:val="22"/>
          <w:szCs w:val="22"/>
          <w:u w:val="single"/>
        </w:rPr>
        <w:tab/>
      </w:r>
      <w:r w:rsidR="000F20EF" w:rsidRPr="009B34F1">
        <w:rPr>
          <w:rFonts w:ascii="Arial" w:hAnsi="Arial" w:cs="Arial"/>
          <w:b/>
          <w:bCs/>
          <w:sz w:val="22"/>
          <w:szCs w:val="22"/>
          <w:u w:val="single"/>
        </w:rPr>
        <w:t xml:space="preserve"> Wellington Branch Trophy</w:t>
      </w:r>
    </w:p>
    <w:p w14:paraId="6E09FFEC" w14:textId="77777777" w:rsidR="00F332B9" w:rsidRPr="009B34F1" w:rsidRDefault="000F20EF" w:rsidP="009B34F1">
      <w:pPr>
        <w:ind w:firstLine="360"/>
        <w:rPr>
          <w:rFonts w:ascii="Arial" w:hAnsi="Arial" w:cs="Arial"/>
          <w:b/>
          <w:sz w:val="22"/>
          <w:szCs w:val="22"/>
          <w:lang w:val="en-AU"/>
        </w:rPr>
      </w:pPr>
      <w:r w:rsidRPr="009B34F1">
        <w:rPr>
          <w:rFonts w:ascii="Arial" w:hAnsi="Arial" w:cs="Arial"/>
          <w:b/>
          <w:sz w:val="22"/>
          <w:szCs w:val="22"/>
          <w:lang w:val="en-AU"/>
        </w:rPr>
        <w:t>These rules should be read in conjunction with the General Rules applying to all entries.</w:t>
      </w:r>
    </w:p>
    <w:p w14:paraId="4BC880D2" w14:textId="77777777" w:rsidR="00F332B9" w:rsidRPr="00187F73" w:rsidRDefault="000F20EF" w:rsidP="009B34F1">
      <w:pPr>
        <w:tabs>
          <w:tab w:val="left" w:pos="1080"/>
        </w:tabs>
        <w:ind w:left="1080" w:right="-57" w:hanging="720"/>
        <w:rPr>
          <w:rFonts w:ascii="Arial" w:hAnsi="Arial" w:cs="Arial"/>
          <w:sz w:val="22"/>
          <w:szCs w:val="22"/>
        </w:rPr>
      </w:pPr>
      <w:r w:rsidRPr="00187F73">
        <w:rPr>
          <w:rFonts w:ascii="Arial" w:hAnsi="Arial" w:cs="Arial"/>
          <w:sz w:val="22"/>
          <w:szCs w:val="22"/>
        </w:rPr>
        <w:t>1.</w:t>
      </w:r>
      <w:r w:rsidR="002D27E4" w:rsidRPr="00187F73">
        <w:rPr>
          <w:rFonts w:ascii="Arial" w:hAnsi="Arial" w:cs="Arial"/>
          <w:sz w:val="22"/>
          <w:szCs w:val="22"/>
        </w:rPr>
        <w:t xml:space="preserve"> </w:t>
      </w:r>
      <w:r w:rsidR="009B34F1">
        <w:rPr>
          <w:rFonts w:ascii="Arial" w:hAnsi="Arial" w:cs="Arial"/>
          <w:sz w:val="22"/>
          <w:szCs w:val="22"/>
        </w:rPr>
        <w:tab/>
      </w:r>
      <w:r w:rsidR="005620EC">
        <w:rPr>
          <w:rFonts w:ascii="Arial" w:hAnsi="Arial" w:cs="Arial"/>
          <w:sz w:val="22"/>
          <w:szCs w:val="22"/>
        </w:rPr>
        <w:t>Entrants are required to submit a photo essay of six (6) images with captions</w:t>
      </w:r>
      <w:r w:rsidRPr="00187F73">
        <w:rPr>
          <w:rFonts w:ascii="Arial" w:hAnsi="Arial" w:cs="Arial"/>
          <w:sz w:val="22"/>
          <w:szCs w:val="22"/>
        </w:rPr>
        <w:t>.</w:t>
      </w:r>
    </w:p>
    <w:p w14:paraId="583ACCBC" w14:textId="77777777" w:rsidR="00F332B9" w:rsidRPr="00187F73" w:rsidRDefault="000F20EF" w:rsidP="009B34F1">
      <w:pPr>
        <w:tabs>
          <w:tab w:val="left" w:pos="200"/>
          <w:tab w:val="num" w:pos="360"/>
          <w:tab w:val="left" w:pos="1080"/>
        </w:tabs>
        <w:ind w:left="1080" w:right="-57" w:hanging="720"/>
        <w:rPr>
          <w:rFonts w:ascii="Arial" w:hAnsi="Arial" w:cs="Arial"/>
          <w:sz w:val="22"/>
          <w:szCs w:val="22"/>
        </w:rPr>
      </w:pPr>
      <w:r w:rsidRPr="00187F73">
        <w:rPr>
          <w:rFonts w:ascii="Arial" w:hAnsi="Arial" w:cs="Arial"/>
          <w:sz w:val="22"/>
          <w:szCs w:val="22"/>
        </w:rPr>
        <w:t xml:space="preserve">2. </w:t>
      </w:r>
      <w:r w:rsidR="009B34F1">
        <w:rPr>
          <w:rFonts w:ascii="Arial" w:hAnsi="Arial" w:cs="Arial"/>
          <w:sz w:val="22"/>
          <w:szCs w:val="22"/>
        </w:rPr>
        <w:tab/>
      </w:r>
      <w:r w:rsidR="005620EC">
        <w:rPr>
          <w:rFonts w:ascii="Arial" w:hAnsi="Arial" w:cs="Arial"/>
          <w:sz w:val="22"/>
          <w:szCs w:val="22"/>
        </w:rPr>
        <w:t>Captions (descriptions of each image) supplied must be true and accurate</w:t>
      </w:r>
      <w:r w:rsidRPr="00187F73">
        <w:rPr>
          <w:rFonts w:ascii="Arial" w:hAnsi="Arial" w:cs="Arial"/>
          <w:sz w:val="22"/>
          <w:szCs w:val="22"/>
        </w:rPr>
        <w:t>.</w:t>
      </w:r>
    </w:p>
    <w:p w14:paraId="0AC4F298" w14:textId="77777777" w:rsidR="000F20EF" w:rsidRPr="00187F73" w:rsidRDefault="000F20EF" w:rsidP="009B34F1">
      <w:pPr>
        <w:tabs>
          <w:tab w:val="left" w:pos="1080"/>
        </w:tabs>
        <w:ind w:left="1080" w:right="-57" w:hanging="720"/>
        <w:rPr>
          <w:rFonts w:ascii="Arial" w:hAnsi="Arial" w:cs="Arial"/>
          <w:sz w:val="22"/>
          <w:szCs w:val="22"/>
        </w:rPr>
      </w:pPr>
      <w:r w:rsidRPr="00187F73">
        <w:rPr>
          <w:rFonts w:ascii="Arial" w:hAnsi="Arial" w:cs="Arial"/>
          <w:sz w:val="22"/>
          <w:szCs w:val="22"/>
        </w:rPr>
        <w:t xml:space="preserve">3. </w:t>
      </w:r>
      <w:r w:rsidR="009B34F1">
        <w:rPr>
          <w:rFonts w:ascii="Arial" w:hAnsi="Arial" w:cs="Arial"/>
          <w:sz w:val="22"/>
          <w:szCs w:val="22"/>
        </w:rPr>
        <w:tab/>
      </w:r>
      <w:r w:rsidR="005620EC">
        <w:rPr>
          <w:rFonts w:ascii="Arial" w:hAnsi="Arial" w:cs="Arial"/>
          <w:sz w:val="22"/>
          <w:szCs w:val="22"/>
        </w:rPr>
        <w:t>One entry fee only will be payable for the entry of six (6) images to this category</w:t>
      </w:r>
      <w:r w:rsidRPr="00187F73">
        <w:rPr>
          <w:rFonts w:ascii="Arial" w:hAnsi="Arial" w:cs="Arial"/>
          <w:sz w:val="22"/>
          <w:szCs w:val="22"/>
        </w:rPr>
        <w:t>.</w:t>
      </w:r>
    </w:p>
    <w:p w14:paraId="27A76422" w14:textId="77777777" w:rsidR="000F20EF" w:rsidRPr="00187F73" w:rsidRDefault="000F20EF" w:rsidP="000F20EF">
      <w:pPr>
        <w:ind w:right="-57"/>
        <w:rPr>
          <w:rFonts w:ascii="Arial" w:hAnsi="Arial" w:cs="Arial"/>
          <w:b/>
          <w:sz w:val="22"/>
          <w:szCs w:val="22"/>
        </w:rPr>
      </w:pPr>
    </w:p>
    <w:p w14:paraId="316C574C" w14:textId="77777777" w:rsidR="00F332B9" w:rsidRPr="009B34F1" w:rsidRDefault="00AF2949" w:rsidP="009B34F1">
      <w:pPr>
        <w:pStyle w:val="BodyText"/>
        <w:ind w:left="360" w:right="-56"/>
        <w:rPr>
          <w:rFonts w:ascii="Arial" w:hAnsi="Arial" w:cs="Arial"/>
          <w:bCs/>
          <w:sz w:val="22"/>
          <w:szCs w:val="22"/>
          <w:u w:val="single"/>
        </w:rPr>
      </w:pPr>
      <w:r>
        <w:rPr>
          <w:rFonts w:ascii="Arial" w:hAnsi="Arial" w:cs="Arial"/>
          <w:bCs/>
          <w:sz w:val="22"/>
          <w:szCs w:val="22"/>
          <w:u w:val="single"/>
        </w:rPr>
        <w:t>C</w:t>
      </w:r>
      <w:r w:rsidR="000F20EF" w:rsidRPr="009B34F1">
        <w:rPr>
          <w:rFonts w:ascii="Arial" w:hAnsi="Arial" w:cs="Arial"/>
          <w:bCs/>
          <w:sz w:val="22"/>
          <w:szCs w:val="22"/>
          <w:u w:val="single"/>
        </w:rPr>
        <w:tab/>
      </w:r>
      <w:r w:rsidR="009B34F1">
        <w:rPr>
          <w:rFonts w:ascii="Arial" w:hAnsi="Arial" w:cs="Arial"/>
          <w:bCs/>
          <w:sz w:val="22"/>
          <w:szCs w:val="22"/>
          <w:u w:val="single"/>
        </w:rPr>
        <w:tab/>
      </w:r>
      <w:r w:rsidR="000F20EF" w:rsidRPr="009B34F1">
        <w:rPr>
          <w:rFonts w:ascii="Arial" w:hAnsi="Arial" w:cs="Arial"/>
          <w:bCs/>
          <w:sz w:val="22"/>
          <w:szCs w:val="22"/>
          <w:u w:val="single"/>
        </w:rPr>
        <w:t xml:space="preserve">  New Zealand Hunting &amp; Wildlife Cover    </w:t>
      </w:r>
      <w:r w:rsidR="009B34F1">
        <w:rPr>
          <w:rFonts w:ascii="Arial" w:hAnsi="Arial" w:cs="Arial"/>
          <w:bCs/>
          <w:sz w:val="22"/>
          <w:szCs w:val="22"/>
          <w:u w:val="single"/>
        </w:rPr>
        <w:tab/>
      </w:r>
      <w:r w:rsidR="000F20EF" w:rsidRPr="009B34F1">
        <w:rPr>
          <w:rFonts w:ascii="Arial" w:hAnsi="Arial" w:cs="Arial"/>
          <w:bCs/>
          <w:sz w:val="22"/>
          <w:szCs w:val="22"/>
          <w:u w:val="single"/>
        </w:rPr>
        <w:t xml:space="preserve"> Athol Hood Memorial Trophy </w:t>
      </w:r>
    </w:p>
    <w:p w14:paraId="73C33B4C" w14:textId="77777777" w:rsidR="00F332B9" w:rsidRPr="009B34F1" w:rsidRDefault="000F20EF" w:rsidP="009B34F1">
      <w:pPr>
        <w:ind w:firstLine="360"/>
        <w:rPr>
          <w:rFonts w:ascii="Arial" w:hAnsi="Arial" w:cs="Arial"/>
          <w:b/>
          <w:sz w:val="22"/>
          <w:szCs w:val="22"/>
          <w:lang w:val="en-AU"/>
        </w:rPr>
      </w:pPr>
      <w:r w:rsidRPr="009B34F1">
        <w:rPr>
          <w:rFonts w:ascii="Arial" w:hAnsi="Arial" w:cs="Arial"/>
          <w:b/>
          <w:sz w:val="22"/>
          <w:szCs w:val="22"/>
          <w:lang w:val="en-AU"/>
        </w:rPr>
        <w:t>These rules should be read in conjunction with the General Rules applying to all entries.</w:t>
      </w:r>
    </w:p>
    <w:p w14:paraId="2E70D265" w14:textId="0BB76C31" w:rsidR="00F332B9" w:rsidRPr="00187F73" w:rsidRDefault="000F20EF" w:rsidP="009B34F1">
      <w:pPr>
        <w:tabs>
          <w:tab w:val="num" w:pos="360"/>
        </w:tabs>
        <w:ind w:left="1080" w:right="-56" w:hanging="720"/>
        <w:rPr>
          <w:rFonts w:ascii="Arial" w:hAnsi="Arial" w:cs="Arial"/>
          <w:sz w:val="22"/>
          <w:szCs w:val="22"/>
        </w:rPr>
      </w:pPr>
      <w:r w:rsidRPr="00187F73">
        <w:rPr>
          <w:rFonts w:ascii="Arial" w:hAnsi="Arial" w:cs="Arial"/>
          <w:sz w:val="22"/>
          <w:szCs w:val="22"/>
        </w:rPr>
        <w:t xml:space="preserve">1. </w:t>
      </w:r>
      <w:r w:rsidR="009B34F1">
        <w:rPr>
          <w:rFonts w:ascii="Arial" w:hAnsi="Arial" w:cs="Arial"/>
          <w:sz w:val="22"/>
          <w:szCs w:val="22"/>
        </w:rPr>
        <w:tab/>
      </w:r>
      <w:r w:rsidRPr="00187F73">
        <w:rPr>
          <w:rFonts w:ascii="Arial" w:hAnsi="Arial" w:cs="Arial"/>
          <w:sz w:val="22"/>
          <w:szCs w:val="22"/>
        </w:rPr>
        <w:t xml:space="preserve">The Athol Hood Memorial Trophy for </w:t>
      </w:r>
      <w:r w:rsidRPr="00187F73">
        <w:rPr>
          <w:rFonts w:ascii="Arial" w:hAnsi="Arial" w:cs="Arial"/>
          <w:i/>
          <w:sz w:val="22"/>
          <w:szCs w:val="22"/>
        </w:rPr>
        <w:t>NZ</w:t>
      </w:r>
      <w:r w:rsidR="00701921">
        <w:rPr>
          <w:rFonts w:ascii="Arial" w:hAnsi="Arial" w:cs="Arial"/>
          <w:i/>
          <w:sz w:val="22"/>
          <w:szCs w:val="22"/>
        </w:rPr>
        <w:t>DA</w:t>
      </w:r>
      <w:r w:rsidRPr="00187F73">
        <w:rPr>
          <w:rFonts w:ascii="Arial" w:hAnsi="Arial" w:cs="Arial"/>
          <w:i/>
          <w:sz w:val="22"/>
          <w:szCs w:val="22"/>
        </w:rPr>
        <w:t xml:space="preserve"> Hunting and Wildlife</w:t>
      </w:r>
      <w:r w:rsidRPr="00187F73">
        <w:rPr>
          <w:rFonts w:ascii="Arial" w:hAnsi="Arial" w:cs="Arial"/>
          <w:sz w:val="22"/>
          <w:szCs w:val="22"/>
        </w:rPr>
        <w:t xml:space="preserve"> cover </w:t>
      </w:r>
      <w:r w:rsidR="002D27E4" w:rsidRPr="00187F73">
        <w:rPr>
          <w:rFonts w:ascii="Arial" w:hAnsi="Arial" w:cs="Arial"/>
          <w:sz w:val="22"/>
          <w:szCs w:val="22"/>
        </w:rPr>
        <w:t>may</w:t>
      </w:r>
      <w:r w:rsidRPr="00187F73">
        <w:rPr>
          <w:rFonts w:ascii="Arial" w:hAnsi="Arial" w:cs="Arial"/>
          <w:sz w:val="22"/>
          <w:szCs w:val="22"/>
        </w:rPr>
        <w:t xml:space="preserve"> be awarded by the judges to the PRINT of all those entered in the annual competition, judged most worthy to be on the cover of </w:t>
      </w:r>
      <w:r w:rsidR="002D27E4" w:rsidRPr="00187F73">
        <w:rPr>
          <w:rFonts w:ascii="Arial" w:hAnsi="Arial" w:cs="Arial"/>
          <w:i/>
          <w:sz w:val="22"/>
          <w:szCs w:val="22"/>
        </w:rPr>
        <w:t>NZ</w:t>
      </w:r>
      <w:r w:rsidR="00701921">
        <w:rPr>
          <w:rFonts w:ascii="Arial" w:hAnsi="Arial" w:cs="Arial"/>
          <w:i/>
          <w:sz w:val="22"/>
          <w:szCs w:val="22"/>
        </w:rPr>
        <w:t>DA</w:t>
      </w:r>
      <w:r w:rsidR="002D27E4" w:rsidRPr="00187F73">
        <w:rPr>
          <w:rFonts w:ascii="Arial" w:hAnsi="Arial" w:cs="Arial"/>
          <w:i/>
          <w:sz w:val="22"/>
          <w:szCs w:val="22"/>
        </w:rPr>
        <w:t xml:space="preserve"> Hunting &amp; </w:t>
      </w:r>
      <w:r w:rsidRPr="00187F73">
        <w:rPr>
          <w:rFonts w:ascii="Arial" w:hAnsi="Arial" w:cs="Arial"/>
          <w:i/>
          <w:sz w:val="22"/>
          <w:szCs w:val="22"/>
        </w:rPr>
        <w:t>Wildlife</w:t>
      </w:r>
      <w:r w:rsidRPr="00187F73">
        <w:rPr>
          <w:rFonts w:ascii="Arial" w:hAnsi="Arial" w:cs="Arial"/>
          <w:sz w:val="22"/>
          <w:szCs w:val="22"/>
        </w:rPr>
        <w:t>.</w:t>
      </w:r>
    </w:p>
    <w:p w14:paraId="23663F36" w14:textId="77777777" w:rsidR="000F20EF" w:rsidRPr="00187F73" w:rsidRDefault="000F20EF" w:rsidP="009B34F1">
      <w:pPr>
        <w:tabs>
          <w:tab w:val="num" w:pos="360"/>
        </w:tabs>
        <w:ind w:left="1080" w:right="-56" w:hanging="720"/>
        <w:rPr>
          <w:rFonts w:ascii="Arial" w:hAnsi="Arial" w:cs="Arial"/>
          <w:sz w:val="22"/>
          <w:szCs w:val="22"/>
        </w:rPr>
      </w:pPr>
      <w:r w:rsidRPr="00187F73">
        <w:rPr>
          <w:rFonts w:ascii="Arial" w:hAnsi="Arial" w:cs="Arial"/>
          <w:sz w:val="22"/>
          <w:szCs w:val="22"/>
        </w:rPr>
        <w:t xml:space="preserve">2. </w:t>
      </w:r>
      <w:r w:rsidR="009B34F1">
        <w:rPr>
          <w:rFonts w:ascii="Arial" w:hAnsi="Arial" w:cs="Arial"/>
          <w:sz w:val="22"/>
          <w:szCs w:val="22"/>
        </w:rPr>
        <w:tab/>
      </w:r>
      <w:r w:rsidRPr="00187F73">
        <w:rPr>
          <w:rFonts w:ascii="Arial" w:hAnsi="Arial" w:cs="Arial"/>
          <w:sz w:val="22"/>
          <w:szCs w:val="22"/>
        </w:rPr>
        <w:t>No entry fee will be charged and entry in this section will not have to be noted on the entry form.</w:t>
      </w:r>
    </w:p>
    <w:p w14:paraId="49206A88" w14:textId="77777777" w:rsidR="000F20EF" w:rsidRPr="00187F73" w:rsidRDefault="000F20EF" w:rsidP="000F20EF">
      <w:pPr>
        <w:tabs>
          <w:tab w:val="num" w:pos="360"/>
        </w:tabs>
        <w:ind w:left="-180" w:right="-56"/>
        <w:rPr>
          <w:rFonts w:ascii="Arial" w:hAnsi="Arial" w:cs="Arial"/>
          <w:sz w:val="22"/>
          <w:szCs w:val="22"/>
        </w:rPr>
      </w:pPr>
    </w:p>
    <w:p w14:paraId="5DA2A621" w14:textId="77777777" w:rsidR="00B23D72" w:rsidRDefault="00AF2949" w:rsidP="009B34F1">
      <w:pPr>
        <w:pStyle w:val="BodyText"/>
        <w:ind w:left="-180" w:right="-56" w:firstLine="540"/>
        <w:rPr>
          <w:rFonts w:ascii="Arial" w:hAnsi="Arial" w:cs="Arial"/>
          <w:sz w:val="22"/>
          <w:szCs w:val="22"/>
        </w:rPr>
      </w:pPr>
      <w:r>
        <w:rPr>
          <w:rFonts w:ascii="Arial" w:hAnsi="Arial" w:cs="Arial"/>
          <w:sz w:val="22"/>
          <w:szCs w:val="22"/>
          <w:u w:val="single"/>
        </w:rPr>
        <w:t>D</w:t>
      </w:r>
      <w:r w:rsidR="00B23D72">
        <w:rPr>
          <w:rFonts w:ascii="Arial" w:hAnsi="Arial" w:cs="Arial"/>
          <w:sz w:val="22"/>
          <w:szCs w:val="22"/>
          <w:u w:val="single"/>
        </w:rPr>
        <w:tab/>
      </w:r>
      <w:r w:rsidR="002D27E4" w:rsidRPr="00B23D72">
        <w:rPr>
          <w:rFonts w:ascii="Arial" w:hAnsi="Arial" w:cs="Arial"/>
          <w:sz w:val="22"/>
          <w:szCs w:val="22"/>
          <w:u w:val="single"/>
        </w:rPr>
        <w:t>Videos</w:t>
      </w:r>
      <w:r w:rsidR="009B34F1" w:rsidRPr="00B23D72">
        <w:rPr>
          <w:rFonts w:ascii="Arial" w:hAnsi="Arial" w:cs="Arial"/>
          <w:sz w:val="22"/>
          <w:szCs w:val="22"/>
        </w:rPr>
        <w:tab/>
      </w:r>
      <w:r w:rsidR="00CF603C" w:rsidRPr="00187F73">
        <w:rPr>
          <w:rFonts w:ascii="Arial" w:hAnsi="Arial" w:cs="Arial"/>
          <w:sz w:val="22"/>
          <w:szCs w:val="22"/>
        </w:rPr>
        <w:t xml:space="preserve"> </w:t>
      </w:r>
      <w:r w:rsidR="00CF603C" w:rsidRPr="00187F73">
        <w:rPr>
          <w:rFonts w:ascii="Arial" w:hAnsi="Arial" w:cs="Arial"/>
          <w:sz w:val="22"/>
          <w:szCs w:val="22"/>
        </w:rPr>
        <w:tab/>
      </w:r>
      <w:r w:rsidR="002D27E4" w:rsidRPr="00187F73">
        <w:rPr>
          <w:rFonts w:ascii="Arial" w:hAnsi="Arial" w:cs="Arial"/>
          <w:sz w:val="22"/>
          <w:szCs w:val="22"/>
        </w:rPr>
        <w:t>North Canterbury Branch</w:t>
      </w:r>
      <w:r w:rsidR="00B23D72">
        <w:rPr>
          <w:rFonts w:ascii="Arial" w:hAnsi="Arial" w:cs="Arial"/>
          <w:sz w:val="22"/>
          <w:szCs w:val="22"/>
        </w:rPr>
        <w:t xml:space="preserve"> </w:t>
      </w:r>
      <w:r w:rsidR="002D27E4" w:rsidRPr="00187F73">
        <w:rPr>
          <w:rFonts w:ascii="Arial" w:hAnsi="Arial" w:cs="Arial"/>
          <w:sz w:val="22"/>
          <w:szCs w:val="22"/>
        </w:rPr>
        <w:t>Trophy</w:t>
      </w:r>
    </w:p>
    <w:p w14:paraId="0C6867C5" w14:textId="77777777" w:rsidR="00B23D72" w:rsidRPr="00B23D72" w:rsidRDefault="00B23D72" w:rsidP="00B23D72">
      <w:pPr>
        <w:tabs>
          <w:tab w:val="num" w:pos="360"/>
        </w:tabs>
        <w:ind w:left="1080" w:right="-56" w:hanging="720"/>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2D27E4" w:rsidRPr="00B23D72">
        <w:rPr>
          <w:rFonts w:ascii="Arial" w:hAnsi="Arial" w:cs="Arial"/>
          <w:b/>
          <w:sz w:val="22"/>
          <w:szCs w:val="22"/>
        </w:rPr>
        <w:t>John Anderson Memorial Trophy</w:t>
      </w:r>
    </w:p>
    <w:p w14:paraId="7534C3BC" w14:textId="77777777" w:rsidR="002D27E4" w:rsidRPr="00B23D72" w:rsidRDefault="00B23D72" w:rsidP="00B23D72">
      <w:pPr>
        <w:tabs>
          <w:tab w:val="num" w:pos="360"/>
        </w:tabs>
        <w:ind w:left="1080" w:right="-56" w:hanging="720"/>
        <w:rPr>
          <w:rFonts w:ascii="Arial" w:hAnsi="Arial" w:cs="Arial"/>
          <w:b/>
          <w:sz w:val="22"/>
          <w:szCs w:val="22"/>
        </w:rPr>
      </w:pPr>
      <w:r w:rsidRPr="00B23D72">
        <w:rPr>
          <w:rFonts w:ascii="Arial" w:hAnsi="Arial" w:cs="Arial"/>
          <w:b/>
          <w:sz w:val="22"/>
          <w:szCs w:val="22"/>
        </w:rPr>
        <w:tab/>
      </w:r>
      <w:r w:rsidRPr="00B23D72">
        <w:rPr>
          <w:rFonts w:ascii="Arial" w:hAnsi="Arial" w:cs="Arial"/>
          <w:b/>
          <w:sz w:val="22"/>
          <w:szCs w:val="22"/>
        </w:rPr>
        <w:tab/>
      </w:r>
      <w:r w:rsidRPr="00B23D72">
        <w:rPr>
          <w:rFonts w:ascii="Arial" w:hAnsi="Arial" w:cs="Arial"/>
          <w:b/>
          <w:sz w:val="22"/>
          <w:szCs w:val="22"/>
        </w:rPr>
        <w:tab/>
      </w:r>
      <w:r w:rsidRPr="00B23D72">
        <w:rPr>
          <w:rFonts w:ascii="Arial" w:hAnsi="Arial" w:cs="Arial"/>
          <w:b/>
          <w:sz w:val="22"/>
          <w:szCs w:val="22"/>
        </w:rPr>
        <w:tab/>
      </w:r>
      <w:r w:rsidR="002D27E4" w:rsidRPr="00B23D72">
        <w:rPr>
          <w:rFonts w:ascii="Arial" w:hAnsi="Arial" w:cs="Arial"/>
          <w:b/>
          <w:sz w:val="22"/>
          <w:szCs w:val="22"/>
        </w:rPr>
        <w:t>Ramsay Trophy</w:t>
      </w:r>
    </w:p>
    <w:p w14:paraId="2751A12F" w14:textId="77777777" w:rsidR="00F332B9" w:rsidRPr="009B34F1" w:rsidRDefault="000F20EF" w:rsidP="00CF603C">
      <w:pPr>
        <w:rPr>
          <w:rFonts w:ascii="Arial" w:hAnsi="Arial" w:cs="Arial"/>
          <w:b/>
          <w:sz w:val="22"/>
          <w:szCs w:val="22"/>
        </w:rPr>
      </w:pPr>
      <w:r w:rsidRPr="009B34F1">
        <w:rPr>
          <w:rFonts w:ascii="Arial" w:hAnsi="Arial" w:cs="Arial"/>
          <w:b/>
          <w:sz w:val="22"/>
          <w:szCs w:val="22"/>
          <w:lang w:val="en-AU"/>
        </w:rPr>
        <w:t>These rules should be read in conjunction with the General Rules applying to all entries.</w:t>
      </w:r>
    </w:p>
    <w:p w14:paraId="6531EEC1" w14:textId="77777777" w:rsidR="00F332B9" w:rsidRPr="00187F73" w:rsidRDefault="000F20EF" w:rsidP="00BF2D00">
      <w:pPr>
        <w:numPr>
          <w:ilvl w:val="2"/>
          <w:numId w:val="18"/>
        </w:numPr>
        <w:tabs>
          <w:tab w:val="clear" w:pos="1215"/>
          <w:tab w:val="num" w:pos="360"/>
        </w:tabs>
        <w:ind w:left="360" w:right="-56"/>
        <w:rPr>
          <w:rFonts w:ascii="Arial" w:hAnsi="Arial" w:cs="Arial"/>
          <w:sz w:val="22"/>
          <w:szCs w:val="22"/>
        </w:rPr>
      </w:pPr>
      <w:r w:rsidRPr="00187F73">
        <w:rPr>
          <w:rFonts w:ascii="Arial" w:hAnsi="Arial" w:cs="Arial"/>
          <w:sz w:val="22"/>
          <w:szCs w:val="22"/>
        </w:rPr>
        <w:t>The competition is restricted to amateur filmmakers only; the use of any professional filmmaker in any part of the production is prohibited.</w:t>
      </w:r>
    </w:p>
    <w:p w14:paraId="07D9C43B" w14:textId="77777777" w:rsidR="000F20EF" w:rsidRPr="00187F73" w:rsidRDefault="000F20EF" w:rsidP="00BF2D00">
      <w:pPr>
        <w:numPr>
          <w:ilvl w:val="2"/>
          <w:numId w:val="18"/>
        </w:numPr>
        <w:tabs>
          <w:tab w:val="clear" w:pos="1215"/>
          <w:tab w:val="num" w:pos="360"/>
        </w:tabs>
        <w:ind w:left="360" w:right="-56"/>
        <w:rPr>
          <w:rFonts w:ascii="Arial" w:hAnsi="Arial" w:cs="Arial"/>
          <w:sz w:val="22"/>
          <w:szCs w:val="22"/>
        </w:rPr>
      </w:pPr>
      <w:r w:rsidRPr="00187F73">
        <w:rPr>
          <w:rFonts w:ascii="Arial" w:hAnsi="Arial" w:cs="Arial"/>
          <w:sz w:val="22"/>
          <w:szCs w:val="22"/>
        </w:rPr>
        <w:t>All entries are to be made within a three- (3) year period prior to judging to be eligible.</w:t>
      </w:r>
    </w:p>
    <w:p w14:paraId="06681924" w14:textId="77777777" w:rsidR="00F332B9" w:rsidRPr="00187F73" w:rsidRDefault="000F20EF" w:rsidP="00BF2D00">
      <w:pPr>
        <w:numPr>
          <w:ilvl w:val="2"/>
          <w:numId w:val="18"/>
        </w:numPr>
        <w:tabs>
          <w:tab w:val="clear" w:pos="1215"/>
          <w:tab w:val="num" w:pos="360"/>
        </w:tabs>
        <w:ind w:left="360" w:right="-56"/>
        <w:rPr>
          <w:rFonts w:ascii="Arial" w:hAnsi="Arial" w:cs="Arial"/>
          <w:sz w:val="22"/>
          <w:szCs w:val="22"/>
        </w:rPr>
      </w:pPr>
      <w:r w:rsidRPr="00187F73">
        <w:rPr>
          <w:rFonts w:ascii="Arial" w:hAnsi="Arial" w:cs="Arial"/>
          <w:sz w:val="22"/>
          <w:szCs w:val="22"/>
        </w:rPr>
        <w:t>There will be no restriction on the equipment used in producing the film.</w:t>
      </w:r>
    </w:p>
    <w:p w14:paraId="0EEFD901" w14:textId="77777777" w:rsidR="00F332B9" w:rsidRPr="00187F73" w:rsidRDefault="000F20EF" w:rsidP="00BF2D00">
      <w:pPr>
        <w:numPr>
          <w:ilvl w:val="2"/>
          <w:numId w:val="18"/>
        </w:numPr>
        <w:tabs>
          <w:tab w:val="clear" w:pos="1215"/>
          <w:tab w:val="num" w:pos="360"/>
        </w:tabs>
        <w:ind w:left="360" w:right="-56"/>
        <w:rPr>
          <w:rFonts w:ascii="Arial" w:hAnsi="Arial" w:cs="Arial"/>
          <w:sz w:val="22"/>
          <w:szCs w:val="22"/>
        </w:rPr>
      </w:pPr>
      <w:r w:rsidRPr="00187F73">
        <w:rPr>
          <w:rFonts w:ascii="Arial" w:hAnsi="Arial" w:cs="Arial"/>
          <w:sz w:val="22"/>
          <w:szCs w:val="22"/>
        </w:rPr>
        <w:t>A maximum of twenty (20) minutes video running time should be adhered to.</w:t>
      </w:r>
    </w:p>
    <w:p w14:paraId="7FE9B723" w14:textId="77777777" w:rsidR="002D27E4" w:rsidRPr="00187F73" w:rsidRDefault="000F20EF" w:rsidP="00BF2D00">
      <w:pPr>
        <w:numPr>
          <w:ilvl w:val="2"/>
          <w:numId w:val="18"/>
        </w:numPr>
        <w:tabs>
          <w:tab w:val="clear" w:pos="1215"/>
          <w:tab w:val="num" w:pos="360"/>
        </w:tabs>
        <w:ind w:left="360" w:right="-56"/>
        <w:rPr>
          <w:rFonts w:ascii="Arial" w:hAnsi="Arial" w:cs="Arial"/>
          <w:sz w:val="22"/>
          <w:szCs w:val="22"/>
        </w:rPr>
      </w:pPr>
      <w:r w:rsidRPr="00187F73">
        <w:rPr>
          <w:rFonts w:ascii="Arial" w:hAnsi="Arial" w:cs="Arial"/>
          <w:sz w:val="22"/>
          <w:szCs w:val="22"/>
        </w:rPr>
        <w:t xml:space="preserve"> For </w:t>
      </w:r>
      <w:r w:rsidRPr="00187F73">
        <w:rPr>
          <w:rFonts w:ascii="Arial" w:hAnsi="Arial" w:cs="Arial"/>
          <w:b/>
          <w:bCs/>
          <w:sz w:val="22"/>
          <w:szCs w:val="22"/>
        </w:rPr>
        <w:t xml:space="preserve">the </w:t>
      </w:r>
      <w:smartTag w:uri="urn:schemas-microsoft-com:office:smarttags" w:element="place">
        <w:r w:rsidRPr="00187F73">
          <w:rPr>
            <w:rFonts w:ascii="Arial" w:hAnsi="Arial" w:cs="Arial"/>
            <w:b/>
            <w:bCs/>
            <w:sz w:val="22"/>
            <w:szCs w:val="22"/>
          </w:rPr>
          <w:t>North Canterbury</w:t>
        </w:r>
      </w:smartTag>
      <w:r w:rsidRPr="00187F73">
        <w:rPr>
          <w:rFonts w:ascii="Arial" w:hAnsi="Arial" w:cs="Arial"/>
          <w:b/>
          <w:bCs/>
          <w:sz w:val="22"/>
          <w:szCs w:val="22"/>
        </w:rPr>
        <w:t xml:space="preserve"> Branch Trophy</w:t>
      </w:r>
      <w:r w:rsidRPr="00187F73">
        <w:rPr>
          <w:rFonts w:ascii="Arial" w:hAnsi="Arial" w:cs="Arial"/>
          <w:sz w:val="22"/>
          <w:szCs w:val="22"/>
        </w:rPr>
        <w:t xml:space="preserve"> material is to be either of Promotional or Instructional in nature, </w:t>
      </w:r>
      <w:proofErr w:type="spellStart"/>
      <w:r w:rsidRPr="00187F73">
        <w:rPr>
          <w:rFonts w:ascii="Arial" w:hAnsi="Arial" w:cs="Arial"/>
          <w:sz w:val="22"/>
          <w:szCs w:val="22"/>
        </w:rPr>
        <w:t>ie</w:t>
      </w:r>
      <w:proofErr w:type="spellEnd"/>
      <w:r w:rsidRPr="00187F73">
        <w:rPr>
          <w:rFonts w:ascii="Arial" w:hAnsi="Arial" w:cs="Arial"/>
          <w:sz w:val="22"/>
          <w:szCs w:val="22"/>
        </w:rPr>
        <w:t xml:space="preserve"> </w:t>
      </w:r>
    </w:p>
    <w:p w14:paraId="6E36041F" w14:textId="77777777" w:rsidR="002D27E4" w:rsidRPr="00187F73" w:rsidRDefault="000F20EF" w:rsidP="000F20EF">
      <w:pPr>
        <w:ind w:left="1000" w:right="-56"/>
        <w:rPr>
          <w:rFonts w:ascii="Arial" w:hAnsi="Arial" w:cs="Arial"/>
          <w:sz w:val="22"/>
          <w:szCs w:val="22"/>
        </w:rPr>
      </w:pPr>
      <w:r w:rsidRPr="00187F73">
        <w:rPr>
          <w:rFonts w:ascii="Arial" w:hAnsi="Arial" w:cs="Arial"/>
          <w:sz w:val="22"/>
          <w:szCs w:val="22"/>
        </w:rPr>
        <w:t xml:space="preserve">PROMOTIONAL: Shall include Branch or Association activities or any subject that promotes the NZDA.  </w:t>
      </w:r>
    </w:p>
    <w:p w14:paraId="4E0D56BC" w14:textId="77777777" w:rsidR="00F332B9" w:rsidRPr="00187F73" w:rsidRDefault="000F20EF" w:rsidP="000F20EF">
      <w:pPr>
        <w:ind w:left="1000" w:right="-56"/>
        <w:rPr>
          <w:rFonts w:ascii="Arial" w:hAnsi="Arial" w:cs="Arial"/>
          <w:sz w:val="22"/>
          <w:szCs w:val="22"/>
        </w:rPr>
      </w:pPr>
      <w:r w:rsidRPr="00187F73">
        <w:rPr>
          <w:rFonts w:ascii="Arial" w:hAnsi="Arial" w:cs="Arial"/>
          <w:sz w:val="22"/>
          <w:szCs w:val="22"/>
        </w:rPr>
        <w:t xml:space="preserve">INSTRUCTIONAL: Shall include any subject related to the sport of hunting </w:t>
      </w:r>
      <w:proofErr w:type="spellStart"/>
      <w:r w:rsidRPr="00187F73">
        <w:rPr>
          <w:rFonts w:ascii="Arial" w:hAnsi="Arial" w:cs="Arial"/>
          <w:sz w:val="22"/>
          <w:szCs w:val="22"/>
        </w:rPr>
        <w:t>eg</w:t>
      </w:r>
      <w:proofErr w:type="spellEnd"/>
      <w:r w:rsidRPr="00187F73">
        <w:rPr>
          <w:rFonts w:ascii="Arial" w:hAnsi="Arial" w:cs="Arial"/>
          <w:sz w:val="22"/>
          <w:szCs w:val="22"/>
        </w:rPr>
        <w:t>, how to take head skins, bush survival etc.</w:t>
      </w:r>
    </w:p>
    <w:p w14:paraId="20A51DA1" w14:textId="77777777" w:rsidR="000F20EF" w:rsidRPr="00187F73" w:rsidRDefault="000F20EF" w:rsidP="00BF2D00">
      <w:pPr>
        <w:numPr>
          <w:ilvl w:val="2"/>
          <w:numId w:val="18"/>
        </w:numPr>
        <w:tabs>
          <w:tab w:val="clear" w:pos="1215"/>
          <w:tab w:val="num" w:pos="360"/>
        </w:tabs>
        <w:ind w:left="360" w:right="-56"/>
        <w:rPr>
          <w:rFonts w:ascii="Arial" w:hAnsi="Arial" w:cs="Arial"/>
          <w:sz w:val="22"/>
          <w:szCs w:val="22"/>
        </w:rPr>
      </w:pPr>
      <w:r w:rsidRPr="00187F73">
        <w:rPr>
          <w:rFonts w:ascii="Arial" w:hAnsi="Arial" w:cs="Arial"/>
          <w:b/>
          <w:bCs/>
          <w:sz w:val="22"/>
          <w:szCs w:val="22"/>
        </w:rPr>
        <w:t xml:space="preserve">The John Anderson Memorial Trophy </w:t>
      </w:r>
      <w:r w:rsidRPr="00187F73">
        <w:rPr>
          <w:rFonts w:ascii="Arial" w:hAnsi="Arial" w:cs="Arial"/>
          <w:sz w:val="22"/>
          <w:szCs w:val="22"/>
        </w:rPr>
        <w:t xml:space="preserve">is “for video film taken of </w:t>
      </w:r>
      <w:smartTag w:uri="urn:schemas-microsoft-com:office:smarttags" w:element="country-region">
        <w:smartTag w:uri="urn:schemas-microsoft-com:office:smarttags" w:element="place">
          <w:r w:rsidRPr="00187F73">
            <w:rPr>
              <w:rFonts w:ascii="Arial" w:hAnsi="Arial" w:cs="Arial"/>
              <w:sz w:val="22"/>
              <w:szCs w:val="22"/>
            </w:rPr>
            <w:t>N</w:t>
          </w:r>
          <w:r w:rsidR="002D27E4" w:rsidRPr="00187F73">
            <w:rPr>
              <w:rFonts w:ascii="Arial" w:hAnsi="Arial" w:cs="Arial"/>
              <w:sz w:val="22"/>
              <w:szCs w:val="22"/>
            </w:rPr>
            <w:t xml:space="preserve">ew </w:t>
          </w:r>
          <w:r w:rsidRPr="00187F73">
            <w:rPr>
              <w:rFonts w:ascii="Arial" w:hAnsi="Arial" w:cs="Arial"/>
              <w:sz w:val="22"/>
              <w:szCs w:val="22"/>
            </w:rPr>
            <w:t>Z</w:t>
          </w:r>
          <w:r w:rsidR="002D27E4" w:rsidRPr="00187F73">
            <w:rPr>
              <w:rFonts w:ascii="Arial" w:hAnsi="Arial" w:cs="Arial"/>
              <w:sz w:val="22"/>
              <w:szCs w:val="22"/>
            </w:rPr>
            <w:t>ealand</w:t>
          </w:r>
        </w:smartTag>
      </w:smartTag>
      <w:r w:rsidRPr="00187F73">
        <w:rPr>
          <w:rFonts w:ascii="Arial" w:hAnsi="Arial" w:cs="Arial"/>
          <w:sz w:val="22"/>
          <w:szCs w:val="22"/>
        </w:rPr>
        <w:t xml:space="preserve"> only Flora and Fauna with particular emphasis placed on photographing and recording the big game animals of this country in their natural environment”</w:t>
      </w:r>
    </w:p>
    <w:p w14:paraId="67B7A70C" w14:textId="77777777" w:rsidR="00F332B9" w:rsidRPr="00187F73" w:rsidRDefault="00F332B9" w:rsidP="00F332B9">
      <w:pPr>
        <w:ind w:right="-56"/>
        <w:rPr>
          <w:rFonts w:ascii="Arial" w:hAnsi="Arial" w:cs="Arial"/>
          <w:sz w:val="22"/>
          <w:szCs w:val="22"/>
        </w:rPr>
      </w:pPr>
    </w:p>
    <w:p w14:paraId="6B382E95" w14:textId="77777777" w:rsidR="00F332B9" w:rsidRPr="00187F73" w:rsidRDefault="000F20EF" w:rsidP="00BF2D00">
      <w:pPr>
        <w:numPr>
          <w:ilvl w:val="2"/>
          <w:numId w:val="18"/>
        </w:numPr>
        <w:tabs>
          <w:tab w:val="clear" w:pos="1215"/>
          <w:tab w:val="num" w:pos="360"/>
        </w:tabs>
        <w:ind w:left="360" w:right="-56"/>
        <w:rPr>
          <w:rFonts w:ascii="Arial" w:hAnsi="Arial" w:cs="Arial"/>
          <w:sz w:val="22"/>
          <w:szCs w:val="22"/>
        </w:rPr>
      </w:pPr>
      <w:r w:rsidRPr="00187F73">
        <w:rPr>
          <w:rFonts w:ascii="Arial" w:hAnsi="Arial" w:cs="Arial"/>
          <w:b/>
          <w:bCs/>
          <w:sz w:val="22"/>
          <w:szCs w:val="22"/>
        </w:rPr>
        <w:t>The Ramsay Trophy</w:t>
      </w:r>
      <w:r w:rsidRPr="00187F73">
        <w:rPr>
          <w:rFonts w:ascii="Arial" w:hAnsi="Arial" w:cs="Arial"/>
          <w:sz w:val="22"/>
          <w:szCs w:val="22"/>
        </w:rPr>
        <w:t xml:space="preserve"> is for general hunting – camps, huts, flying, hunting/scenery, animals etc.</w:t>
      </w:r>
    </w:p>
    <w:p w14:paraId="03590BF5" w14:textId="77777777" w:rsidR="002D27E4" w:rsidRPr="00187F73" w:rsidRDefault="000F20EF" w:rsidP="00BF2D00">
      <w:pPr>
        <w:numPr>
          <w:ilvl w:val="2"/>
          <w:numId w:val="18"/>
        </w:numPr>
        <w:tabs>
          <w:tab w:val="clear" w:pos="1215"/>
          <w:tab w:val="num" w:pos="360"/>
        </w:tabs>
        <w:ind w:left="360" w:right="-56"/>
        <w:rPr>
          <w:rFonts w:ascii="Arial" w:hAnsi="Arial" w:cs="Arial"/>
          <w:sz w:val="22"/>
          <w:szCs w:val="22"/>
        </w:rPr>
      </w:pPr>
      <w:r w:rsidRPr="00187F73">
        <w:rPr>
          <w:rFonts w:ascii="Arial" w:hAnsi="Arial" w:cs="Arial"/>
          <w:sz w:val="22"/>
          <w:szCs w:val="22"/>
        </w:rPr>
        <w:t xml:space="preserve"> The National Executive will appoint three (3) judges who must be independent of entry.</w:t>
      </w:r>
    </w:p>
    <w:p w14:paraId="3094EB73" w14:textId="77777777" w:rsidR="00F332B9" w:rsidRPr="00187F73" w:rsidRDefault="00F332B9" w:rsidP="00BF2D00">
      <w:pPr>
        <w:numPr>
          <w:ilvl w:val="2"/>
          <w:numId w:val="18"/>
        </w:numPr>
        <w:tabs>
          <w:tab w:val="clear" w:pos="1215"/>
          <w:tab w:val="num" w:pos="360"/>
        </w:tabs>
        <w:ind w:left="360" w:right="-56"/>
        <w:rPr>
          <w:rFonts w:ascii="Arial" w:hAnsi="Arial" w:cs="Arial"/>
          <w:sz w:val="22"/>
          <w:szCs w:val="22"/>
        </w:rPr>
      </w:pPr>
      <w:r w:rsidRPr="00187F73">
        <w:rPr>
          <w:rFonts w:ascii="Arial" w:hAnsi="Arial" w:cs="Arial"/>
          <w:sz w:val="22"/>
          <w:szCs w:val="22"/>
        </w:rPr>
        <w:t xml:space="preserve"> </w:t>
      </w:r>
      <w:r w:rsidR="000F20EF" w:rsidRPr="00187F73">
        <w:rPr>
          <w:rFonts w:ascii="Arial" w:hAnsi="Arial" w:cs="Arial"/>
          <w:sz w:val="22"/>
          <w:szCs w:val="22"/>
        </w:rPr>
        <w:t>All entries are to be clearly marked with the entrant’s name and/or Branch and the title or titles.</w:t>
      </w:r>
    </w:p>
    <w:p w14:paraId="4942596E" w14:textId="77777777" w:rsidR="000F20EF" w:rsidRPr="00187F73" w:rsidRDefault="00F332B9" w:rsidP="00BF2D00">
      <w:pPr>
        <w:numPr>
          <w:ilvl w:val="2"/>
          <w:numId w:val="18"/>
        </w:numPr>
        <w:tabs>
          <w:tab w:val="clear" w:pos="1215"/>
          <w:tab w:val="num" w:pos="360"/>
        </w:tabs>
        <w:ind w:left="360" w:right="-56"/>
        <w:rPr>
          <w:rFonts w:ascii="Arial" w:hAnsi="Arial" w:cs="Arial"/>
          <w:sz w:val="22"/>
          <w:szCs w:val="22"/>
        </w:rPr>
      </w:pPr>
      <w:r w:rsidRPr="00187F73">
        <w:rPr>
          <w:rFonts w:ascii="Arial" w:hAnsi="Arial" w:cs="Arial"/>
          <w:sz w:val="22"/>
          <w:szCs w:val="22"/>
        </w:rPr>
        <w:t xml:space="preserve"> </w:t>
      </w:r>
      <w:r w:rsidR="000F20EF" w:rsidRPr="00187F73">
        <w:rPr>
          <w:rFonts w:ascii="Arial" w:hAnsi="Arial" w:cs="Arial"/>
          <w:sz w:val="22"/>
          <w:szCs w:val="22"/>
        </w:rPr>
        <w:t>While every care will be taken with the film whilst in the hands of the Association, it cannot be held responsible for any damage or loss thereof.</w:t>
      </w:r>
    </w:p>
    <w:p w14:paraId="5C6CB272" w14:textId="77777777" w:rsidR="000F20EF" w:rsidRPr="00187F73" w:rsidRDefault="00F332B9" w:rsidP="00BF2D00">
      <w:pPr>
        <w:numPr>
          <w:ilvl w:val="2"/>
          <w:numId w:val="18"/>
        </w:numPr>
        <w:tabs>
          <w:tab w:val="clear" w:pos="1215"/>
          <w:tab w:val="num" w:pos="360"/>
        </w:tabs>
        <w:ind w:left="360" w:right="-56"/>
        <w:rPr>
          <w:rFonts w:ascii="Arial" w:hAnsi="Arial" w:cs="Arial"/>
          <w:sz w:val="22"/>
          <w:szCs w:val="22"/>
        </w:rPr>
      </w:pPr>
      <w:r w:rsidRPr="00187F73">
        <w:rPr>
          <w:rFonts w:ascii="Arial" w:hAnsi="Arial" w:cs="Arial"/>
          <w:sz w:val="22"/>
          <w:szCs w:val="22"/>
        </w:rPr>
        <w:t xml:space="preserve"> </w:t>
      </w:r>
      <w:r w:rsidR="000F20EF" w:rsidRPr="00187F73">
        <w:rPr>
          <w:rFonts w:ascii="Arial" w:hAnsi="Arial" w:cs="Arial"/>
          <w:sz w:val="22"/>
          <w:szCs w:val="22"/>
        </w:rPr>
        <w:t>The judges will decide any questionable points, and their decision will be final.</w:t>
      </w:r>
    </w:p>
    <w:p w14:paraId="7873E769" w14:textId="77777777" w:rsidR="00F332B9" w:rsidRPr="00187F73" w:rsidRDefault="00F332B9" w:rsidP="00BF2D00">
      <w:pPr>
        <w:numPr>
          <w:ilvl w:val="2"/>
          <w:numId w:val="18"/>
        </w:numPr>
        <w:tabs>
          <w:tab w:val="clear" w:pos="1215"/>
          <w:tab w:val="num" w:pos="360"/>
        </w:tabs>
        <w:ind w:left="360" w:right="-56"/>
        <w:rPr>
          <w:rFonts w:ascii="Arial" w:hAnsi="Arial" w:cs="Arial"/>
          <w:sz w:val="22"/>
          <w:szCs w:val="22"/>
        </w:rPr>
      </w:pPr>
      <w:r w:rsidRPr="00187F73">
        <w:rPr>
          <w:rFonts w:ascii="Arial" w:hAnsi="Arial" w:cs="Arial"/>
          <w:sz w:val="22"/>
          <w:szCs w:val="22"/>
        </w:rPr>
        <w:t xml:space="preserve"> </w:t>
      </w:r>
      <w:r w:rsidR="000F20EF" w:rsidRPr="00187F73">
        <w:rPr>
          <w:rFonts w:ascii="Arial" w:hAnsi="Arial" w:cs="Arial"/>
          <w:sz w:val="22"/>
          <w:szCs w:val="22"/>
        </w:rPr>
        <w:t xml:space="preserve">It is the condition of this competition that all videos shall remain within the archives of the Association and may be used for any advertising or promotion form.  </w:t>
      </w:r>
    </w:p>
    <w:p w14:paraId="61212495" w14:textId="77777777" w:rsidR="000F20EF" w:rsidRPr="00187F73" w:rsidRDefault="002D27E4" w:rsidP="000F20EF">
      <w:pPr>
        <w:tabs>
          <w:tab w:val="left" w:pos="-900"/>
        </w:tabs>
        <w:ind w:right="-56"/>
        <w:rPr>
          <w:rFonts w:ascii="Arial" w:hAnsi="Arial" w:cs="Arial"/>
          <w:sz w:val="22"/>
          <w:szCs w:val="22"/>
        </w:rPr>
      </w:pPr>
      <w:r w:rsidRPr="00187F73">
        <w:rPr>
          <w:rFonts w:ascii="Arial" w:hAnsi="Arial" w:cs="Arial"/>
          <w:sz w:val="22"/>
          <w:szCs w:val="22"/>
        </w:rPr>
        <w:tab/>
      </w:r>
      <w:r w:rsidR="000F20EF" w:rsidRPr="00187F73">
        <w:rPr>
          <w:rFonts w:ascii="Arial" w:hAnsi="Arial" w:cs="Arial"/>
          <w:sz w:val="22"/>
          <w:szCs w:val="22"/>
        </w:rPr>
        <w:t>The submitting branch or the cinematographer will retain copyright.</w:t>
      </w:r>
    </w:p>
    <w:p w14:paraId="71887C79" w14:textId="77777777" w:rsidR="000F20EF" w:rsidRPr="00187F73" w:rsidRDefault="000F20EF" w:rsidP="000F20EF">
      <w:pPr>
        <w:rPr>
          <w:rFonts w:ascii="Arial" w:hAnsi="Arial" w:cs="Arial"/>
          <w:sz w:val="22"/>
          <w:szCs w:val="22"/>
        </w:rPr>
      </w:pPr>
    </w:p>
    <w:p w14:paraId="7DCED46F" w14:textId="1E49A5B9" w:rsidR="000F20EF" w:rsidRPr="00187F73" w:rsidRDefault="005B010A" w:rsidP="000F20EF">
      <w:pPr>
        <w:ind w:left="-180" w:right="-56" w:firstLine="180"/>
        <w:rPr>
          <w:rFonts w:ascii="Arial" w:hAnsi="Arial" w:cs="Arial"/>
          <w:b/>
          <w:bCs/>
          <w:sz w:val="22"/>
          <w:szCs w:val="22"/>
        </w:rPr>
      </w:pPr>
      <w:r>
        <w:rPr>
          <w:rFonts w:ascii="Arial" w:hAnsi="Arial" w:cs="Arial"/>
          <w:b/>
          <w:bCs/>
          <w:sz w:val="22"/>
          <w:szCs w:val="22"/>
        </w:rPr>
        <w:t>E</w:t>
      </w:r>
      <w:r w:rsidR="000F20EF" w:rsidRPr="00187F73">
        <w:rPr>
          <w:rFonts w:ascii="Arial" w:hAnsi="Arial" w:cs="Arial"/>
          <w:b/>
          <w:bCs/>
          <w:sz w:val="22"/>
          <w:szCs w:val="22"/>
        </w:rPr>
        <w:t xml:space="preserve"> </w:t>
      </w:r>
      <w:r w:rsidR="000F20EF" w:rsidRPr="00187F73">
        <w:rPr>
          <w:rFonts w:ascii="Arial" w:hAnsi="Arial" w:cs="Arial"/>
          <w:b/>
          <w:bCs/>
          <w:sz w:val="22"/>
          <w:szCs w:val="22"/>
        </w:rPr>
        <w:tab/>
        <w:t xml:space="preserve">Supreme Branch Photographic Award. </w:t>
      </w:r>
      <w:r w:rsidR="000F20EF" w:rsidRPr="00187F73">
        <w:rPr>
          <w:rFonts w:ascii="Arial" w:hAnsi="Arial" w:cs="Arial"/>
          <w:b/>
          <w:bCs/>
          <w:sz w:val="22"/>
          <w:szCs w:val="22"/>
        </w:rPr>
        <w:tab/>
        <w:t>Ian D Wright Award</w:t>
      </w:r>
    </w:p>
    <w:p w14:paraId="4569EA8E" w14:textId="77777777" w:rsidR="000F20EF" w:rsidRPr="00187F73" w:rsidRDefault="000F20EF" w:rsidP="000F20EF">
      <w:pPr>
        <w:rPr>
          <w:rFonts w:ascii="Arial" w:hAnsi="Arial" w:cs="Arial"/>
          <w:sz w:val="22"/>
          <w:szCs w:val="22"/>
          <w:lang w:val="en-AU"/>
        </w:rPr>
      </w:pPr>
      <w:r w:rsidRPr="00187F73">
        <w:rPr>
          <w:rFonts w:ascii="Arial" w:hAnsi="Arial" w:cs="Arial"/>
          <w:sz w:val="22"/>
          <w:szCs w:val="22"/>
          <w:lang w:val="en-AU"/>
        </w:rPr>
        <w:t>These rules should be read in conjunction with the General Rules applying to all entries.</w:t>
      </w:r>
    </w:p>
    <w:p w14:paraId="4142CCD1" w14:textId="77777777" w:rsidR="000F20EF" w:rsidRPr="00187F73" w:rsidRDefault="000F20EF" w:rsidP="000F20EF">
      <w:pPr>
        <w:pStyle w:val="Footer"/>
        <w:widowControl w:val="0"/>
        <w:tabs>
          <w:tab w:val="clear" w:pos="4153"/>
          <w:tab w:val="clear" w:pos="8306"/>
          <w:tab w:val="num" w:pos="360"/>
        </w:tabs>
        <w:autoSpaceDE w:val="0"/>
        <w:autoSpaceDN w:val="0"/>
        <w:adjustRightInd w:val="0"/>
        <w:ind w:left="360" w:right="-56" w:hanging="360"/>
        <w:rPr>
          <w:rFonts w:ascii="Arial" w:hAnsi="Arial" w:cs="Arial"/>
          <w:sz w:val="22"/>
          <w:szCs w:val="22"/>
        </w:rPr>
      </w:pPr>
      <w:r w:rsidRPr="00187F73">
        <w:rPr>
          <w:rFonts w:ascii="Arial" w:hAnsi="Arial" w:cs="Arial"/>
          <w:sz w:val="22"/>
          <w:szCs w:val="22"/>
        </w:rPr>
        <w:t>1.</w:t>
      </w:r>
      <w:r w:rsidRPr="00187F73">
        <w:rPr>
          <w:rFonts w:ascii="Arial" w:hAnsi="Arial" w:cs="Arial"/>
          <w:sz w:val="22"/>
          <w:szCs w:val="22"/>
        </w:rPr>
        <w:tab/>
        <w:t xml:space="preserve">The entries must have been taken in accordance with the national competition rules. </w:t>
      </w:r>
    </w:p>
    <w:p w14:paraId="61EFEA24" w14:textId="77777777" w:rsidR="000F20EF" w:rsidRPr="00187F73" w:rsidRDefault="000F20EF" w:rsidP="000F20EF">
      <w:pPr>
        <w:widowControl w:val="0"/>
        <w:tabs>
          <w:tab w:val="num" w:pos="360"/>
        </w:tabs>
        <w:autoSpaceDE w:val="0"/>
        <w:autoSpaceDN w:val="0"/>
        <w:adjustRightInd w:val="0"/>
        <w:ind w:left="360" w:right="-56" w:hanging="360"/>
        <w:rPr>
          <w:rFonts w:ascii="Arial" w:hAnsi="Arial" w:cs="Arial"/>
          <w:sz w:val="22"/>
          <w:szCs w:val="22"/>
        </w:rPr>
      </w:pPr>
      <w:r w:rsidRPr="00187F73">
        <w:rPr>
          <w:rFonts w:ascii="Arial" w:hAnsi="Arial" w:cs="Arial"/>
          <w:sz w:val="22"/>
          <w:szCs w:val="22"/>
        </w:rPr>
        <w:t>2.</w:t>
      </w:r>
      <w:r w:rsidRPr="00187F73">
        <w:rPr>
          <w:rFonts w:ascii="Arial" w:hAnsi="Arial" w:cs="Arial"/>
          <w:sz w:val="22"/>
          <w:szCs w:val="22"/>
        </w:rPr>
        <w:tab/>
        <w:t>Each entry submitted (with maximum of three (3) per each section) will be awarded 1 (one) point.</w:t>
      </w:r>
    </w:p>
    <w:p w14:paraId="0C2E24B1" w14:textId="77777777" w:rsidR="002D27E4" w:rsidRPr="00187F73" w:rsidRDefault="000F20EF" w:rsidP="000F20EF">
      <w:pPr>
        <w:widowControl w:val="0"/>
        <w:tabs>
          <w:tab w:val="num" w:pos="360"/>
        </w:tabs>
        <w:autoSpaceDE w:val="0"/>
        <w:autoSpaceDN w:val="0"/>
        <w:adjustRightInd w:val="0"/>
        <w:ind w:left="360" w:right="-56" w:hanging="360"/>
        <w:rPr>
          <w:rFonts w:ascii="Arial" w:hAnsi="Arial" w:cs="Arial"/>
          <w:sz w:val="22"/>
          <w:szCs w:val="22"/>
        </w:rPr>
      </w:pPr>
      <w:r w:rsidRPr="00187F73">
        <w:rPr>
          <w:rFonts w:ascii="Arial" w:hAnsi="Arial" w:cs="Arial"/>
          <w:sz w:val="22"/>
          <w:szCs w:val="22"/>
        </w:rPr>
        <w:t>3.</w:t>
      </w:r>
      <w:r w:rsidRPr="00187F73">
        <w:rPr>
          <w:rFonts w:ascii="Arial" w:hAnsi="Arial" w:cs="Arial"/>
          <w:sz w:val="22"/>
          <w:szCs w:val="22"/>
        </w:rPr>
        <w:tab/>
        <w:t>Place getters in each section will be awarded the following points:</w:t>
      </w:r>
    </w:p>
    <w:p w14:paraId="659412C6" w14:textId="77777777" w:rsidR="000F20EF" w:rsidRPr="00187F73" w:rsidRDefault="000F20EF" w:rsidP="000F20EF">
      <w:pPr>
        <w:widowControl w:val="0"/>
        <w:tabs>
          <w:tab w:val="num" w:pos="360"/>
        </w:tabs>
        <w:autoSpaceDE w:val="0"/>
        <w:autoSpaceDN w:val="0"/>
        <w:adjustRightInd w:val="0"/>
        <w:ind w:left="360" w:right="-56" w:hanging="360"/>
        <w:rPr>
          <w:rFonts w:ascii="Arial" w:hAnsi="Arial" w:cs="Arial"/>
          <w:sz w:val="22"/>
          <w:szCs w:val="22"/>
        </w:rPr>
      </w:pP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t xml:space="preserve">  </w:t>
      </w:r>
      <w:proofErr w:type="spellStart"/>
      <w:r w:rsidRPr="00187F73">
        <w:rPr>
          <w:rFonts w:ascii="Arial" w:hAnsi="Arial" w:cs="Arial"/>
          <w:sz w:val="22"/>
          <w:szCs w:val="22"/>
        </w:rPr>
        <w:t>lst</w:t>
      </w:r>
      <w:proofErr w:type="spellEnd"/>
      <w:r w:rsidRPr="00187F73">
        <w:rPr>
          <w:rFonts w:ascii="Arial" w:hAnsi="Arial" w:cs="Arial"/>
          <w:sz w:val="22"/>
          <w:szCs w:val="22"/>
        </w:rPr>
        <w:t xml:space="preserve"> - 5 points</w:t>
      </w:r>
    </w:p>
    <w:p w14:paraId="5F69897C" w14:textId="77777777" w:rsidR="000F20EF" w:rsidRPr="00187F73" w:rsidRDefault="000F20EF" w:rsidP="000F20EF">
      <w:pPr>
        <w:widowControl w:val="0"/>
        <w:tabs>
          <w:tab w:val="num" w:pos="360"/>
        </w:tabs>
        <w:autoSpaceDE w:val="0"/>
        <w:autoSpaceDN w:val="0"/>
        <w:adjustRightInd w:val="0"/>
        <w:ind w:left="360" w:right="-56" w:hanging="360"/>
        <w:jc w:val="both"/>
        <w:rPr>
          <w:rFonts w:ascii="Arial" w:hAnsi="Arial" w:cs="Arial"/>
          <w:sz w:val="22"/>
          <w:szCs w:val="22"/>
        </w:rPr>
      </w:pP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t xml:space="preserve"> 2nd - 4 points</w:t>
      </w:r>
    </w:p>
    <w:p w14:paraId="5F2408C4" w14:textId="77777777" w:rsidR="000F20EF" w:rsidRPr="00187F73" w:rsidRDefault="000F20EF" w:rsidP="000F20EF">
      <w:pPr>
        <w:widowControl w:val="0"/>
        <w:tabs>
          <w:tab w:val="num" w:pos="360"/>
        </w:tabs>
        <w:autoSpaceDE w:val="0"/>
        <w:autoSpaceDN w:val="0"/>
        <w:adjustRightInd w:val="0"/>
        <w:ind w:left="360" w:right="-56" w:hanging="360"/>
        <w:jc w:val="both"/>
        <w:rPr>
          <w:rFonts w:ascii="Arial" w:hAnsi="Arial" w:cs="Arial"/>
          <w:sz w:val="22"/>
          <w:szCs w:val="22"/>
        </w:rPr>
      </w:pP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t xml:space="preserve"> 3rd - 3 points</w:t>
      </w:r>
    </w:p>
    <w:p w14:paraId="171D922E" w14:textId="77777777" w:rsidR="00F332B9" w:rsidRPr="00187F73" w:rsidRDefault="000F20EF" w:rsidP="000F20EF">
      <w:pPr>
        <w:widowControl w:val="0"/>
        <w:tabs>
          <w:tab w:val="num" w:pos="360"/>
        </w:tabs>
        <w:autoSpaceDE w:val="0"/>
        <w:autoSpaceDN w:val="0"/>
        <w:adjustRightInd w:val="0"/>
        <w:ind w:left="360" w:right="-56" w:hanging="360"/>
        <w:jc w:val="both"/>
        <w:rPr>
          <w:rFonts w:ascii="Arial" w:hAnsi="Arial" w:cs="Arial"/>
          <w:sz w:val="22"/>
          <w:szCs w:val="22"/>
        </w:rPr>
      </w:pP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t xml:space="preserve"> </w:t>
      </w:r>
      <w:r w:rsidR="0060037C" w:rsidRPr="00187F73">
        <w:rPr>
          <w:rFonts w:ascii="Arial" w:hAnsi="Arial" w:cs="Arial"/>
          <w:sz w:val="22"/>
          <w:szCs w:val="22"/>
        </w:rPr>
        <w:t>Highly</w:t>
      </w:r>
      <w:r w:rsidRPr="00187F73">
        <w:rPr>
          <w:rFonts w:ascii="Arial" w:hAnsi="Arial" w:cs="Arial"/>
          <w:sz w:val="22"/>
          <w:szCs w:val="22"/>
        </w:rPr>
        <w:t xml:space="preserve"> commended - 2 points.</w:t>
      </w:r>
    </w:p>
    <w:p w14:paraId="65EF4470" w14:textId="77777777" w:rsidR="00F332B9" w:rsidRPr="00187F73" w:rsidRDefault="000F20EF" w:rsidP="000F20EF">
      <w:pPr>
        <w:ind w:right="-56"/>
        <w:rPr>
          <w:rFonts w:ascii="Arial" w:hAnsi="Arial" w:cs="Arial"/>
          <w:sz w:val="22"/>
          <w:szCs w:val="22"/>
        </w:rPr>
      </w:pPr>
      <w:r w:rsidRPr="00187F73">
        <w:rPr>
          <w:rFonts w:ascii="Arial" w:hAnsi="Arial" w:cs="Arial"/>
          <w:sz w:val="22"/>
          <w:szCs w:val="22"/>
        </w:rPr>
        <w:t>4.  The branch with the greatest accumulated points will be deemed winner.</w:t>
      </w:r>
    </w:p>
    <w:p w14:paraId="492ED78A" w14:textId="77777777" w:rsidR="00F332B9" w:rsidRPr="00187F73" w:rsidRDefault="000F20EF" w:rsidP="000F20EF">
      <w:pPr>
        <w:ind w:right="-56"/>
        <w:rPr>
          <w:rFonts w:ascii="Arial" w:hAnsi="Arial" w:cs="Arial"/>
          <w:sz w:val="22"/>
          <w:szCs w:val="22"/>
        </w:rPr>
      </w:pPr>
      <w:r w:rsidRPr="00187F73">
        <w:rPr>
          <w:rFonts w:ascii="Arial" w:hAnsi="Arial" w:cs="Arial"/>
          <w:sz w:val="22"/>
          <w:szCs w:val="22"/>
        </w:rPr>
        <w:t xml:space="preserve">5.  No individual (one person) can win this trophy for the branch </w:t>
      </w:r>
      <w:proofErr w:type="spellStart"/>
      <w:r w:rsidRPr="00187F73">
        <w:rPr>
          <w:rFonts w:ascii="Arial" w:hAnsi="Arial" w:cs="Arial"/>
          <w:sz w:val="22"/>
          <w:szCs w:val="22"/>
        </w:rPr>
        <w:t>ie</w:t>
      </w:r>
      <w:proofErr w:type="spellEnd"/>
      <w:r w:rsidRPr="00187F73">
        <w:rPr>
          <w:rFonts w:ascii="Arial" w:hAnsi="Arial" w:cs="Arial"/>
          <w:sz w:val="22"/>
          <w:szCs w:val="22"/>
        </w:rPr>
        <w:t xml:space="preserve"> two (2) or more participants are required.</w:t>
      </w:r>
    </w:p>
    <w:p w14:paraId="1265AD77" w14:textId="77777777" w:rsidR="000F20EF" w:rsidRPr="00187F73" w:rsidRDefault="000F20EF" w:rsidP="000F20EF">
      <w:pPr>
        <w:ind w:right="-56"/>
        <w:rPr>
          <w:rFonts w:ascii="Arial" w:hAnsi="Arial" w:cs="Arial"/>
          <w:sz w:val="22"/>
          <w:szCs w:val="22"/>
        </w:rPr>
      </w:pPr>
      <w:r w:rsidRPr="00187F73">
        <w:rPr>
          <w:rFonts w:ascii="Arial" w:hAnsi="Arial" w:cs="Arial"/>
          <w:sz w:val="22"/>
          <w:szCs w:val="22"/>
        </w:rPr>
        <w:t>6.  If there should be a draw, the branch having the greatest number of entries will be declared to winner.</w:t>
      </w:r>
    </w:p>
    <w:p w14:paraId="3B7FD67C" w14:textId="77777777" w:rsidR="000F20EF" w:rsidRPr="00187F73" w:rsidRDefault="000F20EF" w:rsidP="000F20EF">
      <w:pPr>
        <w:pStyle w:val="Heading2"/>
        <w:ind w:left="-180" w:right="-56" w:firstLine="180"/>
        <w:jc w:val="center"/>
        <w:rPr>
          <w:rFonts w:ascii="Arial" w:hAnsi="Arial" w:cs="Arial"/>
          <w:sz w:val="22"/>
          <w:szCs w:val="22"/>
          <w:u w:val="single"/>
        </w:rPr>
      </w:pPr>
    </w:p>
    <w:p w14:paraId="753441F9" w14:textId="77777777" w:rsidR="00F332B9" w:rsidRPr="00187F73" w:rsidRDefault="000F20EF" w:rsidP="00CF603C">
      <w:pPr>
        <w:pStyle w:val="Heading2"/>
        <w:ind w:left="-180" w:right="-56" w:firstLine="180"/>
        <w:jc w:val="center"/>
        <w:rPr>
          <w:rFonts w:ascii="Arial" w:hAnsi="Arial" w:cs="Arial"/>
          <w:sz w:val="22"/>
          <w:szCs w:val="22"/>
        </w:rPr>
      </w:pPr>
      <w:r w:rsidRPr="00187F73">
        <w:rPr>
          <w:rFonts w:ascii="Arial" w:hAnsi="Arial" w:cs="Arial"/>
          <w:sz w:val="22"/>
          <w:szCs w:val="22"/>
        </w:rPr>
        <w:t>CATEGORIES OF COMPETITION</w:t>
      </w:r>
    </w:p>
    <w:p w14:paraId="6DEC2FE5" w14:textId="77777777" w:rsidR="00F332B9" w:rsidRPr="00187F73" w:rsidRDefault="000F20EF" w:rsidP="00CF603C">
      <w:pPr>
        <w:pStyle w:val="Heading2"/>
        <w:ind w:left="-180" w:right="-56" w:firstLine="180"/>
        <w:rPr>
          <w:rFonts w:ascii="Arial" w:hAnsi="Arial" w:cs="Arial"/>
          <w:sz w:val="22"/>
          <w:szCs w:val="22"/>
        </w:rPr>
      </w:pPr>
      <w:r w:rsidRPr="00187F73">
        <w:rPr>
          <w:rFonts w:ascii="Arial" w:hAnsi="Arial" w:cs="Arial"/>
          <w:sz w:val="22"/>
          <w:szCs w:val="22"/>
        </w:rPr>
        <w:t>Photographs</w:t>
      </w:r>
    </w:p>
    <w:p w14:paraId="49B0267D" w14:textId="62D3E472" w:rsidR="00F332B9" w:rsidRPr="00187F73" w:rsidRDefault="000F20EF" w:rsidP="000F20EF">
      <w:pPr>
        <w:ind w:right="-56"/>
        <w:rPr>
          <w:rFonts w:ascii="Arial" w:hAnsi="Arial" w:cs="Arial"/>
          <w:sz w:val="22"/>
          <w:szCs w:val="22"/>
        </w:rPr>
      </w:pPr>
      <w:r w:rsidRPr="00187F73">
        <w:rPr>
          <w:rFonts w:ascii="Arial" w:hAnsi="Arial" w:cs="Arial"/>
          <w:sz w:val="22"/>
          <w:szCs w:val="22"/>
        </w:rPr>
        <w:t>Subject matter to be relevant to hunting, hunting country and/or associated activities of NZDA members and have been taken from land within New Zealand and</w:t>
      </w:r>
      <w:r w:rsidR="005714FB">
        <w:rPr>
          <w:rFonts w:ascii="Arial" w:hAnsi="Arial" w:cs="Arial"/>
          <w:sz w:val="22"/>
          <w:szCs w:val="22"/>
        </w:rPr>
        <w:t>, in respect to Section A only,</w:t>
      </w:r>
      <w:r w:rsidRPr="00187F73">
        <w:rPr>
          <w:rFonts w:ascii="Arial" w:hAnsi="Arial" w:cs="Arial"/>
          <w:sz w:val="22"/>
          <w:szCs w:val="22"/>
        </w:rPr>
        <w:t xml:space="preserve"> not </w:t>
      </w:r>
      <w:r w:rsidR="005714FB">
        <w:rPr>
          <w:rFonts w:ascii="Arial" w:hAnsi="Arial" w:cs="Arial"/>
          <w:sz w:val="22"/>
          <w:szCs w:val="22"/>
        </w:rPr>
        <w:t xml:space="preserve">taken </w:t>
      </w:r>
      <w:r w:rsidRPr="00187F73">
        <w:rPr>
          <w:rFonts w:ascii="Arial" w:hAnsi="Arial" w:cs="Arial"/>
          <w:sz w:val="22"/>
          <w:szCs w:val="22"/>
        </w:rPr>
        <w:t>from any form of conveyance.</w:t>
      </w:r>
    </w:p>
    <w:p w14:paraId="11018E53" w14:textId="77777777" w:rsidR="00F332B9" w:rsidRPr="00187F73" w:rsidRDefault="000F20EF" w:rsidP="00BF2D00">
      <w:pPr>
        <w:numPr>
          <w:ilvl w:val="0"/>
          <w:numId w:val="6"/>
        </w:numPr>
        <w:tabs>
          <w:tab w:val="clear" w:pos="420"/>
        </w:tabs>
        <w:ind w:left="540" w:right="-56" w:hanging="540"/>
        <w:rPr>
          <w:rFonts w:ascii="Arial" w:hAnsi="Arial" w:cs="Arial"/>
          <w:sz w:val="22"/>
          <w:szCs w:val="22"/>
        </w:rPr>
      </w:pPr>
      <w:r w:rsidRPr="00187F73">
        <w:rPr>
          <w:rFonts w:ascii="Arial" w:hAnsi="Arial" w:cs="Arial"/>
          <w:sz w:val="22"/>
          <w:szCs w:val="22"/>
        </w:rPr>
        <w:t xml:space="preserve">In </w:t>
      </w:r>
      <w:r w:rsidRPr="00187F73">
        <w:rPr>
          <w:rFonts w:ascii="Arial" w:hAnsi="Arial" w:cs="Arial"/>
          <w:b/>
          <w:sz w:val="22"/>
          <w:szCs w:val="22"/>
        </w:rPr>
        <w:t>Sections A, B1, B2, B3,</w:t>
      </w:r>
      <w:r w:rsidRPr="00187F73">
        <w:rPr>
          <w:rFonts w:ascii="Arial" w:hAnsi="Arial" w:cs="Arial"/>
          <w:sz w:val="22"/>
          <w:szCs w:val="22"/>
        </w:rPr>
        <w:t xml:space="preserve"> subject matter to be in its wild outdoor state and not in any form of captivity.  Photographs of wounded or dead animals, birds, insects, reptiles or amphibians will be disqualified.</w:t>
      </w:r>
    </w:p>
    <w:p w14:paraId="72C1474A" w14:textId="77777777" w:rsidR="00F332B9" w:rsidRPr="00187F73" w:rsidRDefault="000F20EF" w:rsidP="00BF2D00">
      <w:pPr>
        <w:numPr>
          <w:ilvl w:val="0"/>
          <w:numId w:val="6"/>
        </w:numPr>
        <w:tabs>
          <w:tab w:val="clear" w:pos="420"/>
        </w:tabs>
        <w:ind w:left="540" w:right="-56" w:hanging="540"/>
        <w:rPr>
          <w:rFonts w:ascii="Arial" w:hAnsi="Arial" w:cs="Arial"/>
          <w:sz w:val="22"/>
          <w:szCs w:val="22"/>
        </w:rPr>
      </w:pPr>
      <w:r w:rsidRPr="00187F73">
        <w:rPr>
          <w:rFonts w:ascii="Arial" w:hAnsi="Arial" w:cs="Arial"/>
          <w:sz w:val="22"/>
          <w:szCs w:val="22"/>
        </w:rPr>
        <w:t xml:space="preserve">In </w:t>
      </w:r>
      <w:r w:rsidRPr="00187F73">
        <w:rPr>
          <w:rFonts w:ascii="Arial" w:hAnsi="Arial" w:cs="Arial"/>
          <w:b/>
          <w:sz w:val="22"/>
          <w:szCs w:val="22"/>
        </w:rPr>
        <w:t>Section C</w:t>
      </w:r>
      <w:r w:rsidRPr="00187F73">
        <w:rPr>
          <w:rFonts w:ascii="Arial" w:hAnsi="Arial" w:cs="Arial"/>
          <w:sz w:val="22"/>
          <w:szCs w:val="22"/>
        </w:rPr>
        <w:t xml:space="preserve"> the subject matter is to be scenic and relative to hunting country, any human activity should be of minor importance.</w:t>
      </w:r>
    </w:p>
    <w:p w14:paraId="338F7443" w14:textId="77777777" w:rsidR="00F332B9" w:rsidRPr="00187F73" w:rsidRDefault="000F20EF" w:rsidP="00BF2D00">
      <w:pPr>
        <w:numPr>
          <w:ilvl w:val="0"/>
          <w:numId w:val="6"/>
        </w:numPr>
        <w:tabs>
          <w:tab w:val="clear" w:pos="420"/>
        </w:tabs>
        <w:ind w:left="540" w:right="-56" w:hanging="540"/>
        <w:rPr>
          <w:rFonts w:ascii="Arial" w:hAnsi="Arial" w:cs="Arial"/>
          <w:sz w:val="22"/>
          <w:szCs w:val="22"/>
        </w:rPr>
      </w:pPr>
      <w:r w:rsidRPr="00187F73">
        <w:rPr>
          <w:rFonts w:ascii="Arial" w:hAnsi="Arial" w:cs="Arial"/>
          <w:sz w:val="22"/>
          <w:szCs w:val="22"/>
        </w:rPr>
        <w:t xml:space="preserve">In </w:t>
      </w:r>
      <w:r w:rsidRPr="00187F73">
        <w:rPr>
          <w:rFonts w:ascii="Arial" w:hAnsi="Arial" w:cs="Arial"/>
          <w:b/>
          <w:sz w:val="22"/>
          <w:szCs w:val="22"/>
        </w:rPr>
        <w:t>Section D</w:t>
      </w:r>
      <w:r w:rsidRPr="00187F73">
        <w:rPr>
          <w:rFonts w:ascii="Arial" w:hAnsi="Arial" w:cs="Arial"/>
          <w:sz w:val="22"/>
          <w:szCs w:val="22"/>
        </w:rPr>
        <w:t>, the subject matter is to be of any NZ floral (tree, plant, vegetation, bush etc) subject in its natural environment.</w:t>
      </w:r>
    </w:p>
    <w:p w14:paraId="26D5DAC9" w14:textId="77777777" w:rsidR="00F332B9" w:rsidRPr="00187F73" w:rsidRDefault="000F20EF" w:rsidP="00BF2D00">
      <w:pPr>
        <w:numPr>
          <w:ilvl w:val="0"/>
          <w:numId w:val="6"/>
        </w:numPr>
        <w:tabs>
          <w:tab w:val="clear" w:pos="420"/>
        </w:tabs>
        <w:ind w:left="540" w:right="-56" w:hanging="540"/>
        <w:rPr>
          <w:rFonts w:ascii="Arial" w:hAnsi="Arial" w:cs="Arial"/>
          <w:sz w:val="22"/>
          <w:szCs w:val="22"/>
        </w:rPr>
      </w:pPr>
      <w:r w:rsidRPr="00187F73">
        <w:rPr>
          <w:rFonts w:ascii="Arial" w:hAnsi="Arial" w:cs="Arial"/>
          <w:sz w:val="22"/>
          <w:szCs w:val="22"/>
        </w:rPr>
        <w:t xml:space="preserve">In </w:t>
      </w:r>
      <w:r w:rsidRPr="00187F73">
        <w:rPr>
          <w:rFonts w:ascii="Arial" w:hAnsi="Arial" w:cs="Arial"/>
          <w:b/>
          <w:sz w:val="22"/>
          <w:szCs w:val="22"/>
        </w:rPr>
        <w:t>Section E</w:t>
      </w:r>
      <w:r w:rsidRPr="00187F73">
        <w:rPr>
          <w:rFonts w:ascii="Arial" w:hAnsi="Arial" w:cs="Arial"/>
          <w:sz w:val="22"/>
          <w:szCs w:val="22"/>
        </w:rPr>
        <w:t xml:space="preserve">, the main component of the subject matter is to be human activity, </w:t>
      </w:r>
      <w:proofErr w:type="spellStart"/>
      <w:r w:rsidRPr="00187F73">
        <w:rPr>
          <w:rFonts w:ascii="Arial" w:hAnsi="Arial" w:cs="Arial"/>
          <w:sz w:val="22"/>
          <w:szCs w:val="22"/>
        </w:rPr>
        <w:t>ie</w:t>
      </w:r>
      <w:proofErr w:type="spellEnd"/>
      <w:r w:rsidRPr="00187F73">
        <w:rPr>
          <w:rFonts w:ascii="Arial" w:hAnsi="Arial" w:cs="Arial"/>
          <w:sz w:val="22"/>
          <w:szCs w:val="22"/>
        </w:rPr>
        <w:t xml:space="preserve"> camp scenes, hunting or NZDA associated activities.  Human interaction must be the main feature of the photograph and should tell or indicate a story.</w:t>
      </w:r>
    </w:p>
    <w:p w14:paraId="30DEC5A7" w14:textId="77777777" w:rsidR="00F332B9" w:rsidRPr="00187F73" w:rsidRDefault="000F20EF" w:rsidP="00BF2D00">
      <w:pPr>
        <w:numPr>
          <w:ilvl w:val="0"/>
          <w:numId w:val="6"/>
        </w:numPr>
        <w:tabs>
          <w:tab w:val="clear" w:pos="420"/>
        </w:tabs>
        <w:ind w:left="540" w:right="-56" w:hanging="540"/>
        <w:rPr>
          <w:rFonts w:ascii="Arial" w:hAnsi="Arial" w:cs="Arial"/>
          <w:sz w:val="22"/>
          <w:szCs w:val="22"/>
        </w:rPr>
      </w:pPr>
      <w:r w:rsidRPr="00187F73">
        <w:rPr>
          <w:rFonts w:ascii="Arial" w:hAnsi="Arial" w:cs="Arial"/>
          <w:b/>
          <w:sz w:val="22"/>
          <w:szCs w:val="22"/>
        </w:rPr>
        <w:t>Section F-</w:t>
      </w:r>
      <w:r w:rsidRPr="00187F73">
        <w:rPr>
          <w:rFonts w:ascii="Arial" w:hAnsi="Arial" w:cs="Arial"/>
          <w:sz w:val="22"/>
          <w:szCs w:val="22"/>
        </w:rPr>
        <w:t xml:space="preserve"> Best print of all Sections </w:t>
      </w:r>
    </w:p>
    <w:p w14:paraId="2FDEE8A8" w14:textId="77777777" w:rsidR="00F332B9" w:rsidRPr="00187F73" w:rsidRDefault="000F20EF" w:rsidP="00BF2D00">
      <w:pPr>
        <w:numPr>
          <w:ilvl w:val="0"/>
          <w:numId w:val="6"/>
        </w:numPr>
        <w:tabs>
          <w:tab w:val="clear" w:pos="420"/>
        </w:tabs>
        <w:ind w:left="540" w:right="-56" w:hanging="540"/>
        <w:rPr>
          <w:rFonts w:ascii="Arial" w:hAnsi="Arial" w:cs="Arial"/>
          <w:sz w:val="22"/>
          <w:szCs w:val="22"/>
        </w:rPr>
      </w:pPr>
      <w:r w:rsidRPr="00187F73">
        <w:rPr>
          <w:rFonts w:ascii="Arial" w:hAnsi="Arial" w:cs="Arial"/>
          <w:b/>
          <w:sz w:val="22"/>
          <w:szCs w:val="22"/>
        </w:rPr>
        <w:t>Section G</w:t>
      </w:r>
      <w:r w:rsidRPr="00187F73">
        <w:rPr>
          <w:rFonts w:ascii="Arial" w:hAnsi="Arial" w:cs="Arial"/>
          <w:sz w:val="22"/>
          <w:szCs w:val="22"/>
        </w:rPr>
        <w:t xml:space="preserve"> -Thames Valley Deerstalkers’ Association Junior Photography Trophy - All junior photographs entered into any existing NZDA photography category are eligible for inclusion in this section of the competition. The judges/organisers have the right to place any junior photographic entry into the competition even if they have not specifically requested to enter this competition so long as their validity as a junior is confirmed.</w:t>
      </w:r>
    </w:p>
    <w:p w14:paraId="6E6E74EF" w14:textId="77777777" w:rsidR="00F332B9" w:rsidRPr="00187F73" w:rsidRDefault="000F20EF" w:rsidP="00BF2D00">
      <w:pPr>
        <w:numPr>
          <w:ilvl w:val="0"/>
          <w:numId w:val="6"/>
        </w:numPr>
        <w:tabs>
          <w:tab w:val="clear" w:pos="420"/>
        </w:tabs>
        <w:ind w:left="540" w:right="-56" w:hanging="540"/>
        <w:rPr>
          <w:rFonts w:ascii="Arial" w:hAnsi="Arial" w:cs="Arial"/>
          <w:sz w:val="22"/>
          <w:szCs w:val="22"/>
        </w:rPr>
      </w:pPr>
      <w:r w:rsidRPr="00187F73">
        <w:rPr>
          <w:rFonts w:ascii="Arial" w:hAnsi="Arial" w:cs="Arial"/>
          <w:b/>
          <w:sz w:val="22"/>
          <w:szCs w:val="22"/>
        </w:rPr>
        <w:t>Section H.</w:t>
      </w:r>
      <w:r w:rsidRPr="00187F73">
        <w:rPr>
          <w:rFonts w:ascii="Arial" w:hAnsi="Arial" w:cs="Arial"/>
          <w:sz w:val="22"/>
          <w:szCs w:val="22"/>
        </w:rPr>
        <w:t xml:space="preserve"> Wellington Branch Trophy for the Best Digital Colour or Black &amp;</w:t>
      </w:r>
      <w:r w:rsidR="002D27E4" w:rsidRPr="00187F73">
        <w:rPr>
          <w:rFonts w:ascii="Arial" w:hAnsi="Arial" w:cs="Arial"/>
          <w:sz w:val="22"/>
          <w:szCs w:val="22"/>
        </w:rPr>
        <w:t xml:space="preserve"> </w:t>
      </w:r>
      <w:r w:rsidRPr="00187F73">
        <w:rPr>
          <w:rFonts w:ascii="Arial" w:hAnsi="Arial" w:cs="Arial"/>
          <w:sz w:val="22"/>
          <w:szCs w:val="22"/>
        </w:rPr>
        <w:t xml:space="preserve">White </w:t>
      </w:r>
    </w:p>
    <w:p w14:paraId="60FAEBE0" w14:textId="77777777" w:rsidR="00F332B9" w:rsidRPr="00187F73" w:rsidRDefault="000F20EF" w:rsidP="00BF2D00">
      <w:pPr>
        <w:numPr>
          <w:ilvl w:val="0"/>
          <w:numId w:val="6"/>
        </w:numPr>
        <w:tabs>
          <w:tab w:val="clear" w:pos="420"/>
        </w:tabs>
        <w:ind w:left="540" w:right="-56" w:hanging="540"/>
        <w:rPr>
          <w:rFonts w:ascii="Arial" w:hAnsi="Arial" w:cs="Arial"/>
          <w:sz w:val="22"/>
          <w:szCs w:val="22"/>
        </w:rPr>
      </w:pPr>
      <w:r w:rsidRPr="00187F73">
        <w:rPr>
          <w:rFonts w:ascii="Arial" w:hAnsi="Arial" w:cs="Arial"/>
          <w:b/>
          <w:sz w:val="22"/>
          <w:szCs w:val="22"/>
        </w:rPr>
        <w:t>NZ Hunting and Wildlife</w:t>
      </w:r>
      <w:r w:rsidRPr="00187F73">
        <w:rPr>
          <w:rFonts w:ascii="Arial" w:hAnsi="Arial" w:cs="Arial"/>
          <w:sz w:val="22"/>
          <w:szCs w:val="22"/>
        </w:rPr>
        <w:t xml:space="preserve"> - Athol Hood Memorial Trophy </w:t>
      </w:r>
    </w:p>
    <w:p w14:paraId="23A99A60" w14:textId="77777777" w:rsidR="00F332B9" w:rsidRPr="00187F73" w:rsidRDefault="000F20EF" w:rsidP="00BF2D00">
      <w:pPr>
        <w:numPr>
          <w:ilvl w:val="0"/>
          <w:numId w:val="6"/>
        </w:numPr>
        <w:tabs>
          <w:tab w:val="clear" w:pos="420"/>
        </w:tabs>
        <w:ind w:left="540" w:right="-56" w:hanging="540"/>
        <w:rPr>
          <w:rFonts w:ascii="Arial" w:hAnsi="Arial" w:cs="Arial"/>
          <w:sz w:val="22"/>
          <w:szCs w:val="22"/>
        </w:rPr>
      </w:pPr>
      <w:r w:rsidRPr="00187F73">
        <w:rPr>
          <w:rFonts w:ascii="Arial" w:hAnsi="Arial" w:cs="Arial"/>
          <w:b/>
          <w:sz w:val="22"/>
          <w:szCs w:val="22"/>
        </w:rPr>
        <w:t>Supreme branch photograph award</w:t>
      </w:r>
      <w:r w:rsidRPr="00187F73">
        <w:rPr>
          <w:rFonts w:ascii="Arial" w:hAnsi="Arial" w:cs="Arial"/>
          <w:sz w:val="22"/>
          <w:szCs w:val="22"/>
        </w:rPr>
        <w:t xml:space="preserve"> - Ian D Wright Trophy </w:t>
      </w:r>
    </w:p>
    <w:p w14:paraId="56EAEB20" w14:textId="77777777" w:rsidR="000F20EF" w:rsidRDefault="000F20EF" w:rsidP="000F20EF">
      <w:pPr>
        <w:ind w:left="540" w:right="-56"/>
        <w:rPr>
          <w:rFonts w:ascii="Arial" w:hAnsi="Arial" w:cs="Arial"/>
          <w:sz w:val="22"/>
          <w:szCs w:val="22"/>
        </w:rPr>
      </w:pPr>
      <w:r w:rsidRPr="00187F73">
        <w:rPr>
          <w:rFonts w:ascii="Arial" w:hAnsi="Arial" w:cs="Arial"/>
          <w:sz w:val="22"/>
          <w:szCs w:val="22"/>
        </w:rPr>
        <w:t>All existing NZDA photographic section entry criteria must be applied.</w:t>
      </w:r>
    </w:p>
    <w:p w14:paraId="32E2D8BB" w14:textId="7C679288" w:rsidR="009143EB" w:rsidRPr="00187F73" w:rsidRDefault="004A6445" w:rsidP="009143EB">
      <w:pPr>
        <w:numPr>
          <w:ilvl w:val="0"/>
          <w:numId w:val="6"/>
        </w:numPr>
        <w:tabs>
          <w:tab w:val="clear" w:pos="420"/>
        </w:tabs>
        <w:ind w:left="540" w:right="-56" w:hanging="540"/>
        <w:rPr>
          <w:rFonts w:ascii="Arial" w:hAnsi="Arial" w:cs="Arial"/>
          <w:sz w:val="22"/>
          <w:szCs w:val="22"/>
        </w:rPr>
      </w:pPr>
      <w:r w:rsidRPr="004A6445">
        <w:rPr>
          <w:rFonts w:ascii="Arial" w:hAnsi="Arial" w:cs="Arial"/>
          <w:b/>
          <w:sz w:val="22"/>
          <w:szCs w:val="22"/>
        </w:rPr>
        <w:t>Section J</w:t>
      </w:r>
      <w:r>
        <w:rPr>
          <w:rFonts w:ascii="Arial" w:hAnsi="Arial" w:cs="Arial"/>
          <w:b/>
          <w:sz w:val="22"/>
          <w:szCs w:val="22"/>
        </w:rPr>
        <w:t>.</w:t>
      </w:r>
      <w:r w:rsidR="009143EB" w:rsidRPr="00187F73">
        <w:rPr>
          <w:rFonts w:ascii="Arial" w:hAnsi="Arial" w:cs="Arial"/>
          <w:sz w:val="22"/>
          <w:szCs w:val="22"/>
        </w:rPr>
        <w:t xml:space="preserve"> -</w:t>
      </w:r>
      <w:r w:rsidRPr="004A6445">
        <w:t xml:space="preserve"> </w:t>
      </w:r>
      <w:r w:rsidRPr="004A6445">
        <w:rPr>
          <w:rFonts w:ascii="Arial" w:hAnsi="Arial" w:cs="Arial"/>
          <w:sz w:val="22"/>
          <w:szCs w:val="22"/>
        </w:rPr>
        <w:t>Kurt W. Briggs Memorial Trophy</w:t>
      </w:r>
      <w:r w:rsidR="00B560A9">
        <w:rPr>
          <w:rFonts w:ascii="Arial" w:hAnsi="Arial" w:cs="Arial"/>
          <w:sz w:val="22"/>
          <w:szCs w:val="22"/>
        </w:rPr>
        <w:t xml:space="preserve"> – Best Game Camera Photo</w:t>
      </w:r>
    </w:p>
    <w:p w14:paraId="43A15D9E" w14:textId="22772660" w:rsidR="009143EB" w:rsidRDefault="004A6445" w:rsidP="009143EB">
      <w:pPr>
        <w:ind w:left="540" w:right="-56"/>
        <w:rPr>
          <w:rFonts w:ascii="Arial" w:hAnsi="Arial" w:cs="Arial"/>
          <w:sz w:val="22"/>
          <w:szCs w:val="22"/>
        </w:rPr>
      </w:pPr>
      <w:r>
        <w:rPr>
          <w:rFonts w:ascii="Arial" w:hAnsi="Arial" w:cs="Arial"/>
          <w:sz w:val="22"/>
          <w:szCs w:val="22"/>
        </w:rPr>
        <w:t>Best game animal photo</w:t>
      </w:r>
      <w:r w:rsidR="008F1C2A">
        <w:rPr>
          <w:rFonts w:ascii="Arial" w:hAnsi="Arial" w:cs="Arial"/>
          <w:sz w:val="22"/>
          <w:szCs w:val="22"/>
        </w:rPr>
        <w:t xml:space="preserve">graph taken using a </w:t>
      </w:r>
      <w:r w:rsidR="00A948E4">
        <w:rPr>
          <w:rFonts w:ascii="Arial" w:hAnsi="Arial" w:cs="Arial"/>
          <w:sz w:val="22"/>
          <w:szCs w:val="22"/>
        </w:rPr>
        <w:t xml:space="preserve">remote </w:t>
      </w:r>
      <w:r w:rsidR="008F1C2A">
        <w:rPr>
          <w:rFonts w:ascii="Arial" w:hAnsi="Arial" w:cs="Arial"/>
          <w:sz w:val="22"/>
          <w:szCs w:val="22"/>
        </w:rPr>
        <w:t>game camera</w:t>
      </w:r>
      <w:r w:rsidR="00A948E4">
        <w:rPr>
          <w:rFonts w:ascii="Arial" w:hAnsi="Arial" w:cs="Arial"/>
          <w:sz w:val="22"/>
          <w:szCs w:val="22"/>
        </w:rPr>
        <w:t xml:space="preserve"> or trail camera</w:t>
      </w:r>
      <w:r w:rsidR="008F1C2A">
        <w:rPr>
          <w:rFonts w:ascii="Arial" w:hAnsi="Arial" w:cs="Arial"/>
          <w:sz w:val="22"/>
          <w:szCs w:val="22"/>
        </w:rPr>
        <w:t xml:space="preserve">. </w:t>
      </w:r>
      <w:r w:rsidR="009143EB" w:rsidRPr="00187F73">
        <w:rPr>
          <w:rFonts w:ascii="Arial" w:hAnsi="Arial" w:cs="Arial"/>
          <w:sz w:val="22"/>
          <w:szCs w:val="22"/>
        </w:rPr>
        <w:t xml:space="preserve">All existing NZDA photographic </w:t>
      </w:r>
      <w:r w:rsidR="0095591F">
        <w:rPr>
          <w:rFonts w:ascii="Arial" w:hAnsi="Arial" w:cs="Arial"/>
          <w:sz w:val="22"/>
          <w:szCs w:val="22"/>
        </w:rPr>
        <w:t>S</w:t>
      </w:r>
      <w:r w:rsidR="009143EB" w:rsidRPr="00187F73">
        <w:rPr>
          <w:rFonts w:ascii="Arial" w:hAnsi="Arial" w:cs="Arial"/>
          <w:sz w:val="22"/>
          <w:szCs w:val="22"/>
        </w:rPr>
        <w:t>ection</w:t>
      </w:r>
      <w:r w:rsidR="0095591F">
        <w:rPr>
          <w:rFonts w:ascii="Arial" w:hAnsi="Arial" w:cs="Arial"/>
          <w:sz w:val="22"/>
          <w:szCs w:val="22"/>
        </w:rPr>
        <w:t xml:space="preserve"> A</w:t>
      </w:r>
      <w:r w:rsidR="009143EB" w:rsidRPr="00187F73">
        <w:rPr>
          <w:rFonts w:ascii="Arial" w:hAnsi="Arial" w:cs="Arial"/>
          <w:sz w:val="22"/>
          <w:szCs w:val="22"/>
        </w:rPr>
        <w:t xml:space="preserve"> entry criteria must be applied.</w:t>
      </w:r>
    </w:p>
    <w:p w14:paraId="22D6EBCD" w14:textId="77777777" w:rsidR="009143EB" w:rsidRPr="00187F73" w:rsidRDefault="009143EB" w:rsidP="000F20EF">
      <w:pPr>
        <w:ind w:left="540" w:right="-56"/>
        <w:rPr>
          <w:rFonts w:ascii="Arial" w:hAnsi="Arial" w:cs="Arial"/>
          <w:sz w:val="22"/>
          <w:szCs w:val="22"/>
        </w:rPr>
      </w:pPr>
    </w:p>
    <w:p w14:paraId="38D6B9B6" w14:textId="77777777" w:rsidR="00CF603C" w:rsidRPr="00187F73" w:rsidRDefault="00CF603C" w:rsidP="000F20EF">
      <w:pPr>
        <w:ind w:left="540" w:right="-56"/>
        <w:rPr>
          <w:rFonts w:ascii="Arial" w:hAnsi="Arial" w:cs="Arial"/>
          <w:sz w:val="22"/>
          <w:szCs w:val="22"/>
        </w:rPr>
      </w:pPr>
    </w:p>
    <w:p w14:paraId="0643A5BC" w14:textId="77777777" w:rsidR="000F20EF" w:rsidRPr="00187F73" w:rsidRDefault="000F20EF" w:rsidP="000F20EF">
      <w:pPr>
        <w:pStyle w:val="BodyText"/>
        <w:ind w:left="-180" w:right="-56" w:firstLine="180"/>
        <w:jc w:val="center"/>
        <w:rPr>
          <w:rFonts w:ascii="Arial" w:hAnsi="Arial" w:cs="Arial"/>
          <w:bCs/>
          <w:sz w:val="22"/>
          <w:szCs w:val="22"/>
          <w:u w:val="single"/>
        </w:rPr>
      </w:pPr>
      <w:r w:rsidRPr="00187F73">
        <w:rPr>
          <w:rFonts w:ascii="Arial" w:hAnsi="Arial" w:cs="Arial"/>
          <w:bCs/>
          <w:sz w:val="22"/>
          <w:szCs w:val="22"/>
          <w:u w:val="single"/>
        </w:rPr>
        <w:t>NZDA NATIONAL TROPHY COMPETITIONS</w:t>
      </w:r>
    </w:p>
    <w:p w14:paraId="1E843430" w14:textId="77777777" w:rsidR="000F20EF" w:rsidRPr="00187F73" w:rsidRDefault="000F20EF" w:rsidP="000F20EF">
      <w:pPr>
        <w:ind w:left="-180" w:right="-56" w:firstLine="180"/>
        <w:rPr>
          <w:rFonts w:ascii="Arial" w:hAnsi="Arial" w:cs="Arial"/>
          <w:b/>
          <w:bCs/>
          <w:sz w:val="22"/>
          <w:szCs w:val="22"/>
        </w:rPr>
      </w:pPr>
      <w:r w:rsidRPr="00187F73">
        <w:rPr>
          <w:rFonts w:ascii="Arial" w:hAnsi="Arial" w:cs="Arial"/>
          <w:b/>
          <w:bCs/>
          <w:sz w:val="22"/>
          <w:szCs w:val="22"/>
        </w:rPr>
        <w:t>Colour And Black &amp; White Prints</w:t>
      </w:r>
    </w:p>
    <w:p w14:paraId="03E62B64" w14:textId="77777777" w:rsidR="000F20EF" w:rsidRPr="00187F73" w:rsidRDefault="000F20EF" w:rsidP="000F20EF">
      <w:pPr>
        <w:ind w:left="-180" w:right="-56" w:firstLine="180"/>
        <w:rPr>
          <w:rFonts w:ascii="Arial" w:hAnsi="Arial" w:cs="Arial"/>
          <w:sz w:val="22"/>
          <w:szCs w:val="22"/>
        </w:rPr>
      </w:pPr>
      <w:r w:rsidRPr="00187F73">
        <w:rPr>
          <w:rFonts w:ascii="Arial" w:hAnsi="Arial" w:cs="Arial"/>
          <w:sz w:val="22"/>
          <w:szCs w:val="22"/>
        </w:rPr>
        <w:t>Section A</w:t>
      </w:r>
      <w:r w:rsidRPr="00187F73">
        <w:rPr>
          <w:rFonts w:ascii="Arial" w:hAnsi="Arial" w:cs="Arial"/>
          <w:sz w:val="22"/>
          <w:szCs w:val="22"/>
        </w:rPr>
        <w:tab/>
        <w:t>Game Animals</w:t>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t>Taupo Branch Trophy</w:t>
      </w:r>
    </w:p>
    <w:p w14:paraId="7E790007" w14:textId="77777777" w:rsidR="000F20EF" w:rsidRPr="00187F73" w:rsidRDefault="000F20EF" w:rsidP="000F20EF">
      <w:pPr>
        <w:ind w:left="-180" w:right="-56" w:firstLine="180"/>
        <w:rPr>
          <w:rFonts w:ascii="Arial" w:hAnsi="Arial" w:cs="Arial"/>
          <w:sz w:val="22"/>
          <w:szCs w:val="22"/>
        </w:rPr>
      </w:pPr>
      <w:r w:rsidRPr="00187F73">
        <w:rPr>
          <w:rFonts w:ascii="Arial" w:hAnsi="Arial" w:cs="Arial"/>
          <w:sz w:val="22"/>
          <w:szCs w:val="22"/>
        </w:rPr>
        <w:t>Section B1</w:t>
      </w:r>
      <w:r w:rsidRPr="00187F73">
        <w:rPr>
          <w:rFonts w:ascii="Arial" w:hAnsi="Arial" w:cs="Arial"/>
          <w:sz w:val="22"/>
          <w:szCs w:val="22"/>
        </w:rPr>
        <w:tab/>
        <w:t>Other Wildlife – Birds</w:t>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00992762">
        <w:rPr>
          <w:rFonts w:ascii="Arial" w:hAnsi="Arial" w:cs="Arial"/>
          <w:sz w:val="22"/>
          <w:szCs w:val="22"/>
        </w:rPr>
        <w:tab/>
      </w:r>
      <w:smartTag w:uri="urn:schemas-microsoft-com:office:smarttags" w:element="place">
        <w:r w:rsidRPr="00187F73">
          <w:rPr>
            <w:rFonts w:ascii="Arial" w:hAnsi="Arial" w:cs="Arial"/>
            <w:sz w:val="22"/>
            <w:szCs w:val="22"/>
          </w:rPr>
          <w:t>North Otago</w:t>
        </w:r>
      </w:smartTag>
      <w:r w:rsidRPr="00187F73">
        <w:rPr>
          <w:rFonts w:ascii="Arial" w:hAnsi="Arial" w:cs="Arial"/>
          <w:sz w:val="22"/>
          <w:szCs w:val="22"/>
        </w:rPr>
        <w:t xml:space="preserve"> Branch Trophy</w:t>
      </w:r>
    </w:p>
    <w:p w14:paraId="27F5AADD" w14:textId="77777777" w:rsidR="000F20EF" w:rsidRPr="00187F73" w:rsidRDefault="000F20EF" w:rsidP="000F20EF">
      <w:pPr>
        <w:ind w:left="-180" w:right="-56" w:firstLine="180"/>
        <w:rPr>
          <w:rFonts w:ascii="Arial" w:hAnsi="Arial" w:cs="Arial"/>
          <w:sz w:val="22"/>
          <w:szCs w:val="22"/>
        </w:rPr>
      </w:pPr>
      <w:r w:rsidRPr="00187F73">
        <w:rPr>
          <w:rFonts w:ascii="Arial" w:hAnsi="Arial" w:cs="Arial"/>
          <w:sz w:val="22"/>
          <w:szCs w:val="22"/>
        </w:rPr>
        <w:t xml:space="preserve">Section B2 </w:t>
      </w:r>
      <w:r w:rsidRPr="00187F73">
        <w:rPr>
          <w:rFonts w:ascii="Arial" w:hAnsi="Arial" w:cs="Arial"/>
          <w:sz w:val="22"/>
          <w:szCs w:val="22"/>
        </w:rPr>
        <w:tab/>
        <w:t>Other Wildlife – Mammals</w:t>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t xml:space="preserve">Jock </w:t>
      </w:r>
      <w:proofErr w:type="spellStart"/>
      <w:r w:rsidRPr="00187F73">
        <w:rPr>
          <w:rFonts w:ascii="Arial" w:hAnsi="Arial" w:cs="Arial"/>
          <w:sz w:val="22"/>
          <w:szCs w:val="22"/>
        </w:rPr>
        <w:t>McQuilkan</w:t>
      </w:r>
      <w:proofErr w:type="spellEnd"/>
      <w:r w:rsidRPr="00187F73">
        <w:rPr>
          <w:rFonts w:ascii="Arial" w:hAnsi="Arial" w:cs="Arial"/>
          <w:sz w:val="22"/>
          <w:szCs w:val="22"/>
        </w:rPr>
        <w:t xml:space="preserve"> Cup</w:t>
      </w:r>
    </w:p>
    <w:p w14:paraId="4BE89F9D" w14:textId="77777777" w:rsidR="000F20EF" w:rsidRPr="00187F73" w:rsidRDefault="000F20EF" w:rsidP="000F20EF">
      <w:pPr>
        <w:ind w:left="-180" w:right="-56" w:firstLine="180"/>
        <w:rPr>
          <w:rFonts w:ascii="Arial" w:hAnsi="Arial" w:cs="Arial"/>
          <w:sz w:val="22"/>
          <w:szCs w:val="22"/>
        </w:rPr>
      </w:pPr>
      <w:r w:rsidRPr="00187F73">
        <w:rPr>
          <w:rFonts w:ascii="Arial" w:hAnsi="Arial" w:cs="Arial"/>
          <w:sz w:val="22"/>
          <w:szCs w:val="22"/>
        </w:rPr>
        <w:t>Section B3</w:t>
      </w:r>
      <w:r w:rsidRPr="00187F73">
        <w:rPr>
          <w:rFonts w:ascii="Arial" w:hAnsi="Arial" w:cs="Arial"/>
          <w:sz w:val="22"/>
          <w:szCs w:val="22"/>
        </w:rPr>
        <w:tab/>
        <w:t>Other Wildlife – Insects, Reptiles &amp; Amphibians</w:t>
      </w:r>
      <w:r w:rsidRPr="00187F73">
        <w:rPr>
          <w:rFonts w:ascii="Arial" w:hAnsi="Arial" w:cs="Arial"/>
          <w:sz w:val="22"/>
          <w:szCs w:val="22"/>
        </w:rPr>
        <w:tab/>
        <w:t>WH Robinson Trophy</w:t>
      </w:r>
    </w:p>
    <w:p w14:paraId="30089E14" w14:textId="77777777" w:rsidR="000F20EF" w:rsidRPr="00187F73" w:rsidRDefault="000F20EF" w:rsidP="000F20EF">
      <w:pPr>
        <w:ind w:left="-180" w:right="-56" w:firstLine="180"/>
        <w:rPr>
          <w:rFonts w:ascii="Arial" w:hAnsi="Arial" w:cs="Arial"/>
          <w:sz w:val="22"/>
          <w:szCs w:val="22"/>
        </w:rPr>
      </w:pPr>
      <w:r w:rsidRPr="00187F73">
        <w:rPr>
          <w:rFonts w:ascii="Arial" w:hAnsi="Arial" w:cs="Arial"/>
          <w:sz w:val="22"/>
          <w:szCs w:val="22"/>
        </w:rPr>
        <w:t>Section C</w:t>
      </w:r>
      <w:r w:rsidRPr="00187F73">
        <w:rPr>
          <w:rFonts w:ascii="Arial" w:hAnsi="Arial" w:cs="Arial"/>
          <w:sz w:val="22"/>
          <w:szCs w:val="22"/>
        </w:rPr>
        <w:tab/>
        <w:t>Scenic</w:t>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t>Veronese Trophy</w:t>
      </w:r>
    </w:p>
    <w:p w14:paraId="31225B57" w14:textId="77777777" w:rsidR="000F20EF" w:rsidRPr="00187F73" w:rsidRDefault="000F20EF" w:rsidP="000F20EF">
      <w:pPr>
        <w:ind w:left="-180" w:right="-56" w:firstLine="180"/>
        <w:rPr>
          <w:rFonts w:ascii="Arial" w:hAnsi="Arial" w:cs="Arial"/>
          <w:sz w:val="22"/>
          <w:szCs w:val="22"/>
        </w:rPr>
      </w:pPr>
      <w:r w:rsidRPr="00187F73">
        <w:rPr>
          <w:rFonts w:ascii="Arial" w:hAnsi="Arial" w:cs="Arial"/>
          <w:sz w:val="22"/>
          <w:szCs w:val="22"/>
        </w:rPr>
        <w:t>Section D</w:t>
      </w:r>
      <w:r w:rsidRPr="00187F73">
        <w:rPr>
          <w:rFonts w:ascii="Arial" w:hAnsi="Arial" w:cs="Arial"/>
          <w:sz w:val="22"/>
          <w:szCs w:val="22"/>
        </w:rPr>
        <w:tab/>
        <w:t>Flora</w:t>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t>Harris Trophy</w:t>
      </w:r>
    </w:p>
    <w:p w14:paraId="7EA7CCFB" w14:textId="77777777" w:rsidR="000F20EF" w:rsidRPr="00187F73" w:rsidRDefault="000F20EF" w:rsidP="000F20EF">
      <w:pPr>
        <w:ind w:left="-180" w:right="-56" w:firstLine="180"/>
        <w:rPr>
          <w:rFonts w:ascii="Arial" w:hAnsi="Arial" w:cs="Arial"/>
          <w:sz w:val="22"/>
          <w:szCs w:val="22"/>
        </w:rPr>
      </w:pPr>
      <w:r w:rsidRPr="00187F73">
        <w:rPr>
          <w:rFonts w:ascii="Arial" w:hAnsi="Arial" w:cs="Arial"/>
          <w:sz w:val="22"/>
          <w:szCs w:val="22"/>
        </w:rPr>
        <w:t>Section E</w:t>
      </w:r>
      <w:r w:rsidRPr="00187F73">
        <w:rPr>
          <w:rFonts w:ascii="Arial" w:hAnsi="Arial" w:cs="Arial"/>
          <w:sz w:val="22"/>
          <w:szCs w:val="22"/>
        </w:rPr>
        <w:tab/>
        <w:t>Human Interest</w:t>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t>Gore &amp; District Branch Trophy</w:t>
      </w:r>
    </w:p>
    <w:p w14:paraId="55F8D8AD" w14:textId="77777777" w:rsidR="000F20EF" w:rsidRPr="00187F73" w:rsidRDefault="000F20EF" w:rsidP="000F20EF">
      <w:pPr>
        <w:ind w:left="-180" w:right="-56" w:firstLine="180"/>
        <w:rPr>
          <w:rFonts w:ascii="Arial" w:hAnsi="Arial" w:cs="Arial"/>
          <w:sz w:val="22"/>
          <w:szCs w:val="22"/>
        </w:rPr>
      </w:pPr>
      <w:r w:rsidRPr="00187F73">
        <w:rPr>
          <w:rFonts w:ascii="Arial" w:hAnsi="Arial" w:cs="Arial"/>
          <w:sz w:val="22"/>
          <w:szCs w:val="22"/>
        </w:rPr>
        <w:t>Section F</w:t>
      </w:r>
      <w:r w:rsidRPr="00187F73">
        <w:rPr>
          <w:rFonts w:ascii="Arial" w:hAnsi="Arial" w:cs="Arial"/>
          <w:sz w:val="22"/>
          <w:szCs w:val="22"/>
        </w:rPr>
        <w:tab/>
        <w:t>Best Colour or B&amp;W Print of all sections</w:t>
      </w:r>
      <w:r w:rsidRPr="00187F73">
        <w:rPr>
          <w:rFonts w:ascii="Arial" w:hAnsi="Arial" w:cs="Arial"/>
          <w:sz w:val="22"/>
          <w:szCs w:val="22"/>
        </w:rPr>
        <w:tab/>
      </w:r>
      <w:r w:rsidRPr="00187F73">
        <w:rPr>
          <w:rFonts w:ascii="Arial" w:hAnsi="Arial" w:cs="Arial"/>
          <w:sz w:val="22"/>
          <w:szCs w:val="22"/>
        </w:rPr>
        <w:tab/>
        <w:t>Carter Cup</w:t>
      </w:r>
    </w:p>
    <w:p w14:paraId="46C935F0" w14:textId="77777777" w:rsidR="000F20EF" w:rsidRPr="00187F73" w:rsidRDefault="000F20EF" w:rsidP="000F20EF">
      <w:pPr>
        <w:ind w:left="-180" w:right="-56" w:firstLine="180"/>
        <w:rPr>
          <w:rFonts w:ascii="Arial" w:hAnsi="Arial" w:cs="Arial"/>
          <w:sz w:val="22"/>
          <w:szCs w:val="22"/>
        </w:rPr>
      </w:pPr>
      <w:r w:rsidRPr="00187F73">
        <w:rPr>
          <w:rFonts w:ascii="Arial" w:hAnsi="Arial" w:cs="Arial"/>
          <w:sz w:val="22"/>
          <w:szCs w:val="22"/>
        </w:rPr>
        <w:t>Section G</w:t>
      </w:r>
      <w:r w:rsidRPr="00187F73">
        <w:rPr>
          <w:rFonts w:ascii="Arial" w:hAnsi="Arial" w:cs="Arial"/>
          <w:sz w:val="22"/>
          <w:szCs w:val="22"/>
        </w:rPr>
        <w:tab/>
        <w:t>Best Junior Colour or B&amp;W Print</w:t>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smartTag w:uri="urn:schemas-microsoft-com:office:smarttags" w:element="place">
        <w:smartTag w:uri="urn:schemas-microsoft-com:office:smarttags" w:element="PlaceName">
          <w:r w:rsidRPr="00187F73">
            <w:rPr>
              <w:rFonts w:ascii="Arial" w:hAnsi="Arial" w:cs="Arial"/>
              <w:sz w:val="22"/>
              <w:szCs w:val="22"/>
            </w:rPr>
            <w:t>Thames</w:t>
          </w:r>
        </w:smartTag>
        <w:r w:rsidRPr="00187F73">
          <w:rPr>
            <w:rFonts w:ascii="Arial" w:hAnsi="Arial" w:cs="Arial"/>
            <w:sz w:val="22"/>
            <w:szCs w:val="22"/>
          </w:rPr>
          <w:t xml:space="preserve"> </w:t>
        </w:r>
        <w:smartTag w:uri="urn:schemas-microsoft-com:office:smarttags" w:element="PlaceType">
          <w:r w:rsidRPr="00187F73">
            <w:rPr>
              <w:rFonts w:ascii="Arial" w:hAnsi="Arial" w:cs="Arial"/>
              <w:sz w:val="22"/>
              <w:szCs w:val="22"/>
            </w:rPr>
            <w:t>Valley</w:t>
          </w:r>
        </w:smartTag>
      </w:smartTag>
      <w:r w:rsidRPr="00187F73">
        <w:rPr>
          <w:rFonts w:ascii="Arial" w:hAnsi="Arial" w:cs="Arial"/>
          <w:sz w:val="22"/>
          <w:szCs w:val="22"/>
        </w:rPr>
        <w:t xml:space="preserve"> Branch Trophy</w:t>
      </w:r>
    </w:p>
    <w:p w14:paraId="1951A87B" w14:textId="77777777" w:rsidR="000F20EF" w:rsidRPr="00187F73" w:rsidRDefault="000F20EF" w:rsidP="000F20EF">
      <w:pPr>
        <w:ind w:left="-180" w:right="-56" w:firstLine="180"/>
        <w:rPr>
          <w:rFonts w:ascii="Arial" w:hAnsi="Arial" w:cs="Arial"/>
          <w:sz w:val="22"/>
          <w:szCs w:val="22"/>
        </w:rPr>
      </w:pPr>
      <w:r w:rsidRPr="00187F73">
        <w:rPr>
          <w:rFonts w:ascii="Arial" w:hAnsi="Arial" w:cs="Arial"/>
          <w:sz w:val="22"/>
          <w:szCs w:val="22"/>
        </w:rPr>
        <w:t>Section H</w:t>
      </w:r>
      <w:r w:rsidRPr="00187F73">
        <w:rPr>
          <w:rFonts w:ascii="Arial" w:hAnsi="Arial" w:cs="Arial"/>
          <w:sz w:val="22"/>
          <w:szCs w:val="22"/>
        </w:rPr>
        <w:tab/>
        <w:t xml:space="preserve">Best </w:t>
      </w:r>
      <w:r w:rsidR="00771C28">
        <w:rPr>
          <w:rFonts w:ascii="Arial" w:hAnsi="Arial" w:cs="Arial"/>
          <w:sz w:val="22"/>
          <w:szCs w:val="22"/>
        </w:rPr>
        <w:t>Photographic Essay - Big Game Hunting</w:t>
      </w:r>
      <w:r w:rsidRPr="00187F73">
        <w:rPr>
          <w:rFonts w:ascii="Arial" w:hAnsi="Arial" w:cs="Arial"/>
          <w:sz w:val="22"/>
          <w:szCs w:val="22"/>
        </w:rPr>
        <w:tab/>
        <w:t>Wellington Branch Trophy</w:t>
      </w:r>
    </w:p>
    <w:p w14:paraId="6A75FC3C" w14:textId="77777777" w:rsidR="000F20EF" w:rsidRDefault="000F20EF" w:rsidP="000F20EF">
      <w:pPr>
        <w:ind w:left="-180" w:right="-56" w:firstLine="180"/>
        <w:rPr>
          <w:rFonts w:ascii="Arial" w:hAnsi="Arial" w:cs="Arial"/>
          <w:sz w:val="22"/>
          <w:szCs w:val="22"/>
        </w:rPr>
      </w:pPr>
      <w:r w:rsidRPr="00187F73">
        <w:rPr>
          <w:rFonts w:ascii="Arial" w:hAnsi="Arial" w:cs="Arial"/>
          <w:sz w:val="22"/>
          <w:szCs w:val="22"/>
        </w:rPr>
        <w:t>Section I</w:t>
      </w:r>
      <w:r w:rsidRPr="00187F73">
        <w:rPr>
          <w:rFonts w:ascii="Arial" w:hAnsi="Arial" w:cs="Arial"/>
          <w:sz w:val="22"/>
          <w:szCs w:val="22"/>
        </w:rPr>
        <w:tab/>
        <w:t>Supreme Branch Photographic Award</w:t>
      </w:r>
      <w:r w:rsidRPr="00187F73">
        <w:rPr>
          <w:rFonts w:ascii="Arial" w:hAnsi="Arial" w:cs="Arial"/>
          <w:sz w:val="22"/>
          <w:szCs w:val="22"/>
        </w:rPr>
        <w:tab/>
      </w:r>
      <w:r w:rsidRPr="00187F73">
        <w:rPr>
          <w:rFonts w:ascii="Arial" w:hAnsi="Arial" w:cs="Arial"/>
          <w:sz w:val="22"/>
          <w:szCs w:val="22"/>
        </w:rPr>
        <w:tab/>
        <w:t>Ian D Wright Award</w:t>
      </w:r>
    </w:p>
    <w:p w14:paraId="431B8EB0" w14:textId="60788423" w:rsidR="003F6EB0" w:rsidRDefault="003F6EB0" w:rsidP="003F6EB0">
      <w:pPr>
        <w:ind w:right="-56"/>
        <w:rPr>
          <w:rFonts w:ascii="Arial" w:hAnsi="Arial" w:cs="Arial"/>
          <w:sz w:val="22"/>
          <w:szCs w:val="22"/>
        </w:rPr>
      </w:pPr>
      <w:r>
        <w:rPr>
          <w:rFonts w:ascii="Arial" w:hAnsi="Arial" w:cs="Arial"/>
          <w:sz w:val="22"/>
          <w:szCs w:val="22"/>
        </w:rPr>
        <w:t>Section</w:t>
      </w:r>
      <w:r w:rsidR="00017E6A">
        <w:rPr>
          <w:rFonts w:ascii="Arial" w:hAnsi="Arial" w:cs="Arial"/>
          <w:sz w:val="22"/>
          <w:szCs w:val="22"/>
        </w:rPr>
        <w:t xml:space="preserve"> J</w:t>
      </w:r>
      <w:r w:rsidR="00017E6A">
        <w:rPr>
          <w:rFonts w:ascii="Arial" w:hAnsi="Arial" w:cs="Arial"/>
          <w:sz w:val="22"/>
          <w:szCs w:val="22"/>
        </w:rPr>
        <w:tab/>
        <w:t>Best Game Camera Photo Award</w:t>
      </w:r>
      <w:r w:rsidR="00017E6A">
        <w:rPr>
          <w:rFonts w:ascii="Arial" w:hAnsi="Arial" w:cs="Arial"/>
          <w:sz w:val="22"/>
          <w:szCs w:val="22"/>
        </w:rPr>
        <w:tab/>
      </w:r>
      <w:r w:rsidR="00017E6A">
        <w:rPr>
          <w:rFonts w:ascii="Arial" w:hAnsi="Arial" w:cs="Arial"/>
          <w:sz w:val="22"/>
          <w:szCs w:val="22"/>
        </w:rPr>
        <w:tab/>
      </w:r>
      <w:r w:rsidR="00CC52F1">
        <w:rPr>
          <w:rFonts w:ascii="Arial" w:hAnsi="Arial" w:cs="Arial"/>
          <w:sz w:val="22"/>
          <w:szCs w:val="22"/>
        </w:rPr>
        <w:tab/>
      </w:r>
      <w:r w:rsidR="00017E6A">
        <w:rPr>
          <w:rFonts w:ascii="Arial" w:hAnsi="Arial" w:cs="Arial"/>
          <w:sz w:val="22"/>
          <w:szCs w:val="22"/>
        </w:rPr>
        <w:t xml:space="preserve">Kurt </w:t>
      </w:r>
      <w:r w:rsidR="00CC52F1">
        <w:rPr>
          <w:rFonts w:ascii="Arial" w:hAnsi="Arial" w:cs="Arial"/>
          <w:sz w:val="22"/>
          <w:szCs w:val="22"/>
        </w:rPr>
        <w:t xml:space="preserve">W. </w:t>
      </w:r>
      <w:r w:rsidR="00017E6A">
        <w:rPr>
          <w:rFonts w:ascii="Arial" w:hAnsi="Arial" w:cs="Arial"/>
          <w:sz w:val="22"/>
          <w:szCs w:val="22"/>
        </w:rPr>
        <w:t xml:space="preserve">Briggs Memorial </w:t>
      </w:r>
      <w:r w:rsidR="00CC52F1">
        <w:rPr>
          <w:rFonts w:ascii="Arial" w:hAnsi="Arial" w:cs="Arial"/>
          <w:sz w:val="22"/>
          <w:szCs w:val="22"/>
        </w:rPr>
        <w:t>Trophy</w:t>
      </w:r>
    </w:p>
    <w:p w14:paraId="64D2D386" w14:textId="77777777" w:rsidR="00CC52F1" w:rsidRPr="00187F73" w:rsidRDefault="00CC52F1" w:rsidP="00884AEF">
      <w:pPr>
        <w:ind w:right="-56"/>
        <w:rPr>
          <w:rFonts w:ascii="Arial" w:hAnsi="Arial" w:cs="Arial"/>
          <w:sz w:val="22"/>
          <w:szCs w:val="22"/>
        </w:rPr>
      </w:pPr>
    </w:p>
    <w:p w14:paraId="79B7CF19" w14:textId="77777777" w:rsidR="000F20EF" w:rsidRPr="00187F73" w:rsidRDefault="000F20EF" w:rsidP="000F20EF">
      <w:pPr>
        <w:pStyle w:val="Heading2"/>
        <w:ind w:left="-180" w:right="-56" w:firstLine="180"/>
        <w:rPr>
          <w:rFonts w:ascii="Arial" w:hAnsi="Arial" w:cs="Arial"/>
          <w:b w:val="0"/>
          <w:bCs w:val="0"/>
          <w:sz w:val="22"/>
          <w:szCs w:val="22"/>
        </w:rPr>
      </w:pPr>
      <w:r w:rsidRPr="00187F73">
        <w:rPr>
          <w:rFonts w:ascii="Arial" w:hAnsi="Arial" w:cs="Arial"/>
          <w:sz w:val="22"/>
          <w:szCs w:val="22"/>
        </w:rPr>
        <w:t>New Zealand Hunting &amp; Wildlife Cover</w:t>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b w:val="0"/>
          <w:bCs w:val="0"/>
          <w:sz w:val="22"/>
          <w:szCs w:val="22"/>
        </w:rPr>
        <w:t>Athol Hood Memorial Trophy</w:t>
      </w:r>
    </w:p>
    <w:p w14:paraId="09ECB5E2" w14:textId="77777777" w:rsidR="000F20EF" w:rsidRPr="00187F73" w:rsidRDefault="000F20EF" w:rsidP="000F20EF">
      <w:pPr>
        <w:pStyle w:val="Heading2"/>
        <w:ind w:left="-180" w:right="-56" w:firstLine="180"/>
        <w:rPr>
          <w:rFonts w:ascii="Arial" w:hAnsi="Arial" w:cs="Arial"/>
          <w:sz w:val="22"/>
          <w:szCs w:val="22"/>
        </w:rPr>
      </w:pPr>
      <w:r w:rsidRPr="00187F73">
        <w:rPr>
          <w:rFonts w:ascii="Arial" w:hAnsi="Arial" w:cs="Arial"/>
          <w:sz w:val="22"/>
          <w:szCs w:val="22"/>
        </w:rPr>
        <w:t>Video Films</w:t>
      </w:r>
    </w:p>
    <w:p w14:paraId="458781E4" w14:textId="77777777" w:rsidR="000F20EF" w:rsidRPr="00187F73" w:rsidRDefault="000F20EF" w:rsidP="000F20EF">
      <w:pPr>
        <w:ind w:left="-180" w:right="-56" w:firstLine="180"/>
        <w:rPr>
          <w:rFonts w:ascii="Arial" w:hAnsi="Arial" w:cs="Arial"/>
          <w:sz w:val="22"/>
          <w:szCs w:val="22"/>
        </w:rPr>
      </w:pPr>
      <w:r w:rsidRPr="00187F73">
        <w:rPr>
          <w:rFonts w:ascii="Arial" w:hAnsi="Arial" w:cs="Arial"/>
          <w:sz w:val="22"/>
          <w:szCs w:val="22"/>
        </w:rPr>
        <w:t>Section A</w:t>
      </w:r>
      <w:r w:rsidRPr="00187F73">
        <w:rPr>
          <w:rFonts w:ascii="Arial" w:hAnsi="Arial" w:cs="Arial"/>
          <w:sz w:val="22"/>
          <w:szCs w:val="22"/>
        </w:rPr>
        <w:tab/>
        <w:t>Training/Promotional</w:t>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smartTag w:uri="urn:schemas-microsoft-com:office:smarttags" w:element="place">
        <w:r w:rsidRPr="00187F73">
          <w:rPr>
            <w:rFonts w:ascii="Arial" w:hAnsi="Arial" w:cs="Arial"/>
            <w:sz w:val="22"/>
            <w:szCs w:val="22"/>
          </w:rPr>
          <w:t>North Canterbury</w:t>
        </w:r>
      </w:smartTag>
      <w:r w:rsidRPr="00187F73">
        <w:rPr>
          <w:rFonts w:ascii="Arial" w:hAnsi="Arial" w:cs="Arial"/>
          <w:sz w:val="22"/>
          <w:szCs w:val="22"/>
        </w:rPr>
        <w:t xml:space="preserve"> Branch Trophy</w:t>
      </w:r>
    </w:p>
    <w:p w14:paraId="166E52F1" w14:textId="77777777" w:rsidR="000F20EF" w:rsidRPr="00187F73" w:rsidRDefault="000F20EF" w:rsidP="000F20EF">
      <w:pPr>
        <w:ind w:left="-180" w:right="-56" w:firstLine="180"/>
        <w:rPr>
          <w:rFonts w:ascii="Arial" w:hAnsi="Arial" w:cs="Arial"/>
          <w:sz w:val="22"/>
          <w:szCs w:val="22"/>
        </w:rPr>
      </w:pPr>
      <w:r w:rsidRPr="00187F73">
        <w:rPr>
          <w:rFonts w:ascii="Arial" w:hAnsi="Arial" w:cs="Arial"/>
          <w:sz w:val="22"/>
          <w:szCs w:val="22"/>
        </w:rPr>
        <w:t>Section B</w:t>
      </w:r>
      <w:r w:rsidRPr="00187F73">
        <w:rPr>
          <w:rFonts w:ascii="Arial" w:hAnsi="Arial" w:cs="Arial"/>
          <w:sz w:val="22"/>
          <w:szCs w:val="22"/>
        </w:rPr>
        <w:tab/>
        <w:t>Hunting</w:t>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t>Ramsay Trophy</w:t>
      </w:r>
    </w:p>
    <w:p w14:paraId="14156474" w14:textId="77777777" w:rsidR="000F20EF" w:rsidRPr="00187F73" w:rsidRDefault="000F20EF" w:rsidP="000F20EF">
      <w:pPr>
        <w:ind w:left="-180" w:right="-56" w:firstLine="180"/>
        <w:rPr>
          <w:rFonts w:ascii="Arial" w:hAnsi="Arial" w:cs="Arial"/>
          <w:sz w:val="22"/>
          <w:szCs w:val="22"/>
        </w:rPr>
      </w:pPr>
      <w:r w:rsidRPr="00187F73">
        <w:rPr>
          <w:rFonts w:ascii="Arial" w:hAnsi="Arial" w:cs="Arial"/>
          <w:sz w:val="22"/>
          <w:szCs w:val="22"/>
        </w:rPr>
        <w:t>Section C</w:t>
      </w:r>
      <w:r w:rsidRPr="00187F73">
        <w:rPr>
          <w:rFonts w:ascii="Arial" w:hAnsi="Arial" w:cs="Arial"/>
          <w:sz w:val="22"/>
          <w:szCs w:val="22"/>
        </w:rPr>
        <w:tab/>
      </w:r>
      <w:smartTag w:uri="urn:schemas-microsoft-com:office:smarttags" w:element="country-region">
        <w:smartTag w:uri="urn:schemas-microsoft-com:office:smarttags" w:element="place">
          <w:r w:rsidRPr="00187F73">
            <w:rPr>
              <w:rFonts w:ascii="Arial" w:hAnsi="Arial" w:cs="Arial"/>
              <w:sz w:val="22"/>
              <w:szCs w:val="22"/>
            </w:rPr>
            <w:t>New Zealand</w:t>
          </w:r>
        </w:smartTag>
      </w:smartTag>
      <w:r w:rsidRPr="00187F73">
        <w:rPr>
          <w:rFonts w:ascii="Arial" w:hAnsi="Arial" w:cs="Arial"/>
          <w:sz w:val="22"/>
          <w:szCs w:val="22"/>
        </w:rPr>
        <w:t xml:space="preserve"> Wildlife</w:t>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t>John Anderson Memorial Trophy</w:t>
      </w:r>
    </w:p>
    <w:p w14:paraId="217C991A" w14:textId="77777777" w:rsidR="000F20EF" w:rsidRPr="00187F73" w:rsidRDefault="000F20EF" w:rsidP="000F20EF">
      <w:pPr>
        <w:ind w:left="-180" w:right="-56" w:firstLine="180"/>
        <w:rPr>
          <w:rFonts w:ascii="Arial" w:hAnsi="Arial" w:cs="Arial"/>
          <w:sz w:val="22"/>
          <w:szCs w:val="22"/>
        </w:rPr>
      </w:pPr>
      <w:r w:rsidRPr="00187F73">
        <w:rPr>
          <w:rFonts w:ascii="Arial" w:hAnsi="Arial" w:cs="Arial"/>
          <w:b/>
          <w:bCs/>
          <w:sz w:val="22"/>
          <w:szCs w:val="22"/>
        </w:rPr>
        <w:t>NZDA Supreme Branch Photographic Award</w:t>
      </w:r>
      <w:r w:rsidRPr="00187F73">
        <w:rPr>
          <w:rFonts w:ascii="Arial" w:hAnsi="Arial" w:cs="Arial"/>
          <w:b/>
          <w:bCs/>
          <w:sz w:val="22"/>
          <w:szCs w:val="22"/>
        </w:rPr>
        <w:tab/>
      </w:r>
      <w:r w:rsidRPr="00187F73">
        <w:rPr>
          <w:rFonts w:ascii="Arial" w:hAnsi="Arial" w:cs="Arial"/>
          <w:b/>
          <w:bCs/>
          <w:sz w:val="22"/>
          <w:szCs w:val="22"/>
        </w:rPr>
        <w:tab/>
      </w:r>
      <w:r w:rsidRPr="00187F73">
        <w:rPr>
          <w:rFonts w:ascii="Arial" w:hAnsi="Arial" w:cs="Arial"/>
          <w:b/>
          <w:bCs/>
          <w:sz w:val="22"/>
          <w:szCs w:val="22"/>
        </w:rPr>
        <w:tab/>
      </w:r>
      <w:r w:rsidRPr="00187F73">
        <w:rPr>
          <w:rFonts w:ascii="Arial" w:hAnsi="Arial" w:cs="Arial"/>
          <w:sz w:val="22"/>
          <w:szCs w:val="22"/>
        </w:rPr>
        <w:t>Ian D Wright Trophy</w:t>
      </w:r>
    </w:p>
    <w:p w14:paraId="22F860BB" w14:textId="77777777" w:rsidR="00F332B9" w:rsidRPr="00187F73" w:rsidRDefault="000F20EF" w:rsidP="00CF603C">
      <w:pPr>
        <w:ind w:left="-180" w:right="-56" w:firstLine="180"/>
        <w:rPr>
          <w:rFonts w:ascii="Arial" w:hAnsi="Arial" w:cs="Arial"/>
          <w:sz w:val="22"/>
          <w:szCs w:val="22"/>
          <w:u w:val="single"/>
        </w:rPr>
      </w:pPr>
      <w:r w:rsidRPr="00187F73">
        <w:rPr>
          <w:rFonts w:ascii="Arial" w:hAnsi="Arial" w:cs="Arial"/>
          <w:sz w:val="22"/>
          <w:szCs w:val="22"/>
        </w:rPr>
        <w:tab/>
      </w:r>
    </w:p>
    <w:p w14:paraId="41843980" w14:textId="77777777" w:rsidR="000F20EF" w:rsidRPr="00187F73" w:rsidRDefault="000F20EF" w:rsidP="000F20EF">
      <w:pPr>
        <w:pStyle w:val="BodyText"/>
        <w:ind w:left="-180" w:right="-56" w:firstLine="180"/>
        <w:jc w:val="center"/>
        <w:rPr>
          <w:rFonts w:ascii="Arial" w:hAnsi="Arial" w:cs="Arial"/>
          <w:sz w:val="22"/>
          <w:szCs w:val="22"/>
          <w:u w:val="single"/>
        </w:rPr>
      </w:pPr>
      <w:r w:rsidRPr="00187F73">
        <w:rPr>
          <w:rFonts w:ascii="Arial" w:hAnsi="Arial" w:cs="Arial"/>
          <w:sz w:val="22"/>
          <w:szCs w:val="22"/>
          <w:u w:val="single"/>
        </w:rPr>
        <w:t>GUIDELINES FOR JUDGES AND COORDINATORS.</w:t>
      </w:r>
    </w:p>
    <w:p w14:paraId="6F3D940F" w14:textId="77777777" w:rsidR="000F20EF" w:rsidRPr="00187F73" w:rsidRDefault="000F20EF" w:rsidP="00BF2D00">
      <w:pPr>
        <w:numPr>
          <w:ilvl w:val="0"/>
          <w:numId w:val="7"/>
        </w:numPr>
        <w:tabs>
          <w:tab w:val="clear" w:pos="360"/>
        </w:tabs>
        <w:ind w:right="-56"/>
        <w:rPr>
          <w:rFonts w:ascii="Arial" w:hAnsi="Arial" w:cs="Arial"/>
          <w:sz w:val="22"/>
          <w:szCs w:val="22"/>
        </w:rPr>
      </w:pPr>
      <w:r w:rsidRPr="00187F73">
        <w:rPr>
          <w:rFonts w:ascii="Arial" w:hAnsi="Arial" w:cs="Arial"/>
          <w:sz w:val="22"/>
          <w:szCs w:val="22"/>
        </w:rPr>
        <w:t>The National Executive shall appoint three (3) Judges and a Competition Manager for judging the photographic competitions.  It is expected that one (1) of these Judges be a professional photographer, if available, otherwise three (3) Judges as appointed by the National Executive.  Wherever possible, Judges should be changed each year and do not themselves have entries in the competitions.</w:t>
      </w:r>
    </w:p>
    <w:p w14:paraId="4785AF06" w14:textId="77777777" w:rsidR="000F20EF" w:rsidRPr="00187F73" w:rsidRDefault="000F20EF" w:rsidP="00BF2D00">
      <w:pPr>
        <w:numPr>
          <w:ilvl w:val="0"/>
          <w:numId w:val="7"/>
        </w:numPr>
        <w:tabs>
          <w:tab w:val="clear" w:pos="360"/>
        </w:tabs>
        <w:ind w:right="-56"/>
        <w:rPr>
          <w:rFonts w:ascii="Arial" w:hAnsi="Arial" w:cs="Arial"/>
          <w:sz w:val="22"/>
          <w:szCs w:val="22"/>
        </w:rPr>
      </w:pPr>
      <w:r w:rsidRPr="00187F73">
        <w:rPr>
          <w:rFonts w:ascii="Arial" w:hAnsi="Arial" w:cs="Arial"/>
          <w:sz w:val="22"/>
          <w:szCs w:val="22"/>
        </w:rPr>
        <w:t>It is the duty of the Competition Manager to arrange a time and a place for judging, arrange for entries to be sent from the National Office and to also return all entries on completion of judging.  It will also be the duty of the Competition Manager to set out entries of each section for the judges, advise the judges of the rules of the competition and to note all winning entries in order for each section.  Any questions or disputes can be put in writing and returned with the entries to the National Office.  It is expected that the Competition Manager be well versed with the rules.</w:t>
      </w:r>
    </w:p>
    <w:p w14:paraId="0BFABAD1" w14:textId="77777777" w:rsidR="000F20EF" w:rsidRPr="00187F73" w:rsidRDefault="000F20EF" w:rsidP="00BF2D00">
      <w:pPr>
        <w:numPr>
          <w:ilvl w:val="0"/>
          <w:numId w:val="7"/>
        </w:numPr>
        <w:tabs>
          <w:tab w:val="clear" w:pos="360"/>
        </w:tabs>
        <w:ind w:right="-56"/>
        <w:rPr>
          <w:rFonts w:ascii="Arial" w:hAnsi="Arial" w:cs="Arial"/>
          <w:sz w:val="22"/>
          <w:szCs w:val="22"/>
        </w:rPr>
      </w:pPr>
      <w:r w:rsidRPr="00187F73">
        <w:rPr>
          <w:rFonts w:ascii="Arial" w:hAnsi="Arial" w:cs="Arial"/>
          <w:sz w:val="22"/>
          <w:szCs w:val="22"/>
        </w:rPr>
        <w:t>Judges may confer with each other while selecting winning entries.</w:t>
      </w:r>
    </w:p>
    <w:p w14:paraId="116F0113" w14:textId="77777777" w:rsidR="000F20EF" w:rsidRPr="00187F73" w:rsidRDefault="000F20EF" w:rsidP="00BF2D00">
      <w:pPr>
        <w:numPr>
          <w:ilvl w:val="0"/>
          <w:numId w:val="7"/>
        </w:numPr>
        <w:tabs>
          <w:tab w:val="clear" w:pos="360"/>
        </w:tabs>
        <w:ind w:right="-56"/>
        <w:rPr>
          <w:rFonts w:ascii="Arial" w:hAnsi="Arial" w:cs="Arial"/>
          <w:sz w:val="22"/>
          <w:szCs w:val="22"/>
        </w:rPr>
      </w:pPr>
      <w:r w:rsidRPr="00187F73">
        <w:rPr>
          <w:rFonts w:ascii="Arial" w:hAnsi="Arial" w:cs="Arial"/>
          <w:sz w:val="22"/>
          <w:szCs w:val="22"/>
        </w:rPr>
        <w:t>First, second and third placings must be awarded.  Judges should also award a further three (3) placings (4th, 5th and 6th) or Highly Commended, for record only.  These latter placings will only be used in the instance of any one or all of the first three (3) placings being disqualified at a later date.</w:t>
      </w:r>
    </w:p>
    <w:p w14:paraId="3A070DAF" w14:textId="77777777" w:rsidR="00F332B9" w:rsidRPr="00187F73" w:rsidRDefault="000F20EF" w:rsidP="00BF2D00">
      <w:pPr>
        <w:numPr>
          <w:ilvl w:val="0"/>
          <w:numId w:val="7"/>
        </w:numPr>
        <w:tabs>
          <w:tab w:val="clear" w:pos="360"/>
        </w:tabs>
        <w:ind w:right="-56"/>
        <w:rPr>
          <w:rFonts w:ascii="Arial" w:hAnsi="Arial" w:cs="Arial"/>
          <w:sz w:val="22"/>
          <w:szCs w:val="22"/>
        </w:rPr>
      </w:pPr>
      <w:r w:rsidRPr="00187F73">
        <w:rPr>
          <w:rFonts w:ascii="Arial" w:hAnsi="Arial" w:cs="Arial"/>
          <w:sz w:val="22"/>
          <w:szCs w:val="22"/>
        </w:rPr>
        <w:t xml:space="preserve">Prior to the commencement of judging, the Competition Manager is to set out entries for each section for judges to place winning prints.  At the completion of judging all seven </w:t>
      </w:r>
      <w:proofErr w:type="spellStart"/>
      <w:r w:rsidRPr="00187F73">
        <w:rPr>
          <w:rFonts w:ascii="Arial" w:hAnsi="Arial" w:cs="Arial"/>
          <w:sz w:val="22"/>
          <w:szCs w:val="22"/>
        </w:rPr>
        <w:t>sections,the</w:t>
      </w:r>
      <w:proofErr w:type="spellEnd"/>
      <w:r w:rsidRPr="00187F73">
        <w:rPr>
          <w:rFonts w:ascii="Arial" w:hAnsi="Arial" w:cs="Arial"/>
          <w:sz w:val="22"/>
          <w:szCs w:val="22"/>
        </w:rPr>
        <w:t xml:space="preserve"> entries placed first in each section are to be laid out by the Competition Manager for judges to award placings for Section F, once again awarding six (6) placings. </w:t>
      </w:r>
    </w:p>
    <w:p w14:paraId="279DA362" w14:textId="77777777" w:rsidR="00C33CCD" w:rsidRPr="00187F73" w:rsidRDefault="000F20EF" w:rsidP="00BF2D00">
      <w:pPr>
        <w:numPr>
          <w:ilvl w:val="0"/>
          <w:numId w:val="7"/>
        </w:numPr>
        <w:tabs>
          <w:tab w:val="clear" w:pos="360"/>
        </w:tabs>
        <w:ind w:right="-56"/>
        <w:rPr>
          <w:rFonts w:ascii="Arial" w:hAnsi="Arial" w:cs="Arial"/>
          <w:b/>
          <w:bCs/>
          <w:sz w:val="22"/>
          <w:szCs w:val="22"/>
        </w:rPr>
      </w:pPr>
      <w:r w:rsidRPr="00187F73">
        <w:rPr>
          <w:rFonts w:ascii="Arial" w:hAnsi="Arial" w:cs="Arial"/>
          <w:sz w:val="22"/>
          <w:szCs w:val="22"/>
        </w:rPr>
        <w:t>The judges shall decide all doubts, questions and disputes during judging which may arise and their majority decision will be final</w:t>
      </w:r>
      <w:r w:rsidR="00263152" w:rsidRPr="00187F73">
        <w:rPr>
          <w:rFonts w:ascii="Arial" w:hAnsi="Arial" w:cs="Arial"/>
          <w:sz w:val="22"/>
          <w:szCs w:val="22"/>
        </w:rPr>
        <w:t>.</w:t>
      </w:r>
      <w:r w:rsidR="00C33CCD" w:rsidRPr="00187F73">
        <w:rPr>
          <w:rFonts w:ascii="Arial" w:hAnsi="Arial" w:cs="Arial"/>
          <w:sz w:val="22"/>
          <w:szCs w:val="22"/>
        </w:rPr>
        <w:br w:type="page"/>
      </w:r>
      <w:r w:rsidR="0060037C" w:rsidRPr="00187F73">
        <w:rPr>
          <w:rFonts w:ascii="Arial" w:hAnsi="Arial" w:cs="Arial"/>
          <w:b/>
          <w:bCs/>
          <w:sz w:val="22"/>
          <w:szCs w:val="22"/>
        </w:rPr>
        <w:t xml:space="preserve"> </w:t>
      </w:r>
    </w:p>
    <w:p w14:paraId="258B7FBD" w14:textId="77777777" w:rsidR="00C33CCD" w:rsidRPr="00187F73" w:rsidRDefault="00C33CCD" w:rsidP="00DB6788">
      <w:pPr>
        <w:pStyle w:val="Title"/>
        <w:ind w:left="-180" w:right="-56" w:firstLine="180"/>
        <w:rPr>
          <w:rFonts w:ascii="Arial" w:hAnsi="Arial" w:cs="Arial"/>
          <w:sz w:val="22"/>
          <w:szCs w:val="22"/>
        </w:rPr>
      </w:pPr>
      <w:r w:rsidRPr="00187F73">
        <w:rPr>
          <w:rFonts w:ascii="Arial" w:hAnsi="Arial" w:cs="Arial"/>
          <w:sz w:val="22"/>
          <w:szCs w:val="22"/>
        </w:rPr>
        <w:t xml:space="preserve">LITERARY COMPETITION RULES </w:t>
      </w:r>
    </w:p>
    <w:p w14:paraId="698536F5" w14:textId="77777777" w:rsidR="00C33CCD" w:rsidRPr="00187F73" w:rsidRDefault="00C33CCD" w:rsidP="00DB6788">
      <w:pPr>
        <w:ind w:left="-180" w:right="-56" w:firstLine="180"/>
        <w:jc w:val="center"/>
        <w:rPr>
          <w:rFonts w:ascii="Arial" w:hAnsi="Arial" w:cs="Arial"/>
          <w:sz w:val="22"/>
          <w:szCs w:val="22"/>
        </w:rPr>
      </w:pPr>
    </w:p>
    <w:p w14:paraId="6CBE1B45" w14:textId="77777777" w:rsidR="00C33CCD" w:rsidRPr="00187F73" w:rsidRDefault="00C33CCD" w:rsidP="00DB6788">
      <w:pPr>
        <w:ind w:left="-180" w:right="-56" w:firstLine="180"/>
        <w:rPr>
          <w:rFonts w:ascii="Arial" w:hAnsi="Arial" w:cs="Arial"/>
          <w:sz w:val="22"/>
          <w:szCs w:val="22"/>
        </w:rPr>
      </w:pPr>
      <w:r w:rsidRPr="00187F73">
        <w:rPr>
          <w:rFonts w:ascii="Arial" w:hAnsi="Arial" w:cs="Arial"/>
          <w:sz w:val="22"/>
          <w:szCs w:val="22"/>
        </w:rPr>
        <w:t>Competition to be in three sections:</w:t>
      </w:r>
    </w:p>
    <w:p w14:paraId="783A3C2F" w14:textId="77777777" w:rsidR="00C33CCD" w:rsidRPr="00187F73" w:rsidRDefault="00C33CCD" w:rsidP="00DB6788">
      <w:pPr>
        <w:pStyle w:val="Heading1"/>
        <w:tabs>
          <w:tab w:val="num" w:pos="-720"/>
          <w:tab w:val="left" w:pos="-360"/>
        </w:tabs>
        <w:ind w:left="-180" w:right="-56" w:firstLine="180"/>
        <w:jc w:val="left"/>
        <w:rPr>
          <w:rFonts w:ascii="Arial" w:hAnsi="Arial" w:cs="Arial"/>
          <w:sz w:val="22"/>
          <w:szCs w:val="22"/>
        </w:rPr>
      </w:pPr>
      <w:r w:rsidRPr="00187F73">
        <w:rPr>
          <w:rFonts w:ascii="Arial" w:hAnsi="Arial" w:cs="Arial"/>
          <w:sz w:val="22"/>
          <w:szCs w:val="22"/>
        </w:rPr>
        <w:t>L.01</w:t>
      </w:r>
      <w:r w:rsidRPr="00187F73">
        <w:rPr>
          <w:rFonts w:ascii="Arial" w:hAnsi="Arial" w:cs="Arial"/>
          <w:sz w:val="22"/>
          <w:szCs w:val="22"/>
        </w:rPr>
        <w:tab/>
        <w:t xml:space="preserve">SECTION A: PHILIP HOLDEN TROPHY - </w:t>
      </w:r>
      <w:r w:rsidRPr="00187F73">
        <w:rPr>
          <w:rFonts w:ascii="Arial" w:hAnsi="Arial" w:cs="Arial"/>
          <w:b w:val="0"/>
          <w:bCs w:val="0"/>
          <w:sz w:val="22"/>
          <w:szCs w:val="22"/>
        </w:rPr>
        <w:t>approximately 1500 words or more</w:t>
      </w:r>
    </w:p>
    <w:p w14:paraId="0F7A2254" w14:textId="77777777" w:rsidR="00C33CCD" w:rsidRDefault="00C33CCD" w:rsidP="00CF603C">
      <w:pPr>
        <w:pStyle w:val="BodyTextIndent"/>
        <w:tabs>
          <w:tab w:val="clear" w:pos="360"/>
          <w:tab w:val="num" w:pos="-720"/>
          <w:tab w:val="left" w:pos="-360"/>
          <w:tab w:val="num" w:pos="0"/>
        </w:tabs>
        <w:ind w:left="0" w:right="-56" w:firstLine="0"/>
        <w:rPr>
          <w:rFonts w:ascii="Arial" w:hAnsi="Arial" w:cs="Arial"/>
          <w:sz w:val="22"/>
          <w:szCs w:val="22"/>
        </w:rPr>
      </w:pPr>
      <w:r w:rsidRPr="00187F73">
        <w:rPr>
          <w:rFonts w:ascii="Arial" w:hAnsi="Arial" w:cs="Arial"/>
          <w:sz w:val="22"/>
          <w:szCs w:val="22"/>
        </w:rPr>
        <w:t>A hunting story or article of interest to stalkers –. No restriction on year or locality of trip.</w:t>
      </w:r>
    </w:p>
    <w:p w14:paraId="7BC1BAF2" w14:textId="77777777" w:rsidR="00992762" w:rsidRPr="00187F73" w:rsidRDefault="00992762" w:rsidP="00CF603C">
      <w:pPr>
        <w:pStyle w:val="BodyTextIndent"/>
        <w:tabs>
          <w:tab w:val="clear" w:pos="360"/>
          <w:tab w:val="num" w:pos="-720"/>
          <w:tab w:val="left" w:pos="-360"/>
          <w:tab w:val="num" w:pos="0"/>
        </w:tabs>
        <w:ind w:left="0" w:right="-56" w:firstLine="0"/>
        <w:rPr>
          <w:rFonts w:ascii="Arial" w:hAnsi="Arial" w:cs="Arial"/>
          <w:sz w:val="22"/>
          <w:szCs w:val="22"/>
        </w:rPr>
      </w:pPr>
    </w:p>
    <w:p w14:paraId="1EAE81A1" w14:textId="77777777" w:rsidR="00C33CCD" w:rsidRPr="00187F73" w:rsidRDefault="00C33CCD" w:rsidP="00C33CCD">
      <w:pPr>
        <w:pStyle w:val="Heading1"/>
        <w:tabs>
          <w:tab w:val="num" w:pos="-720"/>
          <w:tab w:val="left" w:pos="-360"/>
        </w:tabs>
        <w:ind w:left="-180" w:right="-56" w:firstLine="180"/>
        <w:jc w:val="left"/>
        <w:rPr>
          <w:rFonts w:ascii="Arial" w:hAnsi="Arial" w:cs="Arial"/>
          <w:b w:val="0"/>
          <w:bCs w:val="0"/>
          <w:sz w:val="22"/>
          <w:szCs w:val="22"/>
        </w:rPr>
      </w:pPr>
      <w:r w:rsidRPr="00187F73">
        <w:rPr>
          <w:rFonts w:ascii="Arial" w:hAnsi="Arial" w:cs="Arial"/>
          <w:sz w:val="22"/>
          <w:szCs w:val="22"/>
        </w:rPr>
        <w:t>L.02</w:t>
      </w:r>
      <w:r w:rsidRPr="00187F73">
        <w:rPr>
          <w:rFonts w:ascii="Arial" w:hAnsi="Arial" w:cs="Arial"/>
          <w:sz w:val="22"/>
          <w:szCs w:val="22"/>
        </w:rPr>
        <w:tab/>
        <w:t>SECTION B:</w:t>
      </w:r>
      <w:r w:rsidRPr="00187F73">
        <w:rPr>
          <w:rFonts w:ascii="Arial" w:hAnsi="Arial" w:cs="Arial"/>
          <w:sz w:val="22"/>
          <w:szCs w:val="22"/>
        </w:rPr>
        <w:tab/>
        <w:t xml:space="preserve">TONY ORMAN TROPHY - </w:t>
      </w:r>
      <w:r w:rsidRPr="00187F73">
        <w:rPr>
          <w:rFonts w:ascii="Arial" w:hAnsi="Arial" w:cs="Arial"/>
          <w:b w:val="0"/>
          <w:bCs w:val="0"/>
          <w:sz w:val="22"/>
          <w:szCs w:val="22"/>
        </w:rPr>
        <w:t>Cameos of up to 1500 words.</w:t>
      </w:r>
    </w:p>
    <w:p w14:paraId="353DCB55" w14:textId="77777777" w:rsidR="00C33CCD" w:rsidRPr="00187F73" w:rsidRDefault="00C33CCD" w:rsidP="00C33CCD">
      <w:pPr>
        <w:tabs>
          <w:tab w:val="num" w:pos="-720"/>
          <w:tab w:val="left" w:pos="-360"/>
        </w:tabs>
        <w:ind w:left="360" w:right="-56" w:hanging="360"/>
        <w:rPr>
          <w:rFonts w:ascii="Arial" w:hAnsi="Arial" w:cs="Arial"/>
          <w:sz w:val="22"/>
          <w:szCs w:val="22"/>
        </w:rPr>
      </w:pPr>
      <w:r w:rsidRPr="00187F73">
        <w:rPr>
          <w:rFonts w:ascii="Arial" w:hAnsi="Arial" w:cs="Arial"/>
          <w:sz w:val="22"/>
          <w:szCs w:val="22"/>
        </w:rPr>
        <w:t>Subject may be observation of wild life behaviour, hunting experiences, etc.</w:t>
      </w:r>
    </w:p>
    <w:p w14:paraId="51677F4C" w14:textId="77777777" w:rsidR="00C33CCD" w:rsidRPr="00187F73" w:rsidRDefault="00C33CCD" w:rsidP="00BF2D00">
      <w:pPr>
        <w:numPr>
          <w:ilvl w:val="0"/>
          <w:numId w:val="8"/>
        </w:numPr>
        <w:tabs>
          <w:tab w:val="clear" w:pos="720"/>
          <w:tab w:val="left" w:pos="-900"/>
          <w:tab w:val="num" w:pos="180"/>
        </w:tabs>
        <w:ind w:left="360" w:right="-56"/>
        <w:rPr>
          <w:rFonts w:ascii="Arial" w:hAnsi="Arial" w:cs="Arial"/>
          <w:sz w:val="22"/>
          <w:szCs w:val="22"/>
        </w:rPr>
      </w:pPr>
      <w:r w:rsidRPr="00187F73">
        <w:rPr>
          <w:rFonts w:ascii="Arial" w:hAnsi="Arial" w:cs="Arial"/>
          <w:sz w:val="22"/>
          <w:szCs w:val="22"/>
        </w:rPr>
        <w:t>It is a condition of the entry that the Association may publish any entry in the “New Zealand Hunting &amp; Wildlife” if it so wishes, and that material submitted to the Editor by a financial national life, branch life, senior, junior, superannuant, student, endowment or their registered eligible family members of the Association will be regarded as an entry in the competition.</w:t>
      </w:r>
    </w:p>
    <w:p w14:paraId="5B9255FD" w14:textId="77777777" w:rsidR="00C33CCD" w:rsidRPr="00187F73" w:rsidRDefault="00C33CCD" w:rsidP="00BF2D00">
      <w:pPr>
        <w:numPr>
          <w:ilvl w:val="0"/>
          <w:numId w:val="8"/>
        </w:numPr>
        <w:tabs>
          <w:tab w:val="clear" w:pos="720"/>
          <w:tab w:val="left" w:pos="-900"/>
        </w:tabs>
        <w:ind w:left="360" w:right="-56"/>
        <w:rPr>
          <w:rFonts w:ascii="Arial" w:hAnsi="Arial" w:cs="Arial"/>
          <w:sz w:val="22"/>
          <w:szCs w:val="22"/>
        </w:rPr>
      </w:pPr>
      <w:r w:rsidRPr="00187F73">
        <w:rPr>
          <w:rFonts w:ascii="Arial" w:hAnsi="Arial" w:cs="Arial"/>
          <w:sz w:val="22"/>
          <w:szCs w:val="22"/>
        </w:rPr>
        <w:t>Entrant must be a financial national life, branch life, senior, junior, superannuant, student, endowment or their registered eligible family members of the New Zealand Deerstalkers’ Association Incorporated. The entrant must be financial at the time of submitting the story and also at the time of the judging. The entry must be in accordance with the national competition rules.</w:t>
      </w:r>
    </w:p>
    <w:p w14:paraId="372D3670" w14:textId="77777777" w:rsidR="00C33CCD" w:rsidRPr="00187F73" w:rsidRDefault="00C33CCD" w:rsidP="00BF2D00">
      <w:pPr>
        <w:numPr>
          <w:ilvl w:val="0"/>
          <w:numId w:val="8"/>
        </w:numPr>
        <w:tabs>
          <w:tab w:val="clear" w:pos="720"/>
          <w:tab w:val="left" w:pos="-900"/>
        </w:tabs>
        <w:ind w:left="360" w:right="-56"/>
        <w:rPr>
          <w:rFonts w:ascii="Arial" w:hAnsi="Arial" w:cs="Arial"/>
          <w:sz w:val="22"/>
          <w:szCs w:val="22"/>
        </w:rPr>
      </w:pPr>
      <w:r w:rsidRPr="00187F73">
        <w:rPr>
          <w:rFonts w:ascii="Arial" w:hAnsi="Arial" w:cs="Arial"/>
          <w:sz w:val="22"/>
          <w:szCs w:val="22"/>
        </w:rPr>
        <w:t>Entrants shall certify that the entry is written by them and, if a hunting story, is true.</w:t>
      </w:r>
    </w:p>
    <w:p w14:paraId="35FB12A8" w14:textId="77777777" w:rsidR="00C33CCD" w:rsidRPr="00187F73" w:rsidRDefault="00C33CCD" w:rsidP="00BF2D00">
      <w:pPr>
        <w:numPr>
          <w:ilvl w:val="0"/>
          <w:numId w:val="8"/>
        </w:numPr>
        <w:tabs>
          <w:tab w:val="clear" w:pos="720"/>
          <w:tab w:val="left" w:pos="-900"/>
        </w:tabs>
        <w:ind w:left="360" w:right="-56"/>
        <w:rPr>
          <w:rFonts w:ascii="Arial" w:hAnsi="Arial" w:cs="Arial"/>
          <w:sz w:val="22"/>
          <w:szCs w:val="22"/>
        </w:rPr>
      </w:pPr>
      <w:r w:rsidRPr="00187F73">
        <w:rPr>
          <w:rFonts w:ascii="Arial" w:hAnsi="Arial" w:cs="Arial"/>
          <w:sz w:val="22"/>
          <w:szCs w:val="22"/>
        </w:rPr>
        <w:t>Illustration, whether hand drawn or photographs need not be the work of the author, but if not, permission for publication must have been obtained.</w:t>
      </w:r>
    </w:p>
    <w:p w14:paraId="2D0BB60A" w14:textId="77777777" w:rsidR="00C33CCD" w:rsidRPr="00187F73" w:rsidRDefault="00C33CCD" w:rsidP="00BF2D00">
      <w:pPr>
        <w:numPr>
          <w:ilvl w:val="0"/>
          <w:numId w:val="8"/>
        </w:numPr>
        <w:tabs>
          <w:tab w:val="clear" w:pos="720"/>
          <w:tab w:val="left" w:pos="-900"/>
        </w:tabs>
        <w:ind w:left="360" w:right="-56"/>
        <w:rPr>
          <w:rFonts w:ascii="Arial" w:hAnsi="Arial" w:cs="Arial"/>
          <w:sz w:val="22"/>
          <w:szCs w:val="22"/>
        </w:rPr>
      </w:pPr>
      <w:r w:rsidRPr="00187F73">
        <w:rPr>
          <w:rFonts w:ascii="Arial" w:hAnsi="Arial" w:cs="Arial"/>
          <w:sz w:val="22"/>
          <w:szCs w:val="22"/>
        </w:rPr>
        <w:t>Entries to close with the National Secretary 31st May.</w:t>
      </w:r>
    </w:p>
    <w:p w14:paraId="5A942BF3" w14:textId="77777777" w:rsidR="00C33CCD" w:rsidRPr="00187F73" w:rsidRDefault="00C33CCD" w:rsidP="00BF2D00">
      <w:pPr>
        <w:numPr>
          <w:ilvl w:val="0"/>
          <w:numId w:val="8"/>
        </w:numPr>
        <w:tabs>
          <w:tab w:val="clear" w:pos="720"/>
          <w:tab w:val="left" w:pos="-900"/>
        </w:tabs>
        <w:ind w:left="360" w:right="-56"/>
        <w:rPr>
          <w:rFonts w:ascii="Arial" w:hAnsi="Arial" w:cs="Arial"/>
          <w:sz w:val="22"/>
          <w:szCs w:val="22"/>
        </w:rPr>
      </w:pPr>
      <w:r w:rsidRPr="00187F73">
        <w:rPr>
          <w:rFonts w:ascii="Arial" w:hAnsi="Arial" w:cs="Arial"/>
          <w:sz w:val="22"/>
          <w:szCs w:val="22"/>
        </w:rPr>
        <w:t>Three (3) judges shall be appointed by the National Executive, one of whom shall be the Editor of the “NZ Hunting &amp; Wildlife”.</w:t>
      </w:r>
    </w:p>
    <w:p w14:paraId="7448B166" w14:textId="77777777" w:rsidR="00C33CCD" w:rsidRPr="00187F73" w:rsidRDefault="00C33CCD" w:rsidP="00BF2D00">
      <w:pPr>
        <w:numPr>
          <w:ilvl w:val="0"/>
          <w:numId w:val="8"/>
        </w:numPr>
        <w:tabs>
          <w:tab w:val="clear" w:pos="720"/>
          <w:tab w:val="left" w:pos="-900"/>
        </w:tabs>
        <w:ind w:left="360" w:right="-56"/>
        <w:rPr>
          <w:rFonts w:ascii="Arial" w:hAnsi="Arial" w:cs="Arial"/>
          <w:sz w:val="22"/>
          <w:szCs w:val="22"/>
        </w:rPr>
      </w:pPr>
      <w:r w:rsidRPr="00187F73">
        <w:rPr>
          <w:rFonts w:ascii="Arial" w:hAnsi="Arial" w:cs="Arial"/>
          <w:sz w:val="22"/>
          <w:szCs w:val="22"/>
        </w:rPr>
        <w:t>Results to be announced at Annual Conference.</w:t>
      </w:r>
    </w:p>
    <w:p w14:paraId="77BF5861" w14:textId="77777777" w:rsidR="00C33CCD" w:rsidRPr="00187F73" w:rsidRDefault="00C33CCD" w:rsidP="00BF2D00">
      <w:pPr>
        <w:numPr>
          <w:ilvl w:val="0"/>
          <w:numId w:val="8"/>
        </w:numPr>
        <w:tabs>
          <w:tab w:val="clear" w:pos="720"/>
          <w:tab w:val="left" w:pos="-900"/>
        </w:tabs>
        <w:ind w:left="360" w:right="-56"/>
        <w:rPr>
          <w:rFonts w:ascii="Arial" w:hAnsi="Arial" w:cs="Arial"/>
          <w:sz w:val="22"/>
          <w:szCs w:val="22"/>
        </w:rPr>
      </w:pPr>
      <w:r w:rsidRPr="00187F73">
        <w:rPr>
          <w:rFonts w:ascii="Arial" w:hAnsi="Arial" w:cs="Arial"/>
          <w:sz w:val="22"/>
          <w:szCs w:val="22"/>
        </w:rPr>
        <w:t xml:space="preserve">   Judging points:</w:t>
      </w:r>
    </w:p>
    <w:p w14:paraId="3FB9A526" w14:textId="77777777" w:rsidR="00C33CCD" w:rsidRPr="00187F73" w:rsidRDefault="00C33CCD" w:rsidP="00BF2D00">
      <w:pPr>
        <w:numPr>
          <w:ilvl w:val="0"/>
          <w:numId w:val="24"/>
        </w:numPr>
        <w:tabs>
          <w:tab w:val="clear" w:pos="540"/>
          <w:tab w:val="left" w:pos="-900"/>
          <w:tab w:val="num" w:pos="1620"/>
        </w:tabs>
        <w:ind w:left="900" w:right="-56" w:firstLine="0"/>
        <w:rPr>
          <w:rFonts w:ascii="Arial" w:hAnsi="Arial" w:cs="Arial"/>
          <w:sz w:val="22"/>
          <w:szCs w:val="22"/>
        </w:rPr>
      </w:pPr>
      <w:r w:rsidRPr="00187F73">
        <w:rPr>
          <w:rFonts w:ascii="Arial" w:hAnsi="Arial" w:cs="Arial"/>
          <w:sz w:val="22"/>
          <w:szCs w:val="22"/>
        </w:rPr>
        <w:t>Value of story</w:t>
      </w:r>
      <w:r w:rsidRPr="00187F73">
        <w:rPr>
          <w:rFonts w:ascii="Arial" w:hAnsi="Arial" w:cs="Arial"/>
          <w:sz w:val="22"/>
          <w:szCs w:val="22"/>
        </w:rPr>
        <w:tab/>
      </w:r>
      <w:r w:rsidRPr="00187F73">
        <w:rPr>
          <w:rFonts w:ascii="Arial" w:hAnsi="Arial" w:cs="Arial"/>
          <w:sz w:val="22"/>
          <w:szCs w:val="22"/>
        </w:rPr>
        <w:tab/>
        <w:t xml:space="preserve"> 70</w:t>
      </w:r>
    </w:p>
    <w:p w14:paraId="7A6BBBB3" w14:textId="77777777" w:rsidR="00C33CCD" w:rsidRPr="00187F73" w:rsidRDefault="00C33CCD" w:rsidP="00BF2D00">
      <w:pPr>
        <w:numPr>
          <w:ilvl w:val="0"/>
          <w:numId w:val="24"/>
        </w:numPr>
        <w:tabs>
          <w:tab w:val="clear" w:pos="540"/>
          <w:tab w:val="left" w:pos="-900"/>
          <w:tab w:val="num" w:pos="1620"/>
        </w:tabs>
        <w:ind w:left="900" w:right="-56" w:firstLine="0"/>
        <w:rPr>
          <w:rFonts w:ascii="Arial" w:hAnsi="Arial" w:cs="Arial"/>
          <w:sz w:val="22"/>
          <w:szCs w:val="22"/>
        </w:rPr>
      </w:pPr>
      <w:r w:rsidRPr="00187F73">
        <w:rPr>
          <w:rFonts w:ascii="Arial" w:hAnsi="Arial" w:cs="Arial"/>
          <w:sz w:val="22"/>
          <w:szCs w:val="22"/>
        </w:rPr>
        <w:t xml:space="preserve">Quality of prose </w:t>
      </w:r>
      <w:r w:rsidRPr="00187F73">
        <w:rPr>
          <w:rFonts w:ascii="Arial" w:hAnsi="Arial" w:cs="Arial"/>
          <w:sz w:val="22"/>
          <w:szCs w:val="22"/>
        </w:rPr>
        <w:tab/>
      </w:r>
      <w:r w:rsidRPr="00187F73">
        <w:rPr>
          <w:rFonts w:ascii="Arial" w:hAnsi="Arial" w:cs="Arial"/>
          <w:sz w:val="22"/>
          <w:szCs w:val="22"/>
        </w:rPr>
        <w:tab/>
        <w:t xml:space="preserve"> 20</w:t>
      </w:r>
    </w:p>
    <w:p w14:paraId="27A17450" w14:textId="77777777" w:rsidR="00C33CCD" w:rsidRPr="00187F73" w:rsidRDefault="00C33CCD" w:rsidP="00BF2D00">
      <w:pPr>
        <w:numPr>
          <w:ilvl w:val="0"/>
          <w:numId w:val="24"/>
        </w:numPr>
        <w:tabs>
          <w:tab w:val="clear" w:pos="540"/>
          <w:tab w:val="left" w:pos="-900"/>
          <w:tab w:val="num" w:pos="1620"/>
        </w:tabs>
        <w:ind w:left="900" w:right="-56" w:firstLine="0"/>
        <w:rPr>
          <w:rFonts w:ascii="Arial" w:hAnsi="Arial" w:cs="Arial"/>
          <w:sz w:val="22"/>
          <w:szCs w:val="22"/>
        </w:rPr>
      </w:pPr>
      <w:r w:rsidRPr="00187F73">
        <w:rPr>
          <w:rFonts w:ascii="Arial" w:hAnsi="Arial" w:cs="Arial"/>
          <w:sz w:val="22"/>
          <w:szCs w:val="22"/>
        </w:rPr>
        <w:t xml:space="preserve">Geographical accuracy </w:t>
      </w:r>
      <w:r w:rsidRPr="00187F73">
        <w:rPr>
          <w:rFonts w:ascii="Arial" w:hAnsi="Arial" w:cs="Arial"/>
          <w:sz w:val="22"/>
          <w:szCs w:val="22"/>
        </w:rPr>
        <w:tab/>
        <w:t xml:space="preserve"> 10</w:t>
      </w:r>
    </w:p>
    <w:p w14:paraId="73CD397A" w14:textId="77777777" w:rsidR="00C33CCD" w:rsidRPr="00187F73" w:rsidRDefault="00C33CCD" w:rsidP="00BF2D00">
      <w:pPr>
        <w:numPr>
          <w:ilvl w:val="0"/>
          <w:numId w:val="24"/>
        </w:numPr>
        <w:tabs>
          <w:tab w:val="clear" w:pos="540"/>
          <w:tab w:val="left" w:pos="-900"/>
          <w:tab w:val="num" w:pos="1620"/>
        </w:tabs>
        <w:ind w:left="900" w:right="-56" w:firstLine="0"/>
        <w:rPr>
          <w:rFonts w:ascii="Arial" w:hAnsi="Arial" w:cs="Arial"/>
          <w:sz w:val="22"/>
          <w:szCs w:val="22"/>
        </w:rPr>
      </w:pPr>
      <w:r w:rsidRPr="00187F73">
        <w:rPr>
          <w:rFonts w:ascii="Arial" w:hAnsi="Arial" w:cs="Arial"/>
          <w:sz w:val="22"/>
          <w:szCs w:val="22"/>
        </w:rPr>
        <w:t xml:space="preserve">Illustrations </w:t>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t xml:space="preserve"> 30</w:t>
      </w:r>
    </w:p>
    <w:p w14:paraId="74F87515" w14:textId="77777777" w:rsidR="00C33CCD" w:rsidRPr="00187F73" w:rsidRDefault="00C33CCD" w:rsidP="00BF2D00">
      <w:pPr>
        <w:numPr>
          <w:ilvl w:val="0"/>
          <w:numId w:val="24"/>
        </w:numPr>
        <w:tabs>
          <w:tab w:val="clear" w:pos="540"/>
          <w:tab w:val="left" w:pos="-900"/>
          <w:tab w:val="num" w:pos="1620"/>
        </w:tabs>
        <w:ind w:left="900" w:right="-56" w:firstLine="0"/>
        <w:rPr>
          <w:rFonts w:ascii="Arial" w:hAnsi="Arial" w:cs="Arial"/>
          <w:sz w:val="22"/>
          <w:szCs w:val="22"/>
        </w:rPr>
      </w:pPr>
      <w:r w:rsidRPr="00187F73">
        <w:rPr>
          <w:rFonts w:ascii="Arial" w:hAnsi="Arial" w:cs="Arial"/>
          <w:sz w:val="22"/>
          <w:szCs w:val="22"/>
        </w:rPr>
        <w:t xml:space="preserve">Total </w:t>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t xml:space="preserve"> 130 points.</w:t>
      </w:r>
    </w:p>
    <w:p w14:paraId="5014AB49" w14:textId="77777777" w:rsidR="00C33CCD" w:rsidRPr="00187F73" w:rsidRDefault="00C33CCD" w:rsidP="00BF2D00">
      <w:pPr>
        <w:numPr>
          <w:ilvl w:val="0"/>
          <w:numId w:val="8"/>
        </w:numPr>
        <w:tabs>
          <w:tab w:val="clear" w:pos="720"/>
          <w:tab w:val="num" w:pos="-900"/>
        </w:tabs>
        <w:ind w:left="540" w:right="-56" w:hanging="540"/>
        <w:rPr>
          <w:rFonts w:ascii="Arial" w:hAnsi="Arial" w:cs="Arial"/>
          <w:sz w:val="22"/>
          <w:szCs w:val="22"/>
        </w:rPr>
      </w:pPr>
      <w:r w:rsidRPr="00187F73">
        <w:rPr>
          <w:rFonts w:ascii="Arial" w:hAnsi="Arial" w:cs="Arial"/>
          <w:sz w:val="22"/>
          <w:szCs w:val="22"/>
        </w:rPr>
        <w:t>The judges to point the entries separately and advise the convenor. In the event of a tie or ties, the convenor shall consult the other judges to decide the placings.</w:t>
      </w:r>
    </w:p>
    <w:p w14:paraId="65CC1DA3" w14:textId="77777777" w:rsidR="00C33CCD" w:rsidRPr="00187F73" w:rsidRDefault="00C33CCD" w:rsidP="00BF2D00">
      <w:pPr>
        <w:numPr>
          <w:ilvl w:val="0"/>
          <w:numId w:val="8"/>
        </w:numPr>
        <w:tabs>
          <w:tab w:val="clear" w:pos="720"/>
          <w:tab w:val="num" w:pos="-900"/>
          <w:tab w:val="left" w:pos="180"/>
        </w:tabs>
        <w:ind w:left="540" w:right="-56" w:hanging="540"/>
        <w:rPr>
          <w:rFonts w:ascii="Arial" w:hAnsi="Arial" w:cs="Arial"/>
          <w:sz w:val="22"/>
          <w:szCs w:val="22"/>
        </w:rPr>
      </w:pPr>
      <w:r w:rsidRPr="00187F73">
        <w:rPr>
          <w:rFonts w:ascii="Arial" w:hAnsi="Arial" w:cs="Arial"/>
          <w:sz w:val="22"/>
          <w:szCs w:val="22"/>
        </w:rPr>
        <w:t>Entrants must accept the judges’ decision as final.</w:t>
      </w:r>
    </w:p>
    <w:p w14:paraId="547E9B4B" w14:textId="77777777" w:rsidR="00C33CCD" w:rsidRPr="00187F73" w:rsidRDefault="00C33CCD" w:rsidP="00BF2D00">
      <w:pPr>
        <w:numPr>
          <w:ilvl w:val="0"/>
          <w:numId w:val="8"/>
        </w:numPr>
        <w:tabs>
          <w:tab w:val="clear" w:pos="720"/>
          <w:tab w:val="num" w:pos="-900"/>
          <w:tab w:val="left" w:pos="180"/>
        </w:tabs>
        <w:ind w:left="540" w:right="-56" w:hanging="540"/>
        <w:rPr>
          <w:rFonts w:ascii="Arial" w:hAnsi="Arial" w:cs="Arial"/>
          <w:sz w:val="22"/>
          <w:szCs w:val="22"/>
        </w:rPr>
      </w:pPr>
      <w:r w:rsidRPr="00187F73">
        <w:rPr>
          <w:rFonts w:ascii="Arial" w:hAnsi="Arial" w:cs="Arial"/>
          <w:sz w:val="22"/>
          <w:szCs w:val="22"/>
        </w:rPr>
        <w:t>The right is reserved for judges to make no awards if they do not consider entries are up to standard.</w:t>
      </w:r>
    </w:p>
    <w:p w14:paraId="00908086" w14:textId="77777777" w:rsidR="00C33CCD" w:rsidRPr="00187F73" w:rsidRDefault="00C33CCD" w:rsidP="00BF2D00">
      <w:pPr>
        <w:numPr>
          <w:ilvl w:val="0"/>
          <w:numId w:val="8"/>
        </w:numPr>
        <w:tabs>
          <w:tab w:val="clear" w:pos="720"/>
          <w:tab w:val="num" w:pos="-900"/>
        </w:tabs>
        <w:ind w:left="540" w:right="-56" w:hanging="540"/>
        <w:rPr>
          <w:rFonts w:ascii="Arial" w:hAnsi="Arial" w:cs="Arial"/>
          <w:sz w:val="22"/>
          <w:szCs w:val="22"/>
        </w:rPr>
      </w:pPr>
      <w:r w:rsidRPr="00187F73">
        <w:rPr>
          <w:rFonts w:ascii="Arial" w:hAnsi="Arial" w:cs="Arial"/>
          <w:sz w:val="22"/>
          <w:szCs w:val="22"/>
        </w:rPr>
        <w:t>Stories published in Branch Newsletters, as well as “Bugle” and the “NZ Hunting &amp; Wildlife” are eligible for literary awards</w:t>
      </w:r>
    </w:p>
    <w:p w14:paraId="61C988F9" w14:textId="77777777" w:rsidR="00C33CCD" w:rsidRPr="00187F73" w:rsidRDefault="00C33CCD" w:rsidP="00DB6788">
      <w:pPr>
        <w:ind w:left="-180" w:right="-56" w:firstLine="180"/>
        <w:rPr>
          <w:rFonts w:ascii="Arial" w:hAnsi="Arial" w:cs="Arial"/>
          <w:sz w:val="22"/>
          <w:szCs w:val="22"/>
        </w:rPr>
      </w:pPr>
    </w:p>
    <w:p w14:paraId="77F34295" w14:textId="77777777" w:rsidR="00C33CCD" w:rsidRPr="00187F73" w:rsidRDefault="00C33CCD" w:rsidP="00DB6788">
      <w:pPr>
        <w:pStyle w:val="Heading1"/>
        <w:ind w:left="-180" w:right="-56" w:firstLine="180"/>
        <w:jc w:val="left"/>
        <w:rPr>
          <w:rFonts w:ascii="Arial" w:hAnsi="Arial" w:cs="Arial"/>
          <w:sz w:val="22"/>
          <w:szCs w:val="22"/>
        </w:rPr>
      </w:pPr>
      <w:r w:rsidRPr="00187F73">
        <w:rPr>
          <w:rFonts w:ascii="Arial" w:hAnsi="Arial" w:cs="Arial"/>
          <w:sz w:val="22"/>
          <w:szCs w:val="22"/>
        </w:rPr>
        <w:t xml:space="preserve">L. 03 </w:t>
      </w:r>
      <w:r w:rsidRPr="00187F73">
        <w:rPr>
          <w:rFonts w:ascii="Arial" w:hAnsi="Arial" w:cs="Arial"/>
          <w:sz w:val="22"/>
          <w:szCs w:val="22"/>
        </w:rPr>
        <w:tab/>
        <w:t>SECTION C: HALCYON PUBLISHING TROPHY – BUSH POETRY</w:t>
      </w:r>
    </w:p>
    <w:p w14:paraId="672CA651" w14:textId="77777777" w:rsidR="00C33CCD" w:rsidRPr="00187F73" w:rsidRDefault="00C33CCD" w:rsidP="00BF2D00">
      <w:pPr>
        <w:numPr>
          <w:ilvl w:val="0"/>
          <w:numId w:val="15"/>
        </w:numPr>
        <w:tabs>
          <w:tab w:val="clear" w:pos="720"/>
        </w:tabs>
        <w:ind w:left="540" w:right="-56" w:hanging="540"/>
        <w:rPr>
          <w:rFonts w:ascii="Arial" w:hAnsi="Arial" w:cs="Arial"/>
          <w:sz w:val="22"/>
          <w:szCs w:val="22"/>
        </w:rPr>
      </w:pPr>
      <w:r w:rsidRPr="00187F73">
        <w:rPr>
          <w:rFonts w:ascii="Arial" w:hAnsi="Arial" w:cs="Arial"/>
          <w:sz w:val="22"/>
          <w:szCs w:val="22"/>
        </w:rPr>
        <w:t>Open to all financial members of NZDA, whether national life, branch life, senior, junior</w:t>
      </w:r>
      <w:r w:rsidR="0060037C" w:rsidRPr="00187F73">
        <w:rPr>
          <w:rFonts w:ascii="Arial" w:hAnsi="Arial" w:cs="Arial"/>
          <w:sz w:val="22"/>
          <w:szCs w:val="22"/>
        </w:rPr>
        <w:t>, superannuant</w:t>
      </w:r>
      <w:r w:rsidRPr="00187F73">
        <w:rPr>
          <w:rFonts w:ascii="Arial" w:hAnsi="Arial" w:cs="Arial"/>
          <w:sz w:val="22"/>
          <w:szCs w:val="22"/>
        </w:rPr>
        <w:t>, student, endowment and their registered eligible family members. The entrant must be financial at the time of writing the poem and also at the time of entry into the competition. The entry must be in accordance with the national competition rules.</w:t>
      </w:r>
    </w:p>
    <w:p w14:paraId="6D3C7E1B" w14:textId="77777777" w:rsidR="00C33CCD" w:rsidRPr="00187F73" w:rsidRDefault="00C33CCD" w:rsidP="00BF2D00">
      <w:pPr>
        <w:numPr>
          <w:ilvl w:val="0"/>
          <w:numId w:val="15"/>
        </w:numPr>
        <w:tabs>
          <w:tab w:val="clear" w:pos="720"/>
        </w:tabs>
        <w:ind w:left="540" w:right="-56" w:hanging="540"/>
        <w:rPr>
          <w:rFonts w:ascii="Arial" w:hAnsi="Arial" w:cs="Arial"/>
          <w:sz w:val="22"/>
          <w:szCs w:val="22"/>
        </w:rPr>
      </w:pPr>
      <w:r w:rsidRPr="00187F73">
        <w:rPr>
          <w:rFonts w:ascii="Arial" w:hAnsi="Arial" w:cs="Arial"/>
          <w:sz w:val="22"/>
          <w:szCs w:val="22"/>
        </w:rPr>
        <w:t>There is no restriction on the number of entries per annum.</w:t>
      </w:r>
    </w:p>
    <w:p w14:paraId="510AEBE3" w14:textId="77777777" w:rsidR="00C33CCD" w:rsidRPr="00187F73" w:rsidRDefault="00C33CCD" w:rsidP="00BF2D00">
      <w:pPr>
        <w:numPr>
          <w:ilvl w:val="0"/>
          <w:numId w:val="15"/>
        </w:numPr>
        <w:tabs>
          <w:tab w:val="clear" w:pos="720"/>
        </w:tabs>
        <w:ind w:left="540" w:right="-56" w:hanging="540"/>
        <w:rPr>
          <w:rFonts w:ascii="Arial" w:hAnsi="Arial" w:cs="Arial"/>
          <w:sz w:val="22"/>
          <w:szCs w:val="22"/>
        </w:rPr>
      </w:pPr>
      <w:r w:rsidRPr="00187F73">
        <w:rPr>
          <w:rFonts w:ascii="Arial" w:hAnsi="Arial" w:cs="Arial"/>
          <w:sz w:val="22"/>
          <w:szCs w:val="22"/>
        </w:rPr>
        <w:t xml:space="preserve">Poems compiled in past years are eligible for entry. </w:t>
      </w:r>
    </w:p>
    <w:p w14:paraId="17EBE14B" w14:textId="77777777" w:rsidR="00C33CCD" w:rsidRPr="00187F73" w:rsidRDefault="00C33CCD" w:rsidP="00BF2D00">
      <w:pPr>
        <w:numPr>
          <w:ilvl w:val="0"/>
          <w:numId w:val="15"/>
        </w:numPr>
        <w:tabs>
          <w:tab w:val="clear" w:pos="720"/>
        </w:tabs>
        <w:ind w:left="540" w:right="-56" w:hanging="540"/>
        <w:rPr>
          <w:rFonts w:ascii="Arial" w:hAnsi="Arial" w:cs="Arial"/>
          <w:sz w:val="22"/>
          <w:szCs w:val="22"/>
        </w:rPr>
      </w:pPr>
      <w:r w:rsidRPr="00187F73">
        <w:rPr>
          <w:rFonts w:ascii="Arial" w:hAnsi="Arial" w:cs="Arial"/>
          <w:sz w:val="22"/>
          <w:szCs w:val="22"/>
        </w:rPr>
        <w:t>Authorship (being the writer of the poems) must be verified by branch president/secretary on the official entry form – no plagiarism!!</w:t>
      </w:r>
    </w:p>
    <w:p w14:paraId="410A93CD" w14:textId="77777777" w:rsidR="00C33CCD" w:rsidRPr="00187F73" w:rsidRDefault="00C33CCD" w:rsidP="00BF2D00">
      <w:pPr>
        <w:numPr>
          <w:ilvl w:val="0"/>
          <w:numId w:val="15"/>
        </w:numPr>
        <w:tabs>
          <w:tab w:val="clear" w:pos="720"/>
        </w:tabs>
        <w:ind w:left="540" w:right="-56" w:hanging="540"/>
        <w:rPr>
          <w:rFonts w:ascii="Arial" w:hAnsi="Arial" w:cs="Arial"/>
          <w:sz w:val="22"/>
          <w:szCs w:val="22"/>
        </w:rPr>
      </w:pPr>
      <w:r w:rsidRPr="00187F73">
        <w:rPr>
          <w:rFonts w:ascii="Arial" w:hAnsi="Arial" w:cs="Arial"/>
          <w:sz w:val="22"/>
          <w:szCs w:val="22"/>
        </w:rPr>
        <w:t xml:space="preserve">Poems to be compiled by the NZDA member/hunters – </w:t>
      </w:r>
      <w:proofErr w:type="spellStart"/>
      <w:r w:rsidRPr="00187F73">
        <w:rPr>
          <w:rFonts w:ascii="Arial" w:hAnsi="Arial" w:cs="Arial"/>
          <w:sz w:val="22"/>
          <w:szCs w:val="22"/>
        </w:rPr>
        <w:t>ie</w:t>
      </w:r>
      <w:proofErr w:type="spellEnd"/>
      <w:r w:rsidRPr="00187F73">
        <w:rPr>
          <w:rFonts w:ascii="Arial" w:hAnsi="Arial" w:cs="Arial"/>
          <w:sz w:val="22"/>
          <w:szCs w:val="22"/>
        </w:rPr>
        <w:t xml:space="preserve"> Bush Poets. No professionally recognised poets will have works accepted.</w:t>
      </w:r>
    </w:p>
    <w:p w14:paraId="7C35E1D0" w14:textId="77777777" w:rsidR="00C33CCD" w:rsidRPr="00187F73" w:rsidRDefault="00C33CCD" w:rsidP="00BF2D00">
      <w:pPr>
        <w:numPr>
          <w:ilvl w:val="0"/>
          <w:numId w:val="15"/>
        </w:numPr>
        <w:tabs>
          <w:tab w:val="clear" w:pos="720"/>
        </w:tabs>
        <w:ind w:left="540" w:right="-56" w:hanging="540"/>
        <w:rPr>
          <w:rFonts w:ascii="Arial" w:hAnsi="Arial" w:cs="Arial"/>
          <w:sz w:val="22"/>
          <w:szCs w:val="22"/>
        </w:rPr>
      </w:pPr>
      <w:r w:rsidRPr="00187F73">
        <w:rPr>
          <w:rFonts w:ascii="Arial" w:hAnsi="Arial" w:cs="Arial"/>
          <w:sz w:val="22"/>
          <w:szCs w:val="22"/>
        </w:rPr>
        <w:t xml:space="preserve">There is no restriction on length of poem – four (4) to six (6) lines to two (2) pages or more etc. Poem content should reflect hunting aspects, </w:t>
      </w:r>
      <w:proofErr w:type="spellStart"/>
      <w:r w:rsidRPr="00187F73">
        <w:rPr>
          <w:rFonts w:ascii="Arial" w:hAnsi="Arial" w:cs="Arial"/>
          <w:sz w:val="22"/>
          <w:szCs w:val="22"/>
        </w:rPr>
        <w:t>eg</w:t>
      </w:r>
      <w:proofErr w:type="spellEnd"/>
      <w:r w:rsidRPr="00187F73">
        <w:rPr>
          <w:rFonts w:ascii="Arial" w:hAnsi="Arial" w:cs="Arial"/>
          <w:sz w:val="22"/>
          <w:szCs w:val="22"/>
        </w:rPr>
        <w:t xml:space="preserve"> - scenery, human interaction, the stalk/hunt, camp life, weather experiences (snow, storm floods etc) </w:t>
      </w:r>
      <w:smartTag w:uri="urn:schemas-microsoft-com:office:smarttags" w:element="country-region">
        <w:smartTag w:uri="urn:schemas-microsoft-com:office:smarttags" w:element="place">
          <w:r w:rsidRPr="00187F73">
            <w:rPr>
              <w:rFonts w:ascii="Arial" w:hAnsi="Arial" w:cs="Arial"/>
              <w:sz w:val="22"/>
              <w:szCs w:val="22"/>
            </w:rPr>
            <w:t>New Zealand</w:t>
          </w:r>
        </w:smartTag>
      </w:smartTag>
      <w:r w:rsidRPr="00187F73">
        <w:rPr>
          <w:rFonts w:ascii="Arial" w:hAnsi="Arial" w:cs="Arial"/>
          <w:sz w:val="22"/>
          <w:szCs w:val="22"/>
        </w:rPr>
        <w:t xml:space="preserve"> flora/fauna.</w:t>
      </w:r>
    </w:p>
    <w:p w14:paraId="44F585AD" w14:textId="77777777" w:rsidR="00C33CCD" w:rsidRPr="00187F73" w:rsidRDefault="00C33CCD" w:rsidP="00C33CCD">
      <w:pPr>
        <w:ind w:left="540" w:right="-56"/>
        <w:rPr>
          <w:rFonts w:ascii="Arial" w:hAnsi="Arial" w:cs="Arial"/>
          <w:sz w:val="22"/>
          <w:szCs w:val="22"/>
        </w:rPr>
      </w:pPr>
      <w:r w:rsidRPr="00187F73">
        <w:rPr>
          <w:rFonts w:ascii="Arial" w:hAnsi="Arial" w:cs="Arial"/>
          <w:sz w:val="22"/>
          <w:szCs w:val="22"/>
        </w:rPr>
        <w:t>The New Zealand Deerstalkers’ Association Incorporated reserves the right to use poems entered in competition, while recognising author’s ownership right.</w:t>
      </w:r>
    </w:p>
    <w:p w14:paraId="5B05C890" w14:textId="77777777" w:rsidR="003F7F5D" w:rsidRPr="00187F73" w:rsidRDefault="00C33CCD" w:rsidP="00DB6788">
      <w:pPr>
        <w:ind w:left="-180" w:right="-56" w:firstLine="180"/>
        <w:rPr>
          <w:rFonts w:ascii="Arial" w:hAnsi="Arial" w:cs="Arial"/>
          <w:sz w:val="22"/>
          <w:szCs w:val="22"/>
        </w:rPr>
      </w:pPr>
      <w:r w:rsidRPr="00187F73">
        <w:rPr>
          <w:rFonts w:ascii="Arial" w:hAnsi="Arial" w:cs="Arial"/>
          <w:sz w:val="22"/>
          <w:szCs w:val="22"/>
        </w:rPr>
        <w:br w:type="page"/>
      </w:r>
      <w:r w:rsidR="0060037C" w:rsidRPr="00187F73">
        <w:rPr>
          <w:rFonts w:ascii="Arial" w:hAnsi="Arial" w:cs="Arial"/>
          <w:sz w:val="22"/>
          <w:szCs w:val="22"/>
        </w:rPr>
        <w:t xml:space="preserve"> </w:t>
      </w:r>
      <w:r w:rsidRPr="00187F73">
        <w:rPr>
          <w:rFonts w:ascii="Arial" w:hAnsi="Arial" w:cs="Arial"/>
          <w:b/>
          <w:bCs/>
          <w:sz w:val="22"/>
          <w:szCs w:val="22"/>
        </w:rPr>
        <w:t>L.03</w:t>
      </w:r>
      <w:r w:rsidRPr="00187F73">
        <w:rPr>
          <w:rFonts w:ascii="Arial" w:hAnsi="Arial" w:cs="Arial"/>
          <w:b/>
          <w:bCs/>
          <w:sz w:val="22"/>
          <w:szCs w:val="22"/>
        </w:rPr>
        <w:tab/>
        <w:t>ROTORUA BRANCH TROPHY FOR BRANCH NEWSLETTERS</w:t>
      </w:r>
    </w:p>
    <w:p w14:paraId="221C8EE4" w14:textId="77777777" w:rsidR="00C33CCD" w:rsidRPr="00187F73" w:rsidRDefault="00C33CCD" w:rsidP="00BF2D00">
      <w:pPr>
        <w:pStyle w:val="BodyTextIndent2"/>
        <w:numPr>
          <w:ilvl w:val="0"/>
          <w:numId w:val="9"/>
        </w:numPr>
        <w:tabs>
          <w:tab w:val="clear" w:pos="720"/>
        </w:tabs>
        <w:ind w:left="360" w:right="-56"/>
        <w:rPr>
          <w:rFonts w:ascii="Arial" w:hAnsi="Arial" w:cs="Arial"/>
          <w:sz w:val="22"/>
          <w:szCs w:val="22"/>
        </w:rPr>
      </w:pPr>
      <w:r w:rsidRPr="00187F73">
        <w:rPr>
          <w:rFonts w:ascii="Arial" w:hAnsi="Arial" w:cs="Arial"/>
          <w:sz w:val="22"/>
          <w:szCs w:val="22"/>
        </w:rPr>
        <w:t>A copy of each newsletter produced by a branch must be sent to the NZDA National Office on issue.</w:t>
      </w:r>
    </w:p>
    <w:p w14:paraId="1C20FBEE" w14:textId="77777777" w:rsidR="00C33CCD" w:rsidRPr="00187F73" w:rsidRDefault="00C33CCD" w:rsidP="00BF2D00">
      <w:pPr>
        <w:numPr>
          <w:ilvl w:val="0"/>
          <w:numId w:val="9"/>
        </w:numPr>
        <w:tabs>
          <w:tab w:val="clear" w:pos="720"/>
        </w:tabs>
        <w:ind w:left="360" w:right="-56"/>
        <w:rPr>
          <w:rFonts w:ascii="Arial" w:hAnsi="Arial" w:cs="Arial"/>
          <w:sz w:val="22"/>
          <w:szCs w:val="22"/>
        </w:rPr>
      </w:pPr>
      <w:r w:rsidRPr="00187F73">
        <w:rPr>
          <w:rFonts w:ascii="Arial" w:hAnsi="Arial" w:cs="Arial"/>
          <w:sz w:val="22"/>
          <w:szCs w:val="22"/>
        </w:rPr>
        <w:t>At completion of the Association’s financial year (February 28th) a month for the preceding year will be selected at random by the National Executive. All branch newsletters received for that month will be eligible for judging.</w:t>
      </w:r>
    </w:p>
    <w:p w14:paraId="0D52C59D" w14:textId="77777777" w:rsidR="00C33CCD" w:rsidRPr="00187F73" w:rsidRDefault="00C33CCD" w:rsidP="00BF2D00">
      <w:pPr>
        <w:numPr>
          <w:ilvl w:val="0"/>
          <w:numId w:val="9"/>
        </w:numPr>
        <w:tabs>
          <w:tab w:val="clear" w:pos="720"/>
        </w:tabs>
        <w:ind w:left="360" w:right="-56"/>
        <w:rPr>
          <w:rFonts w:ascii="Arial" w:hAnsi="Arial" w:cs="Arial"/>
          <w:sz w:val="22"/>
          <w:szCs w:val="22"/>
        </w:rPr>
      </w:pPr>
      <w:r w:rsidRPr="00187F73">
        <w:rPr>
          <w:rFonts w:ascii="Arial" w:hAnsi="Arial" w:cs="Arial"/>
          <w:sz w:val="22"/>
          <w:szCs w:val="22"/>
        </w:rPr>
        <w:t>A branch’s newsletter must be compiled and edited by financial branch members and must clearly show the month of issue.</w:t>
      </w:r>
    </w:p>
    <w:p w14:paraId="55DD9CE7" w14:textId="77777777" w:rsidR="00C33CCD" w:rsidRPr="00187F73" w:rsidRDefault="00C33CCD" w:rsidP="00BF2D00">
      <w:pPr>
        <w:numPr>
          <w:ilvl w:val="0"/>
          <w:numId w:val="9"/>
        </w:numPr>
        <w:tabs>
          <w:tab w:val="clear" w:pos="720"/>
        </w:tabs>
        <w:ind w:left="360" w:right="-56"/>
        <w:rPr>
          <w:rFonts w:ascii="Arial" w:hAnsi="Arial" w:cs="Arial"/>
          <w:sz w:val="22"/>
          <w:szCs w:val="22"/>
        </w:rPr>
      </w:pPr>
      <w:r w:rsidRPr="00187F73">
        <w:rPr>
          <w:rFonts w:ascii="Arial" w:hAnsi="Arial" w:cs="Arial"/>
          <w:sz w:val="22"/>
          <w:szCs w:val="22"/>
        </w:rPr>
        <w:t>A branch may only submit one newsletter per month and the first copy received will be that branch’s entry for the month. Should the trophy be won in any year by cooperating branches producing a combined newsletter and stated as such in each issue shall have both branch names included on the trophy and certificate.</w:t>
      </w:r>
    </w:p>
    <w:p w14:paraId="2183C40B" w14:textId="77777777" w:rsidR="00C33CCD" w:rsidRPr="00187F73" w:rsidRDefault="00C33CCD" w:rsidP="00BF2D00">
      <w:pPr>
        <w:numPr>
          <w:ilvl w:val="0"/>
          <w:numId w:val="9"/>
        </w:numPr>
        <w:tabs>
          <w:tab w:val="clear" w:pos="720"/>
        </w:tabs>
        <w:ind w:left="360" w:right="-56"/>
        <w:rPr>
          <w:rFonts w:ascii="Arial" w:hAnsi="Arial" w:cs="Arial"/>
          <w:sz w:val="22"/>
          <w:szCs w:val="22"/>
        </w:rPr>
      </w:pPr>
      <w:r w:rsidRPr="00187F73">
        <w:rPr>
          <w:rFonts w:ascii="Arial" w:hAnsi="Arial" w:cs="Arial"/>
          <w:sz w:val="22"/>
          <w:szCs w:val="22"/>
        </w:rPr>
        <w:t>Branches are encouraged to produce their own newsletter.</w:t>
      </w:r>
    </w:p>
    <w:p w14:paraId="1160AFFF" w14:textId="77777777" w:rsidR="00C33CCD" w:rsidRPr="00187F73" w:rsidRDefault="00C33CCD" w:rsidP="00BF2D00">
      <w:pPr>
        <w:numPr>
          <w:ilvl w:val="0"/>
          <w:numId w:val="9"/>
        </w:numPr>
        <w:tabs>
          <w:tab w:val="clear" w:pos="720"/>
        </w:tabs>
        <w:ind w:left="360" w:right="-56"/>
        <w:rPr>
          <w:rFonts w:ascii="Arial" w:hAnsi="Arial" w:cs="Arial"/>
          <w:sz w:val="22"/>
          <w:szCs w:val="22"/>
        </w:rPr>
      </w:pPr>
      <w:r w:rsidRPr="00187F73">
        <w:rPr>
          <w:rFonts w:ascii="Arial" w:hAnsi="Arial" w:cs="Arial"/>
          <w:sz w:val="22"/>
          <w:szCs w:val="22"/>
        </w:rPr>
        <w:t>Judging to be done by a member of the Association appointed by the National Executive (probably the National Secretary).</w:t>
      </w:r>
    </w:p>
    <w:p w14:paraId="54DB9D8F" w14:textId="77777777" w:rsidR="00C33CCD" w:rsidRPr="00187F73" w:rsidRDefault="00C33CCD" w:rsidP="00BF2D00">
      <w:pPr>
        <w:numPr>
          <w:ilvl w:val="0"/>
          <w:numId w:val="9"/>
        </w:numPr>
        <w:tabs>
          <w:tab w:val="clear" w:pos="720"/>
        </w:tabs>
        <w:ind w:left="360" w:right="-56"/>
        <w:rPr>
          <w:rFonts w:ascii="Arial" w:hAnsi="Arial" w:cs="Arial"/>
          <w:sz w:val="22"/>
          <w:szCs w:val="22"/>
        </w:rPr>
      </w:pPr>
      <w:r w:rsidRPr="00187F73">
        <w:rPr>
          <w:rFonts w:ascii="Arial" w:hAnsi="Arial" w:cs="Arial"/>
          <w:sz w:val="22"/>
          <w:szCs w:val="22"/>
        </w:rPr>
        <w:t>The selection of the month of issue of newsletters to be judged will be at the National Executive’s prerogative.</w:t>
      </w:r>
    </w:p>
    <w:p w14:paraId="412EBC31" w14:textId="77777777" w:rsidR="00C33CCD" w:rsidRPr="00187F73" w:rsidRDefault="00C33CCD" w:rsidP="00BF2D00">
      <w:pPr>
        <w:numPr>
          <w:ilvl w:val="0"/>
          <w:numId w:val="9"/>
        </w:numPr>
        <w:tabs>
          <w:tab w:val="clear" w:pos="720"/>
        </w:tabs>
        <w:ind w:left="360" w:right="-56"/>
        <w:rPr>
          <w:rFonts w:ascii="Arial" w:hAnsi="Arial" w:cs="Arial"/>
          <w:sz w:val="22"/>
          <w:szCs w:val="22"/>
        </w:rPr>
      </w:pPr>
      <w:r w:rsidRPr="00187F73">
        <w:rPr>
          <w:rFonts w:ascii="Arial" w:hAnsi="Arial" w:cs="Arial"/>
          <w:sz w:val="22"/>
          <w:szCs w:val="22"/>
        </w:rPr>
        <w:t>Judging to be completed by the date as gazetted in the conference notices each year with placings being awarded to 1st, 2nd and 3rd.</w:t>
      </w:r>
    </w:p>
    <w:p w14:paraId="027D61B0" w14:textId="77777777" w:rsidR="00C33CCD" w:rsidRPr="00187F73" w:rsidRDefault="00C33CCD" w:rsidP="00BF2D00">
      <w:pPr>
        <w:numPr>
          <w:ilvl w:val="0"/>
          <w:numId w:val="9"/>
        </w:numPr>
        <w:tabs>
          <w:tab w:val="clear" w:pos="720"/>
        </w:tabs>
        <w:ind w:left="360" w:right="-56"/>
        <w:rPr>
          <w:rFonts w:ascii="Arial" w:hAnsi="Arial" w:cs="Arial"/>
          <w:sz w:val="22"/>
          <w:szCs w:val="22"/>
        </w:rPr>
      </w:pPr>
      <w:r w:rsidRPr="00187F73">
        <w:rPr>
          <w:rFonts w:ascii="Arial" w:hAnsi="Arial" w:cs="Arial"/>
          <w:sz w:val="22"/>
          <w:szCs w:val="22"/>
        </w:rPr>
        <w:t>Acknowledgment is to be made as the source of articles (</w:t>
      </w:r>
      <w:proofErr w:type="spellStart"/>
      <w:r w:rsidRPr="00187F73">
        <w:rPr>
          <w:rFonts w:ascii="Arial" w:hAnsi="Arial" w:cs="Arial"/>
          <w:sz w:val="22"/>
          <w:szCs w:val="22"/>
        </w:rPr>
        <w:t>eg</w:t>
      </w:r>
      <w:proofErr w:type="spellEnd"/>
      <w:r w:rsidRPr="00187F73">
        <w:rPr>
          <w:rFonts w:ascii="Arial" w:hAnsi="Arial" w:cs="Arial"/>
          <w:sz w:val="22"/>
          <w:szCs w:val="22"/>
        </w:rPr>
        <w:t xml:space="preserve"> editor, branch member etc).  This should particularly apply to items summarised or re-printed in full from non-association sources.</w:t>
      </w:r>
    </w:p>
    <w:p w14:paraId="05DFF9B7" w14:textId="77777777" w:rsidR="00C33CCD" w:rsidRPr="00187F73" w:rsidRDefault="00C33CCD" w:rsidP="00BF2D00">
      <w:pPr>
        <w:numPr>
          <w:ilvl w:val="0"/>
          <w:numId w:val="9"/>
        </w:numPr>
        <w:tabs>
          <w:tab w:val="clear" w:pos="720"/>
        </w:tabs>
        <w:ind w:left="360" w:right="-56"/>
        <w:rPr>
          <w:rFonts w:ascii="Arial" w:hAnsi="Arial" w:cs="Arial"/>
          <w:sz w:val="22"/>
          <w:szCs w:val="22"/>
        </w:rPr>
      </w:pPr>
      <w:r w:rsidRPr="00187F73">
        <w:rPr>
          <w:rFonts w:ascii="Arial" w:hAnsi="Arial" w:cs="Arial"/>
          <w:sz w:val="22"/>
          <w:szCs w:val="22"/>
        </w:rPr>
        <w:t>Advertisements are not to be included in judging.</w:t>
      </w:r>
    </w:p>
    <w:p w14:paraId="0AF42213" w14:textId="77777777" w:rsidR="00C33CCD" w:rsidRPr="00187F73" w:rsidRDefault="00C33CCD" w:rsidP="00BF2D00">
      <w:pPr>
        <w:numPr>
          <w:ilvl w:val="0"/>
          <w:numId w:val="9"/>
        </w:numPr>
        <w:tabs>
          <w:tab w:val="clear" w:pos="720"/>
        </w:tabs>
        <w:ind w:left="360" w:right="-56"/>
        <w:rPr>
          <w:rFonts w:ascii="Arial" w:hAnsi="Arial" w:cs="Arial"/>
          <w:sz w:val="22"/>
          <w:szCs w:val="22"/>
        </w:rPr>
      </w:pPr>
      <w:r w:rsidRPr="00187F73">
        <w:rPr>
          <w:rFonts w:ascii="Arial" w:hAnsi="Arial" w:cs="Arial"/>
          <w:sz w:val="22"/>
          <w:szCs w:val="22"/>
        </w:rPr>
        <w:t xml:space="preserve">The National Executive may extract articles from placed branch newsletters to </w:t>
      </w:r>
      <w:r w:rsidR="00F9188D">
        <w:rPr>
          <w:rFonts w:ascii="Arial" w:hAnsi="Arial" w:cs="Arial"/>
          <w:sz w:val="22"/>
          <w:szCs w:val="22"/>
        </w:rPr>
        <w:t>include</w:t>
      </w:r>
      <w:r w:rsidRPr="00187F73">
        <w:rPr>
          <w:rFonts w:ascii="Arial" w:hAnsi="Arial" w:cs="Arial"/>
          <w:sz w:val="22"/>
          <w:szCs w:val="22"/>
        </w:rPr>
        <w:t xml:space="preserve"> in the “NZ Hunting &amp; Wildlife.”</w:t>
      </w:r>
    </w:p>
    <w:p w14:paraId="642024F3" w14:textId="77777777" w:rsidR="00C33CCD" w:rsidRPr="00187F73" w:rsidRDefault="00C33CCD" w:rsidP="00BF2D00">
      <w:pPr>
        <w:numPr>
          <w:ilvl w:val="0"/>
          <w:numId w:val="9"/>
        </w:numPr>
        <w:tabs>
          <w:tab w:val="clear" w:pos="720"/>
        </w:tabs>
        <w:ind w:left="360" w:right="-56"/>
        <w:rPr>
          <w:rFonts w:ascii="Arial" w:hAnsi="Arial" w:cs="Arial"/>
          <w:sz w:val="22"/>
          <w:szCs w:val="22"/>
        </w:rPr>
      </w:pPr>
      <w:r w:rsidRPr="00187F73">
        <w:rPr>
          <w:rFonts w:ascii="Arial" w:hAnsi="Arial" w:cs="Arial"/>
          <w:sz w:val="22"/>
          <w:szCs w:val="22"/>
        </w:rPr>
        <w:t xml:space="preserve"> The awarding of points for entries shall be on the following basis:</w:t>
      </w:r>
    </w:p>
    <w:p w14:paraId="656B6CAE" w14:textId="77777777" w:rsidR="00C33CCD" w:rsidRPr="00187F73" w:rsidRDefault="00C33CCD" w:rsidP="003F7F5D">
      <w:pPr>
        <w:ind w:left="900" w:right="-56"/>
        <w:rPr>
          <w:rFonts w:ascii="Arial" w:hAnsi="Arial" w:cs="Arial"/>
          <w:sz w:val="22"/>
          <w:szCs w:val="22"/>
        </w:rPr>
      </w:pPr>
      <w:r w:rsidRPr="00187F73">
        <w:rPr>
          <w:rFonts w:ascii="Arial" w:hAnsi="Arial" w:cs="Arial"/>
          <w:sz w:val="22"/>
          <w:szCs w:val="22"/>
        </w:rPr>
        <w:t>(a)</w:t>
      </w:r>
      <w:r w:rsidRPr="00187F73">
        <w:rPr>
          <w:rFonts w:ascii="Arial" w:hAnsi="Arial" w:cs="Arial"/>
          <w:sz w:val="22"/>
          <w:szCs w:val="22"/>
        </w:rPr>
        <w:tab/>
        <w:t>20 points:</w:t>
      </w:r>
      <w:r w:rsidRPr="00187F73">
        <w:rPr>
          <w:rFonts w:ascii="Arial" w:hAnsi="Arial" w:cs="Arial"/>
          <w:sz w:val="22"/>
          <w:szCs w:val="22"/>
        </w:rPr>
        <w:tab/>
      </w:r>
      <w:r w:rsidR="00CF603C" w:rsidRPr="00187F73">
        <w:rPr>
          <w:rFonts w:ascii="Arial" w:hAnsi="Arial" w:cs="Arial"/>
          <w:sz w:val="22"/>
          <w:szCs w:val="22"/>
        </w:rPr>
        <w:tab/>
      </w:r>
      <w:r w:rsidRPr="00187F73">
        <w:rPr>
          <w:rFonts w:ascii="Arial" w:hAnsi="Arial" w:cs="Arial"/>
          <w:sz w:val="22"/>
          <w:szCs w:val="22"/>
        </w:rPr>
        <w:t>Attractiveness</w:t>
      </w:r>
      <w:r w:rsidRPr="00187F73">
        <w:rPr>
          <w:rFonts w:ascii="Arial" w:hAnsi="Arial" w:cs="Arial"/>
          <w:sz w:val="22"/>
          <w:szCs w:val="22"/>
        </w:rPr>
        <w:tab/>
        <w:t xml:space="preserve">          </w:t>
      </w:r>
      <w:r w:rsidR="003F7F5D" w:rsidRPr="00187F73">
        <w:rPr>
          <w:rFonts w:ascii="Arial" w:hAnsi="Arial" w:cs="Arial"/>
          <w:sz w:val="22"/>
          <w:szCs w:val="22"/>
        </w:rPr>
        <w:tab/>
      </w:r>
      <w:r w:rsidRPr="00187F73">
        <w:rPr>
          <w:rFonts w:ascii="Arial" w:hAnsi="Arial" w:cs="Arial"/>
          <w:sz w:val="22"/>
          <w:szCs w:val="22"/>
        </w:rPr>
        <w:t>- 5</w:t>
      </w:r>
    </w:p>
    <w:p w14:paraId="608E3DFC" w14:textId="77777777" w:rsidR="00C33CCD" w:rsidRPr="00187F73" w:rsidRDefault="00C33CCD" w:rsidP="003F7F5D">
      <w:pPr>
        <w:ind w:left="900" w:right="-56"/>
        <w:rPr>
          <w:rFonts w:ascii="Arial" w:hAnsi="Arial" w:cs="Arial"/>
          <w:sz w:val="22"/>
          <w:szCs w:val="22"/>
        </w:rPr>
      </w:pP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t>Eye appeal</w:t>
      </w:r>
      <w:r w:rsidRPr="00187F73">
        <w:rPr>
          <w:rFonts w:ascii="Arial" w:hAnsi="Arial" w:cs="Arial"/>
          <w:sz w:val="22"/>
          <w:szCs w:val="22"/>
        </w:rPr>
        <w:tab/>
      </w:r>
      <w:r w:rsidRPr="00187F73">
        <w:rPr>
          <w:rFonts w:ascii="Arial" w:hAnsi="Arial" w:cs="Arial"/>
          <w:sz w:val="22"/>
          <w:szCs w:val="22"/>
        </w:rPr>
        <w:tab/>
        <w:t>- 5</w:t>
      </w:r>
    </w:p>
    <w:p w14:paraId="0897A1E3" w14:textId="77777777" w:rsidR="00C33CCD" w:rsidRPr="00187F73" w:rsidRDefault="00C33CCD" w:rsidP="003F7F5D">
      <w:pPr>
        <w:ind w:left="900" w:right="-56"/>
        <w:rPr>
          <w:rFonts w:ascii="Arial" w:hAnsi="Arial" w:cs="Arial"/>
          <w:sz w:val="22"/>
          <w:szCs w:val="22"/>
        </w:rPr>
      </w:pP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t>Layout</w:t>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t>- 5</w:t>
      </w:r>
    </w:p>
    <w:p w14:paraId="38649F16" w14:textId="77777777" w:rsidR="00C33CCD" w:rsidRPr="00187F73" w:rsidRDefault="00C33CCD" w:rsidP="003F7F5D">
      <w:pPr>
        <w:ind w:left="900" w:right="-56"/>
        <w:rPr>
          <w:rFonts w:ascii="Arial" w:hAnsi="Arial" w:cs="Arial"/>
          <w:sz w:val="22"/>
          <w:szCs w:val="22"/>
        </w:rPr>
      </w:pP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t>Absence of errors</w:t>
      </w:r>
      <w:r w:rsidRPr="00187F73">
        <w:rPr>
          <w:rFonts w:ascii="Arial" w:hAnsi="Arial" w:cs="Arial"/>
          <w:sz w:val="22"/>
          <w:szCs w:val="22"/>
        </w:rPr>
        <w:tab/>
        <w:t>- 5</w:t>
      </w:r>
    </w:p>
    <w:p w14:paraId="304DD9F0" w14:textId="77777777" w:rsidR="00C33CCD" w:rsidRPr="00187F73" w:rsidRDefault="00C33CCD" w:rsidP="003F7F5D">
      <w:pPr>
        <w:ind w:left="900" w:right="-56"/>
        <w:rPr>
          <w:rFonts w:ascii="Arial" w:hAnsi="Arial" w:cs="Arial"/>
          <w:sz w:val="22"/>
          <w:szCs w:val="22"/>
        </w:rPr>
      </w:pPr>
      <w:r w:rsidRPr="00187F73">
        <w:rPr>
          <w:rFonts w:ascii="Arial" w:hAnsi="Arial" w:cs="Arial"/>
          <w:sz w:val="22"/>
          <w:szCs w:val="22"/>
        </w:rPr>
        <w:t>(b)</w:t>
      </w:r>
      <w:r w:rsidRPr="00187F73">
        <w:rPr>
          <w:rFonts w:ascii="Arial" w:hAnsi="Arial" w:cs="Arial"/>
          <w:sz w:val="22"/>
          <w:szCs w:val="22"/>
        </w:rPr>
        <w:tab/>
        <w:t>60 points:</w:t>
      </w:r>
      <w:r w:rsidRPr="00187F73">
        <w:rPr>
          <w:rFonts w:ascii="Arial" w:hAnsi="Arial" w:cs="Arial"/>
          <w:sz w:val="22"/>
          <w:szCs w:val="22"/>
        </w:rPr>
        <w:tab/>
        <w:t xml:space="preserve">Articles reprinted from National Executive material </w:t>
      </w:r>
      <w:r w:rsidRPr="00187F73">
        <w:rPr>
          <w:rFonts w:ascii="Arial" w:hAnsi="Arial" w:cs="Arial"/>
          <w:sz w:val="22"/>
          <w:szCs w:val="22"/>
        </w:rPr>
        <w:tab/>
        <w:t>- 20</w:t>
      </w:r>
    </w:p>
    <w:p w14:paraId="549C6B3D" w14:textId="77777777" w:rsidR="00C33CCD" w:rsidRPr="00187F73" w:rsidRDefault="00C33CCD" w:rsidP="003F7F5D">
      <w:pPr>
        <w:ind w:left="900" w:right="-56"/>
        <w:rPr>
          <w:rFonts w:ascii="Arial" w:hAnsi="Arial" w:cs="Arial"/>
          <w:sz w:val="22"/>
          <w:szCs w:val="22"/>
        </w:rPr>
      </w:pP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t>Items of local and branch interest/activity</w:t>
      </w:r>
      <w:r w:rsidRPr="00187F73">
        <w:rPr>
          <w:rFonts w:ascii="Arial" w:hAnsi="Arial" w:cs="Arial"/>
          <w:sz w:val="22"/>
          <w:szCs w:val="22"/>
        </w:rPr>
        <w:tab/>
      </w:r>
      <w:r w:rsidRPr="00187F73">
        <w:rPr>
          <w:rFonts w:ascii="Arial" w:hAnsi="Arial" w:cs="Arial"/>
          <w:sz w:val="22"/>
          <w:szCs w:val="22"/>
        </w:rPr>
        <w:tab/>
        <w:t>- 20</w:t>
      </w:r>
    </w:p>
    <w:p w14:paraId="318E7616" w14:textId="77777777" w:rsidR="00C33CCD" w:rsidRPr="00187F73" w:rsidRDefault="00C33CCD" w:rsidP="003F7F5D">
      <w:pPr>
        <w:ind w:left="900" w:right="-56"/>
        <w:rPr>
          <w:rFonts w:ascii="Arial" w:hAnsi="Arial" w:cs="Arial"/>
          <w:sz w:val="22"/>
          <w:szCs w:val="22"/>
        </w:rPr>
      </w:pP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t>Articles contributed by branch members</w:t>
      </w:r>
      <w:r w:rsidRPr="00187F73">
        <w:rPr>
          <w:rFonts w:ascii="Arial" w:hAnsi="Arial" w:cs="Arial"/>
          <w:sz w:val="22"/>
          <w:szCs w:val="22"/>
        </w:rPr>
        <w:tab/>
      </w:r>
      <w:r w:rsidRPr="00187F73">
        <w:rPr>
          <w:rFonts w:ascii="Arial" w:hAnsi="Arial" w:cs="Arial"/>
          <w:sz w:val="22"/>
          <w:szCs w:val="22"/>
        </w:rPr>
        <w:tab/>
        <w:t>- 20</w:t>
      </w:r>
    </w:p>
    <w:p w14:paraId="370CF23B" w14:textId="77777777" w:rsidR="00C33CCD" w:rsidRPr="00187F73" w:rsidRDefault="00C33CCD" w:rsidP="003F7F5D">
      <w:pPr>
        <w:ind w:left="900" w:right="-56"/>
        <w:rPr>
          <w:rFonts w:ascii="Arial" w:hAnsi="Arial" w:cs="Arial"/>
          <w:sz w:val="22"/>
          <w:szCs w:val="22"/>
        </w:rPr>
      </w:pPr>
      <w:r w:rsidRPr="00187F73">
        <w:rPr>
          <w:rFonts w:ascii="Arial" w:hAnsi="Arial" w:cs="Arial"/>
          <w:sz w:val="22"/>
          <w:szCs w:val="22"/>
        </w:rPr>
        <w:t>(c)</w:t>
      </w:r>
      <w:r w:rsidRPr="00187F73">
        <w:rPr>
          <w:rFonts w:ascii="Arial" w:hAnsi="Arial" w:cs="Arial"/>
          <w:sz w:val="22"/>
          <w:szCs w:val="22"/>
        </w:rPr>
        <w:tab/>
        <w:t>20 points:</w:t>
      </w:r>
      <w:r w:rsidRPr="00187F73">
        <w:rPr>
          <w:rFonts w:ascii="Arial" w:hAnsi="Arial" w:cs="Arial"/>
          <w:sz w:val="22"/>
          <w:szCs w:val="22"/>
        </w:rPr>
        <w:tab/>
        <w:t xml:space="preserve">Articles submitted for reprinting in </w:t>
      </w:r>
      <w:r w:rsidRPr="00187F73">
        <w:rPr>
          <w:rFonts w:ascii="Arial" w:hAnsi="Arial" w:cs="Arial"/>
          <w:i/>
          <w:iCs/>
          <w:sz w:val="22"/>
          <w:szCs w:val="22"/>
        </w:rPr>
        <w:t xml:space="preserve">Hunting &amp; Wildlife </w:t>
      </w:r>
      <w:r w:rsidRPr="00187F73">
        <w:rPr>
          <w:rFonts w:ascii="Arial" w:hAnsi="Arial" w:cs="Arial"/>
          <w:sz w:val="22"/>
          <w:szCs w:val="22"/>
        </w:rPr>
        <w:t>and/or news releases</w:t>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t>- 10</w:t>
      </w:r>
      <w:r w:rsidRPr="00187F73">
        <w:rPr>
          <w:rFonts w:ascii="Arial" w:hAnsi="Arial" w:cs="Arial"/>
          <w:sz w:val="22"/>
          <w:szCs w:val="22"/>
        </w:rPr>
        <w:tab/>
      </w:r>
    </w:p>
    <w:p w14:paraId="61DD9DD7" w14:textId="77777777" w:rsidR="00C33CCD" w:rsidRPr="00187F73" w:rsidRDefault="00C33CCD" w:rsidP="003F7F5D">
      <w:pPr>
        <w:ind w:left="900" w:right="-56"/>
        <w:rPr>
          <w:rFonts w:ascii="Arial" w:hAnsi="Arial" w:cs="Arial"/>
          <w:sz w:val="22"/>
          <w:szCs w:val="22"/>
        </w:rPr>
      </w:pPr>
      <w:r w:rsidRPr="00187F73">
        <w:rPr>
          <w:rFonts w:ascii="Arial" w:hAnsi="Arial" w:cs="Arial"/>
          <w:sz w:val="22"/>
          <w:szCs w:val="22"/>
        </w:rPr>
        <w:t>General economy or resource usage (paper, pace and layout)</w:t>
      </w:r>
      <w:r w:rsidRPr="00187F73">
        <w:rPr>
          <w:rFonts w:ascii="Arial" w:hAnsi="Arial" w:cs="Arial"/>
          <w:sz w:val="22"/>
          <w:szCs w:val="22"/>
        </w:rPr>
        <w:tab/>
        <w:t xml:space="preserve">- 10   </w:t>
      </w:r>
    </w:p>
    <w:p w14:paraId="52A19B96" w14:textId="77777777" w:rsidR="00C33CCD" w:rsidRPr="00187F73" w:rsidRDefault="00C33CCD" w:rsidP="003F7F5D">
      <w:pPr>
        <w:ind w:left="5220" w:right="-56" w:firstLine="540"/>
        <w:rPr>
          <w:rFonts w:ascii="Arial" w:hAnsi="Arial" w:cs="Arial"/>
          <w:sz w:val="22"/>
          <w:szCs w:val="22"/>
        </w:rPr>
      </w:pPr>
      <w:r w:rsidRPr="00187F73">
        <w:rPr>
          <w:rFonts w:ascii="Arial" w:hAnsi="Arial" w:cs="Arial"/>
          <w:sz w:val="22"/>
          <w:szCs w:val="22"/>
        </w:rPr>
        <w:t xml:space="preserve">TOTAL </w:t>
      </w:r>
      <w:r w:rsidRPr="00187F73">
        <w:rPr>
          <w:rFonts w:ascii="Arial" w:hAnsi="Arial" w:cs="Arial"/>
          <w:sz w:val="22"/>
          <w:szCs w:val="22"/>
        </w:rPr>
        <w:tab/>
      </w:r>
      <w:r w:rsidR="003F7F5D" w:rsidRPr="00187F73">
        <w:rPr>
          <w:rFonts w:ascii="Arial" w:hAnsi="Arial" w:cs="Arial"/>
          <w:sz w:val="22"/>
          <w:szCs w:val="22"/>
        </w:rPr>
        <w:t xml:space="preserve">  </w:t>
      </w:r>
      <w:r w:rsidRPr="00187F73">
        <w:rPr>
          <w:rFonts w:ascii="Arial" w:hAnsi="Arial" w:cs="Arial"/>
          <w:sz w:val="22"/>
          <w:szCs w:val="22"/>
        </w:rPr>
        <w:t>100</w:t>
      </w:r>
      <w:r w:rsidRPr="00187F73">
        <w:rPr>
          <w:rFonts w:ascii="Arial" w:hAnsi="Arial" w:cs="Arial"/>
          <w:sz w:val="22"/>
          <w:szCs w:val="22"/>
        </w:rPr>
        <w:tab/>
        <w:t xml:space="preserve"> </w:t>
      </w:r>
    </w:p>
    <w:p w14:paraId="3B22BB7D" w14:textId="77777777" w:rsidR="00C33CCD" w:rsidRPr="00187F73" w:rsidRDefault="00C33CCD" w:rsidP="003F7F5D">
      <w:pPr>
        <w:ind w:left="360" w:right="-56" w:hanging="360"/>
        <w:rPr>
          <w:rFonts w:ascii="Arial" w:hAnsi="Arial" w:cs="Arial"/>
          <w:sz w:val="22"/>
          <w:szCs w:val="22"/>
        </w:rPr>
      </w:pPr>
    </w:p>
    <w:p w14:paraId="2D2111EE" w14:textId="77777777" w:rsidR="00C33CCD" w:rsidRPr="00187F73" w:rsidRDefault="00C33CCD" w:rsidP="00BF2D00">
      <w:pPr>
        <w:pStyle w:val="BlockText"/>
        <w:numPr>
          <w:ilvl w:val="0"/>
          <w:numId w:val="9"/>
        </w:numPr>
        <w:tabs>
          <w:tab w:val="clear" w:pos="720"/>
        </w:tabs>
        <w:ind w:left="360" w:right="-56"/>
        <w:rPr>
          <w:rFonts w:ascii="Arial" w:hAnsi="Arial" w:cs="Arial"/>
          <w:sz w:val="22"/>
          <w:szCs w:val="22"/>
        </w:rPr>
      </w:pPr>
      <w:r w:rsidRPr="00187F73">
        <w:rPr>
          <w:rFonts w:ascii="Arial" w:hAnsi="Arial" w:cs="Arial"/>
          <w:sz w:val="22"/>
          <w:szCs w:val="22"/>
        </w:rPr>
        <w:t xml:space="preserve">   The results must be announced during the trophy presentations during the Saturday night function.</w:t>
      </w:r>
    </w:p>
    <w:p w14:paraId="1267119C" w14:textId="77777777" w:rsidR="00C33CCD" w:rsidRPr="00187F73" w:rsidRDefault="00C33CCD" w:rsidP="00BF2D00">
      <w:pPr>
        <w:pStyle w:val="BlockText"/>
        <w:numPr>
          <w:ilvl w:val="0"/>
          <w:numId w:val="9"/>
        </w:numPr>
        <w:tabs>
          <w:tab w:val="clear" w:pos="720"/>
          <w:tab w:val="num" w:pos="0"/>
        </w:tabs>
        <w:ind w:left="360" w:right="-56"/>
        <w:rPr>
          <w:rFonts w:ascii="Arial" w:hAnsi="Arial" w:cs="Arial"/>
          <w:sz w:val="22"/>
          <w:szCs w:val="22"/>
        </w:rPr>
      </w:pPr>
      <w:r w:rsidRPr="00187F73">
        <w:rPr>
          <w:rFonts w:ascii="Arial" w:hAnsi="Arial" w:cs="Arial"/>
          <w:sz w:val="22"/>
          <w:szCs w:val="22"/>
        </w:rPr>
        <w:t>The judge’s decision is final and no correspondence will be entered into.</w:t>
      </w:r>
    </w:p>
    <w:p w14:paraId="27A1B366" w14:textId="77777777" w:rsidR="00C33CCD" w:rsidRPr="00187F73" w:rsidRDefault="00C33CCD" w:rsidP="00BF2D00">
      <w:pPr>
        <w:pStyle w:val="BlockText"/>
        <w:numPr>
          <w:ilvl w:val="0"/>
          <w:numId w:val="9"/>
        </w:numPr>
        <w:tabs>
          <w:tab w:val="clear" w:pos="720"/>
          <w:tab w:val="num" w:pos="0"/>
        </w:tabs>
        <w:ind w:left="360" w:right="-56"/>
        <w:rPr>
          <w:rFonts w:ascii="Arial" w:hAnsi="Arial" w:cs="Arial"/>
          <w:sz w:val="22"/>
          <w:szCs w:val="22"/>
        </w:rPr>
      </w:pPr>
      <w:r w:rsidRPr="00187F73">
        <w:rPr>
          <w:rFonts w:ascii="Arial" w:hAnsi="Arial" w:cs="Arial"/>
          <w:sz w:val="22"/>
          <w:szCs w:val="22"/>
        </w:rPr>
        <w:t>A copy of the winning newsletter along with the criteria for awarding of points will be forwarded to the branches as soon as practical after the competition.</w:t>
      </w:r>
    </w:p>
    <w:p w14:paraId="17B246DD" w14:textId="77777777" w:rsidR="00C33CCD" w:rsidRPr="00187F73" w:rsidRDefault="00C33CCD" w:rsidP="00DB6788">
      <w:pPr>
        <w:pStyle w:val="BlockText"/>
        <w:ind w:left="-180" w:right="-56" w:firstLine="180"/>
        <w:rPr>
          <w:rFonts w:ascii="Arial" w:hAnsi="Arial" w:cs="Arial"/>
          <w:sz w:val="22"/>
          <w:szCs w:val="22"/>
        </w:rPr>
      </w:pPr>
    </w:p>
    <w:p w14:paraId="6BF89DA3" w14:textId="77777777" w:rsidR="00C33CCD" w:rsidRPr="00187F73" w:rsidRDefault="00C33CCD" w:rsidP="00DB6788">
      <w:pPr>
        <w:pStyle w:val="BlockText"/>
        <w:ind w:left="-180" w:right="-56" w:firstLine="180"/>
        <w:rPr>
          <w:rFonts w:ascii="Arial" w:hAnsi="Arial" w:cs="Arial"/>
          <w:sz w:val="22"/>
          <w:szCs w:val="22"/>
        </w:rPr>
      </w:pPr>
    </w:p>
    <w:p w14:paraId="5C3E0E74" w14:textId="77777777" w:rsidR="00C33CCD" w:rsidRPr="00187F73" w:rsidRDefault="00C33CCD" w:rsidP="00DB6788">
      <w:pPr>
        <w:pStyle w:val="BlockText"/>
        <w:ind w:left="-180" w:right="-56" w:firstLine="180"/>
        <w:rPr>
          <w:rFonts w:ascii="Arial" w:hAnsi="Arial" w:cs="Arial"/>
          <w:sz w:val="22"/>
          <w:szCs w:val="22"/>
        </w:rPr>
      </w:pPr>
    </w:p>
    <w:p w14:paraId="66A1FAB9" w14:textId="77777777" w:rsidR="00C33CCD" w:rsidRPr="00187F73" w:rsidRDefault="00C33CCD" w:rsidP="00DB6788">
      <w:pPr>
        <w:pStyle w:val="BlockText"/>
        <w:ind w:left="-180" w:right="-56" w:firstLine="180"/>
        <w:rPr>
          <w:rFonts w:ascii="Arial" w:hAnsi="Arial" w:cs="Arial"/>
          <w:sz w:val="22"/>
          <w:szCs w:val="22"/>
        </w:rPr>
      </w:pPr>
    </w:p>
    <w:p w14:paraId="76BB753C" w14:textId="77777777" w:rsidR="00C33CCD" w:rsidRPr="00187F73" w:rsidRDefault="00C33CCD" w:rsidP="00DB6788">
      <w:pPr>
        <w:pStyle w:val="BlockText"/>
        <w:ind w:left="-180" w:right="-56" w:firstLine="180"/>
        <w:rPr>
          <w:rFonts w:ascii="Arial" w:hAnsi="Arial" w:cs="Arial"/>
          <w:sz w:val="22"/>
          <w:szCs w:val="22"/>
        </w:rPr>
      </w:pPr>
    </w:p>
    <w:p w14:paraId="513DA1E0" w14:textId="77777777" w:rsidR="00C33CCD" w:rsidRPr="00187F73" w:rsidRDefault="00C33CCD" w:rsidP="00DB6788">
      <w:pPr>
        <w:pStyle w:val="BlockText"/>
        <w:ind w:left="-180" w:right="-56" w:firstLine="180"/>
        <w:rPr>
          <w:rFonts w:ascii="Arial" w:hAnsi="Arial" w:cs="Arial"/>
          <w:sz w:val="22"/>
          <w:szCs w:val="22"/>
        </w:rPr>
      </w:pPr>
    </w:p>
    <w:p w14:paraId="75CAC6F5" w14:textId="77777777" w:rsidR="00CF603C" w:rsidRPr="00187F73" w:rsidRDefault="00CF603C" w:rsidP="00DB6788">
      <w:pPr>
        <w:pStyle w:val="BlockText"/>
        <w:ind w:left="-180" w:right="-56" w:firstLine="180"/>
        <w:rPr>
          <w:rFonts w:ascii="Arial" w:hAnsi="Arial" w:cs="Arial"/>
          <w:sz w:val="22"/>
          <w:szCs w:val="22"/>
        </w:rPr>
      </w:pPr>
    </w:p>
    <w:p w14:paraId="66060428" w14:textId="77777777" w:rsidR="003F7F5D" w:rsidRDefault="003F7F5D" w:rsidP="00DB6788">
      <w:pPr>
        <w:pStyle w:val="BlockText"/>
        <w:ind w:left="-180" w:right="-56" w:firstLine="180"/>
        <w:rPr>
          <w:rFonts w:ascii="Arial" w:hAnsi="Arial" w:cs="Arial"/>
          <w:sz w:val="22"/>
          <w:szCs w:val="22"/>
        </w:rPr>
      </w:pPr>
    </w:p>
    <w:p w14:paraId="1D0656FE" w14:textId="77777777" w:rsidR="00992762" w:rsidRDefault="00992762" w:rsidP="00DB6788">
      <w:pPr>
        <w:pStyle w:val="BlockText"/>
        <w:ind w:left="-180" w:right="-56" w:firstLine="180"/>
        <w:rPr>
          <w:rFonts w:ascii="Arial" w:hAnsi="Arial" w:cs="Arial"/>
          <w:sz w:val="22"/>
          <w:szCs w:val="22"/>
        </w:rPr>
      </w:pPr>
    </w:p>
    <w:p w14:paraId="7B37605A" w14:textId="77777777" w:rsidR="00992762" w:rsidRDefault="00992762" w:rsidP="00DB6788">
      <w:pPr>
        <w:pStyle w:val="BlockText"/>
        <w:ind w:left="-180" w:right="-56" w:firstLine="180"/>
        <w:rPr>
          <w:rFonts w:ascii="Arial" w:hAnsi="Arial" w:cs="Arial"/>
          <w:sz w:val="22"/>
          <w:szCs w:val="22"/>
        </w:rPr>
      </w:pPr>
    </w:p>
    <w:p w14:paraId="394798F2" w14:textId="77777777" w:rsidR="00992762" w:rsidRDefault="00992762" w:rsidP="00DB6788">
      <w:pPr>
        <w:pStyle w:val="BlockText"/>
        <w:ind w:left="-180" w:right="-56" w:firstLine="180"/>
        <w:rPr>
          <w:rFonts w:ascii="Arial" w:hAnsi="Arial" w:cs="Arial"/>
          <w:sz w:val="22"/>
          <w:szCs w:val="22"/>
        </w:rPr>
      </w:pPr>
    </w:p>
    <w:p w14:paraId="3889A505" w14:textId="77777777" w:rsidR="00992762" w:rsidRDefault="00992762" w:rsidP="00DB6788">
      <w:pPr>
        <w:pStyle w:val="BlockText"/>
        <w:ind w:left="-180" w:right="-56" w:firstLine="180"/>
        <w:rPr>
          <w:rFonts w:ascii="Arial" w:hAnsi="Arial" w:cs="Arial"/>
          <w:sz w:val="22"/>
          <w:szCs w:val="22"/>
        </w:rPr>
      </w:pPr>
    </w:p>
    <w:p w14:paraId="29079D35" w14:textId="77777777" w:rsidR="00992762" w:rsidRDefault="00992762" w:rsidP="00DB6788">
      <w:pPr>
        <w:pStyle w:val="BlockText"/>
        <w:ind w:left="-180" w:right="-56" w:firstLine="180"/>
        <w:rPr>
          <w:rFonts w:ascii="Arial" w:hAnsi="Arial" w:cs="Arial"/>
          <w:sz w:val="22"/>
          <w:szCs w:val="22"/>
        </w:rPr>
      </w:pPr>
    </w:p>
    <w:p w14:paraId="17686DC7" w14:textId="77777777" w:rsidR="00992762" w:rsidRDefault="00992762" w:rsidP="00DB6788">
      <w:pPr>
        <w:pStyle w:val="BlockText"/>
        <w:ind w:left="-180" w:right="-56" w:firstLine="180"/>
        <w:rPr>
          <w:rFonts w:ascii="Arial" w:hAnsi="Arial" w:cs="Arial"/>
          <w:sz w:val="22"/>
          <w:szCs w:val="22"/>
        </w:rPr>
      </w:pPr>
    </w:p>
    <w:p w14:paraId="53BD644D" w14:textId="77777777" w:rsidR="00992762" w:rsidRDefault="00992762" w:rsidP="00DB6788">
      <w:pPr>
        <w:pStyle w:val="BlockText"/>
        <w:ind w:left="-180" w:right="-56" w:firstLine="180"/>
        <w:rPr>
          <w:rFonts w:ascii="Arial" w:hAnsi="Arial" w:cs="Arial"/>
          <w:sz w:val="22"/>
          <w:szCs w:val="22"/>
        </w:rPr>
      </w:pPr>
    </w:p>
    <w:p w14:paraId="1A3FAC43" w14:textId="77777777" w:rsidR="00992762" w:rsidRDefault="00992762" w:rsidP="00DB6788">
      <w:pPr>
        <w:pStyle w:val="BlockText"/>
        <w:ind w:left="-180" w:right="-56" w:firstLine="180"/>
        <w:rPr>
          <w:rFonts w:ascii="Arial" w:hAnsi="Arial" w:cs="Arial"/>
          <w:sz w:val="22"/>
          <w:szCs w:val="22"/>
        </w:rPr>
      </w:pPr>
    </w:p>
    <w:p w14:paraId="2BBD94B2" w14:textId="77777777" w:rsidR="00992762" w:rsidRDefault="00992762" w:rsidP="00DB6788">
      <w:pPr>
        <w:pStyle w:val="BlockText"/>
        <w:ind w:left="-180" w:right="-56" w:firstLine="180"/>
        <w:rPr>
          <w:rFonts w:ascii="Arial" w:hAnsi="Arial" w:cs="Arial"/>
          <w:sz w:val="22"/>
          <w:szCs w:val="22"/>
        </w:rPr>
      </w:pPr>
    </w:p>
    <w:p w14:paraId="61568675" w14:textId="77777777" w:rsidR="00C33CCD" w:rsidRPr="00187F73" w:rsidRDefault="00C33CCD" w:rsidP="00DB6788">
      <w:pPr>
        <w:pStyle w:val="Title"/>
        <w:ind w:left="-180" w:right="-56" w:firstLine="180"/>
        <w:rPr>
          <w:rFonts w:ascii="Arial" w:hAnsi="Arial" w:cs="Arial"/>
          <w:b w:val="0"/>
          <w:bCs w:val="0"/>
          <w:sz w:val="22"/>
          <w:szCs w:val="22"/>
          <w:u w:val="none"/>
        </w:rPr>
      </w:pPr>
      <w:r w:rsidRPr="005B010A">
        <w:rPr>
          <w:rFonts w:ascii="Arial" w:hAnsi="Arial" w:cs="Arial"/>
          <w:sz w:val="22"/>
          <w:szCs w:val="22"/>
        </w:rPr>
        <w:t>S</w:t>
      </w:r>
      <w:r w:rsidRPr="00187F73">
        <w:rPr>
          <w:rFonts w:ascii="Arial" w:hAnsi="Arial" w:cs="Arial"/>
          <w:sz w:val="22"/>
          <w:szCs w:val="22"/>
        </w:rPr>
        <w:t>PECIAL SECTION COMPETITION RULES</w:t>
      </w:r>
    </w:p>
    <w:p w14:paraId="5854DE7F" w14:textId="77777777" w:rsidR="00C33CCD" w:rsidRPr="00187F73" w:rsidRDefault="00C33CCD" w:rsidP="00DB6788">
      <w:pPr>
        <w:ind w:left="-180" w:right="-56" w:firstLine="180"/>
        <w:rPr>
          <w:rFonts w:ascii="Arial" w:hAnsi="Arial" w:cs="Arial"/>
          <w:sz w:val="22"/>
          <w:szCs w:val="22"/>
        </w:rPr>
      </w:pPr>
    </w:p>
    <w:p w14:paraId="6016548B" w14:textId="77777777" w:rsidR="003F7F5D" w:rsidRPr="00187F73" w:rsidRDefault="00C33CCD" w:rsidP="003F7F5D">
      <w:pPr>
        <w:pStyle w:val="Subtitle"/>
        <w:ind w:right="-56"/>
        <w:rPr>
          <w:rFonts w:ascii="Arial" w:hAnsi="Arial" w:cs="Arial"/>
          <w:b/>
          <w:bCs/>
          <w:sz w:val="22"/>
          <w:szCs w:val="22"/>
        </w:rPr>
      </w:pPr>
      <w:r w:rsidRPr="00187F73">
        <w:rPr>
          <w:rFonts w:ascii="Arial" w:hAnsi="Arial" w:cs="Arial"/>
          <w:b/>
          <w:bCs/>
          <w:sz w:val="22"/>
          <w:szCs w:val="22"/>
        </w:rPr>
        <w:t>SP</w:t>
      </w:r>
      <w:r w:rsidR="003F7F5D" w:rsidRPr="00187F73">
        <w:rPr>
          <w:rFonts w:ascii="Arial" w:hAnsi="Arial" w:cs="Arial"/>
          <w:b/>
          <w:bCs/>
          <w:sz w:val="22"/>
          <w:szCs w:val="22"/>
        </w:rPr>
        <w:t xml:space="preserve">.1  JOHN MURPHY MEMORIAL AWARD </w:t>
      </w:r>
    </w:p>
    <w:p w14:paraId="3112C8E9" w14:textId="77777777" w:rsidR="003F7F5D" w:rsidRPr="00187F73" w:rsidRDefault="003F7F5D" w:rsidP="003F7F5D">
      <w:pPr>
        <w:pStyle w:val="Subtitle"/>
        <w:ind w:right="-56"/>
        <w:rPr>
          <w:rFonts w:ascii="Arial" w:hAnsi="Arial" w:cs="Arial"/>
          <w:b/>
          <w:bCs/>
          <w:sz w:val="22"/>
          <w:szCs w:val="22"/>
        </w:rPr>
      </w:pPr>
      <w:r w:rsidRPr="00187F73">
        <w:rPr>
          <w:rFonts w:ascii="Arial" w:hAnsi="Arial" w:cs="Arial"/>
          <w:b/>
          <w:bCs/>
          <w:sz w:val="22"/>
          <w:szCs w:val="22"/>
        </w:rPr>
        <w:t>For Administrative Excellence On The Part Of A Branch Committee Member</w:t>
      </w:r>
    </w:p>
    <w:p w14:paraId="1D2FBBC2" w14:textId="77777777" w:rsidR="00C33CCD" w:rsidRPr="00187F73" w:rsidRDefault="00C33CCD" w:rsidP="00BF2D00">
      <w:pPr>
        <w:pStyle w:val="Subtitle"/>
        <w:numPr>
          <w:ilvl w:val="0"/>
          <w:numId w:val="10"/>
        </w:numPr>
        <w:tabs>
          <w:tab w:val="clear" w:pos="720"/>
        </w:tabs>
        <w:ind w:left="360" w:right="-56" w:hanging="540"/>
        <w:rPr>
          <w:rFonts w:ascii="Arial" w:hAnsi="Arial" w:cs="Arial"/>
          <w:sz w:val="22"/>
          <w:szCs w:val="22"/>
        </w:rPr>
      </w:pPr>
      <w:r w:rsidRPr="00187F73">
        <w:rPr>
          <w:rFonts w:ascii="Arial" w:hAnsi="Arial" w:cs="Arial"/>
          <w:sz w:val="22"/>
          <w:szCs w:val="22"/>
        </w:rPr>
        <w:t>One award each year may be made to a financial national life, branch life, senior, junior, superannuant, student, endowment or their registered eligible family members of any branch of New Zealand Deerstalkers’ Association Incorporated who is currently holding a position on his/her “Branch Committee”.</w:t>
      </w:r>
    </w:p>
    <w:p w14:paraId="3311E2F8" w14:textId="77777777" w:rsidR="00C33CCD" w:rsidRPr="00187F73" w:rsidRDefault="00C33CCD" w:rsidP="00BF2D00">
      <w:pPr>
        <w:pStyle w:val="Subtitle"/>
        <w:numPr>
          <w:ilvl w:val="0"/>
          <w:numId w:val="10"/>
        </w:numPr>
        <w:tabs>
          <w:tab w:val="clear" w:pos="720"/>
        </w:tabs>
        <w:ind w:left="360" w:right="-56" w:hanging="540"/>
        <w:rPr>
          <w:rFonts w:ascii="Arial" w:hAnsi="Arial" w:cs="Arial"/>
          <w:sz w:val="22"/>
          <w:szCs w:val="22"/>
        </w:rPr>
      </w:pPr>
      <w:r w:rsidRPr="00187F73">
        <w:rPr>
          <w:rFonts w:ascii="Arial" w:hAnsi="Arial" w:cs="Arial"/>
          <w:sz w:val="22"/>
          <w:szCs w:val="22"/>
        </w:rPr>
        <w:t xml:space="preserve">The National Secretary, shall prior to the May Executive meeting, recommend for consideration to the National Executive, a Branch Committee Member who, in the opinion of the National Secretary, has the Association’s previous financial year, shown initiative, drive and administrative expertise in the running and affairs of his/her branch. </w:t>
      </w:r>
    </w:p>
    <w:p w14:paraId="17561682" w14:textId="77777777" w:rsidR="00C33CCD" w:rsidRPr="00187F73" w:rsidRDefault="00C33CCD" w:rsidP="00BF2D00">
      <w:pPr>
        <w:pStyle w:val="Subtitle"/>
        <w:numPr>
          <w:ilvl w:val="0"/>
          <w:numId w:val="10"/>
        </w:numPr>
        <w:tabs>
          <w:tab w:val="clear" w:pos="720"/>
        </w:tabs>
        <w:ind w:left="360" w:right="-56" w:hanging="540"/>
        <w:rPr>
          <w:rFonts w:ascii="Arial" w:hAnsi="Arial" w:cs="Arial"/>
          <w:sz w:val="22"/>
          <w:szCs w:val="22"/>
        </w:rPr>
      </w:pPr>
      <w:r w:rsidRPr="00187F73">
        <w:rPr>
          <w:rFonts w:ascii="Arial" w:hAnsi="Arial" w:cs="Arial"/>
          <w:sz w:val="22"/>
          <w:szCs w:val="22"/>
        </w:rPr>
        <w:t>In recommending a Branch Committee Member for the National Executive’s endorsement for receipt of this award, the National Secretary shall take due note of the following: -</w:t>
      </w:r>
    </w:p>
    <w:p w14:paraId="7BB18E95" w14:textId="77777777" w:rsidR="00C33CCD" w:rsidRPr="00187F73" w:rsidRDefault="00C33CCD" w:rsidP="00BF2D00">
      <w:pPr>
        <w:pStyle w:val="Subtitle"/>
        <w:numPr>
          <w:ilvl w:val="0"/>
          <w:numId w:val="20"/>
        </w:numPr>
        <w:tabs>
          <w:tab w:val="clear" w:pos="180"/>
          <w:tab w:val="num" w:pos="1080"/>
          <w:tab w:val="left" w:pos="1440"/>
        </w:tabs>
        <w:ind w:left="540" w:right="-56" w:firstLine="180"/>
        <w:rPr>
          <w:rFonts w:ascii="Arial" w:hAnsi="Arial" w:cs="Arial"/>
          <w:sz w:val="22"/>
          <w:szCs w:val="22"/>
        </w:rPr>
      </w:pPr>
      <w:r w:rsidRPr="00187F73">
        <w:rPr>
          <w:rFonts w:ascii="Arial" w:hAnsi="Arial" w:cs="Arial"/>
          <w:sz w:val="22"/>
          <w:szCs w:val="22"/>
        </w:rPr>
        <w:t>Communication/correspondence</w:t>
      </w:r>
    </w:p>
    <w:p w14:paraId="3074FA91" w14:textId="77777777" w:rsidR="00C33CCD" w:rsidRPr="00187F73" w:rsidRDefault="00C33CCD" w:rsidP="00BF2D00">
      <w:pPr>
        <w:pStyle w:val="Subtitle"/>
        <w:numPr>
          <w:ilvl w:val="0"/>
          <w:numId w:val="20"/>
        </w:numPr>
        <w:tabs>
          <w:tab w:val="clear" w:pos="180"/>
          <w:tab w:val="num" w:pos="1080"/>
          <w:tab w:val="left" w:pos="1440"/>
        </w:tabs>
        <w:ind w:left="540" w:right="-56" w:firstLine="180"/>
        <w:rPr>
          <w:rFonts w:ascii="Arial" w:hAnsi="Arial" w:cs="Arial"/>
          <w:sz w:val="22"/>
          <w:szCs w:val="22"/>
        </w:rPr>
      </w:pPr>
      <w:r w:rsidRPr="00187F73">
        <w:rPr>
          <w:rFonts w:ascii="Arial" w:hAnsi="Arial" w:cs="Arial"/>
          <w:sz w:val="22"/>
          <w:szCs w:val="22"/>
        </w:rPr>
        <w:t>Branch Administration</w:t>
      </w:r>
    </w:p>
    <w:p w14:paraId="25675BCA" w14:textId="77777777" w:rsidR="00C33CCD" w:rsidRPr="00187F73" w:rsidRDefault="00C33CCD" w:rsidP="00BF2D00">
      <w:pPr>
        <w:pStyle w:val="Subtitle"/>
        <w:numPr>
          <w:ilvl w:val="0"/>
          <w:numId w:val="20"/>
        </w:numPr>
        <w:tabs>
          <w:tab w:val="clear" w:pos="180"/>
          <w:tab w:val="num" w:pos="1080"/>
          <w:tab w:val="left" w:pos="1440"/>
        </w:tabs>
        <w:ind w:left="540" w:right="-56" w:firstLine="180"/>
        <w:rPr>
          <w:rFonts w:ascii="Arial" w:hAnsi="Arial" w:cs="Arial"/>
          <w:sz w:val="22"/>
          <w:szCs w:val="22"/>
        </w:rPr>
      </w:pPr>
      <w:r w:rsidRPr="00187F73">
        <w:rPr>
          <w:rFonts w:ascii="Arial" w:hAnsi="Arial" w:cs="Arial"/>
          <w:sz w:val="22"/>
          <w:szCs w:val="22"/>
        </w:rPr>
        <w:t>Personal dedication and input to the branch and national association.</w:t>
      </w:r>
    </w:p>
    <w:p w14:paraId="08717F4E" w14:textId="77777777" w:rsidR="00C33CCD" w:rsidRPr="00187F73" w:rsidRDefault="00C33CCD" w:rsidP="00BF2D00">
      <w:pPr>
        <w:pStyle w:val="Subtitle"/>
        <w:numPr>
          <w:ilvl w:val="0"/>
          <w:numId w:val="20"/>
        </w:numPr>
        <w:tabs>
          <w:tab w:val="clear" w:pos="180"/>
          <w:tab w:val="num" w:pos="1080"/>
          <w:tab w:val="left" w:pos="1440"/>
        </w:tabs>
        <w:ind w:left="540" w:right="-56" w:firstLine="180"/>
        <w:rPr>
          <w:rFonts w:ascii="Arial" w:hAnsi="Arial" w:cs="Arial"/>
          <w:sz w:val="22"/>
          <w:szCs w:val="22"/>
        </w:rPr>
      </w:pPr>
      <w:r w:rsidRPr="00187F73">
        <w:rPr>
          <w:rFonts w:ascii="Arial" w:hAnsi="Arial" w:cs="Arial"/>
          <w:sz w:val="22"/>
          <w:szCs w:val="22"/>
        </w:rPr>
        <w:t>Participation in Association activities, debates and meetings.</w:t>
      </w:r>
    </w:p>
    <w:p w14:paraId="1125018B" w14:textId="77777777" w:rsidR="00C33CCD" w:rsidRPr="00187F73" w:rsidRDefault="00C33CCD" w:rsidP="00BF2D00">
      <w:pPr>
        <w:pStyle w:val="Subtitle"/>
        <w:numPr>
          <w:ilvl w:val="0"/>
          <w:numId w:val="20"/>
        </w:numPr>
        <w:tabs>
          <w:tab w:val="clear" w:pos="180"/>
          <w:tab w:val="num" w:pos="1080"/>
          <w:tab w:val="left" w:pos="1440"/>
        </w:tabs>
        <w:ind w:left="540" w:right="-56" w:firstLine="180"/>
        <w:rPr>
          <w:rFonts w:ascii="Arial" w:hAnsi="Arial" w:cs="Arial"/>
          <w:sz w:val="22"/>
          <w:szCs w:val="22"/>
        </w:rPr>
      </w:pPr>
      <w:r w:rsidRPr="00187F73">
        <w:rPr>
          <w:rFonts w:ascii="Arial" w:hAnsi="Arial" w:cs="Arial"/>
          <w:sz w:val="22"/>
          <w:szCs w:val="22"/>
        </w:rPr>
        <w:t>Organisational expertise</w:t>
      </w:r>
    </w:p>
    <w:p w14:paraId="0BF9429D" w14:textId="77777777" w:rsidR="00C33CCD" w:rsidRPr="00187F73" w:rsidRDefault="00C33CCD" w:rsidP="00BF2D00">
      <w:pPr>
        <w:pStyle w:val="Subtitle"/>
        <w:numPr>
          <w:ilvl w:val="0"/>
          <w:numId w:val="20"/>
        </w:numPr>
        <w:tabs>
          <w:tab w:val="clear" w:pos="180"/>
          <w:tab w:val="num" w:pos="1080"/>
          <w:tab w:val="left" w:pos="1440"/>
        </w:tabs>
        <w:ind w:left="1080" w:right="-56"/>
        <w:rPr>
          <w:rFonts w:ascii="Arial" w:hAnsi="Arial" w:cs="Arial"/>
          <w:sz w:val="22"/>
          <w:szCs w:val="22"/>
        </w:rPr>
      </w:pPr>
      <w:r w:rsidRPr="00187F73">
        <w:rPr>
          <w:rFonts w:ascii="Arial" w:hAnsi="Arial" w:cs="Arial"/>
          <w:sz w:val="22"/>
          <w:szCs w:val="22"/>
        </w:rPr>
        <w:t>Any other matters that are of importance and relevance to the smooth running and/or administration of a branch.</w:t>
      </w:r>
    </w:p>
    <w:p w14:paraId="734C2866" w14:textId="77777777" w:rsidR="00C33CCD" w:rsidRPr="00187F73" w:rsidRDefault="00C33CCD" w:rsidP="00BF2D00">
      <w:pPr>
        <w:pStyle w:val="Subtitle"/>
        <w:numPr>
          <w:ilvl w:val="0"/>
          <w:numId w:val="10"/>
        </w:numPr>
        <w:tabs>
          <w:tab w:val="clear" w:pos="720"/>
        </w:tabs>
        <w:ind w:left="360" w:right="-56"/>
        <w:rPr>
          <w:rFonts w:ascii="Arial" w:hAnsi="Arial" w:cs="Arial"/>
          <w:sz w:val="22"/>
          <w:szCs w:val="22"/>
        </w:rPr>
      </w:pPr>
      <w:r w:rsidRPr="00187F73">
        <w:rPr>
          <w:rFonts w:ascii="Arial" w:hAnsi="Arial" w:cs="Arial"/>
          <w:sz w:val="22"/>
          <w:szCs w:val="22"/>
        </w:rPr>
        <w:t>The National Secretary shall place the nominee’s name before the National Executive at its May meeting at which time the meeting may at the National Executive’s discretion, endorse the nomination.</w:t>
      </w:r>
    </w:p>
    <w:p w14:paraId="51664E8C" w14:textId="77777777" w:rsidR="00C33CCD" w:rsidRPr="00187F73" w:rsidRDefault="00C33CCD" w:rsidP="00BF2D00">
      <w:pPr>
        <w:pStyle w:val="Subtitle"/>
        <w:numPr>
          <w:ilvl w:val="0"/>
          <w:numId w:val="10"/>
        </w:numPr>
        <w:tabs>
          <w:tab w:val="clear" w:pos="720"/>
        </w:tabs>
        <w:ind w:left="360" w:right="-56"/>
        <w:rPr>
          <w:rFonts w:ascii="Arial" w:hAnsi="Arial" w:cs="Arial"/>
          <w:sz w:val="22"/>
          <w:szCs w:val="22"/>
        </w:rPr>
      </w:pPr>
      <w:r w:rsidRPr="00187F73">
        <w:rPr>
          <w:rFonts w:ascii="Arial" w:hAnsi="Arial" w:cs="Arial"/>
          <w:sz w:val="22"/>
          <w:szCs w:val="22"/>
        </w:rPr>
        <w:t>The National Executive’s decision shall be final, with no correspondence being entered into.</w:t>
      </w:r>
    </w:p>
    <w:p w14:paraId="78CF538F" w14:textId="77777777" w:rsidR="00C33CCD" w:rsidRPr="00187F73" w:rsidRDefault="00C33CCD" w:rsidP="00BF2D00">
      <w:pPr>
        <w:pStyle w:val="Subtitle"/>
        <w:numPr>
          <w:ilvl w:val="0"/>
          <w:numId w:val="10"/>
        </w:numPr>
        <w:tabs>
          <w:tab w:val="clear" w:pos="720"/>
        </w:tabs>
        <w:ind w:left="360" w:right="-56"/>
        <w:rPr>
          <w:rFonts w:ascii="Arial" w:hAnsi="Arial" w:cs="Arial"/>
          <w:sz w:val="22"/>
          <w:szCs w:val="22"/>
        </w:rPr>
      </w:pPr>
      <w:r w:rsidRPr="00187F73">
        <w:rPr>
          <w:rFonts w:ascii="Arial" w:hAnsi="Arial" w:cs="Arial"/>
          <w:sz w:val="22"/>
          <w:szCs w:val="22"/>
        </w:rPr>
        <w:t>Joint awards may be made on the recommendation of the National Executive or in the case where two Branch Committee Members share the same duties.</w:t>
      </w:r>
    </w:p>
    <w:p w14:paraId="420DFDAD" w14:textId="77777777" w:rsidR="00C33CCD" w:rsidRPr="00187F73" w:rsidRDefault="00C33CCD" w:rsidP="00BF2D00">
      <w:pPr>
        <w:pStyle w:val="Subtitle"/>
        <w:numPr>
          <w:ilvl w:val="0"/>
          <w:numId w:val="10"/>
        </w:numPr>
        <w:tabs>
          <w:tab w:val="clear" w:pos="720"/>
        </w:tabs>
        <w:ind w:left="360" w:right="-56"/>
        <w:rPr>
          <w:rFonts w:ascii="Arial" w:hAnsi="Arial" w:cs="Arial"/>
          <w:sz w:val="22"/>
          <w:szCs w:val="22"/>
        </w:rPr>
      </w:pPr>
      <w:r w:rsidRPr="00187F73">
        <w:rPr>
          <w:rFonts w:ascii="Arial" w:hAnsi="Arial" w:cs="Arial"/>
          <w:sz w:val="22"/>
          <w:szCs w:val="22"/>
        </w:rPr>
        <w:t>Second and third placings shall not be awarded.</w:t>
      </w:r>
    </w:p>
    <w:p w14:paraId="667F9E84" w14:textId="77777777" w:rsidR="00C33CCD" w:rsidRPr="00187F73" w:rsidRDefault="00C33CCD" w:rsidP="00BF2D00">
      <w:pPr>
        <w:pStyle w:val="Subtitle"/>
        <w:numPr>
          <w:ilvl w:val="0"/>
          <w:numId w:val="10"/>
        </w:numPr>
        <w:tabs>
          <w:tab w:val="clear" w:pos="720"/>
        </w:tabs>
        <w:ind w:left="360" w:right="-56"/>
        <w:rPr>
          <w:rFonts w:ascii="Arial" w:hAnsi="Arial" w:cs="Arial"/>
          <w:sz w:val="22"/>
          <w:szCs w:val="22"/>
        </w:rPr>
      </w:pPr>
      <w:r w:rsidRPr="00187F73">
        <w:rPr>
          <w:rFonts w:ascii="Arial" w:hAnsi="Arial" w:cs="Arial"/>
          <w:sz w:val="22"/>
          <w:szCs w:val="22"/>
        </w:rPr>
        <w:t>The North Canterbury Award and an additional certificate status will be awarded to the winner at the trophy presentation at conference.</w:t>
      </w:r>
    </w:p>
    <w:p w14:paraId="57944465" w14:textId="77777777" w:rsidR="00C33CCD" w:rsidRPr="00187F73" w:rsidRDefault="00C33CCD" w:rsidP="00BF2D00">
      <w:pPr>
        <w:pStyle w:val="Subtitle"/>
        <w:numPr>
          <w:ilvl w:val="0"/>
          <w:numId w:val="10"/>
        </w:numPr>
        <w:tabs>
          <w:tab w:val="clear" w:pos="720"/>
        </w:tabs>
        <w:ind w:left="360" w:right="-56"/>
        <w:rPr>
          <w:rFonts w:ascii="Arial" w:hAnsi="Arial" w:cs="Arial"/>
          <w:sz w:val="22"/>
          <w:szCs w:val="22"/>
        </w:rPr>
      </w:pPr>
      <w:r w:rsidRPr="00187F73">
        <w:rPr>
          <w:rFonts w:ascii="Arial" w:hAnsi="Arial" w:cs="Arial"/>
          <w:sz w:val="22"/>
          <w:szCs w:val="22"/>
        </w:rPr>
        <w:t>A Branch Committee Member, having won the award once, may not be eligible for further consideration until a period of five (5) years has lapsed from conferment of the previous award.</w:t>
      </w:r>
    </w:p>
    <w:p w14:paraId="2CA7ADD4" w14:textId="77777777" w:rsidR="00C33CCD" w:rsidRPr="00187F73" w:rsidRDefault="00C33CCD" w:rsidP="00DB6788">
      <w:pPr>
        <w:ind w:left="-180" w:right="-56" w:firstLine="180"/>
        <w:jc w:val="center"/>
        <w:rPr>
          <w:rFonts w:ascii="Arial" w:hAnsi="Arial" w:cs="Arial"/>
          <w:sz w:val="22"/>
          <w:szCs w:val="22"/>
        </w:rPr>
      </w:pPr>
    </w:p>
    <w:p w14:paraId="2BB102F8" w14:textId="77777777" w:rsidR="00C33CCD" w:rsidRPr="00187F73" w:rsidRDefault="00C33CCD" w:rsidP="00DB6788">
      <w:pPr>
        <w:pStyle w:val="Heading1"/>
        <w:ind w:left="-180" w:right="-56" w:firstLine="180"/>
        <w:jc w:val="left"/>
        <w:rPr>
          <w:rFonts w:ascii="Arial" w:hAnsi="Arial" w:cs="Arial"/>
          <w:sz w:val="22"/>
          <w:szCs w:val="22"/>
        </w:rPr>
      </w:pPr>
      <w:r w:rsidRPr="00187F73">
        <w:rPr>
          <w:rFonts w:ascii="Arial" w:hAnsi="Arial" w:cs="Arial"/>
          <w:sz w:val="22"/>
          <w:szCs w:val="22"/>
        </w:rPr>
        <w:t xml:space="preserve">SP.2 </w:t>
      </w:r>
      <w:smartTag w:uri="urn:schemas-microsoft-com:office:smarttags" w:element="City">
        <w:smartTag w:uri="urn:schemas-microsoft-com:office:smarttags" w:element="place">
          <w:r w:rsidRPr="00187F73">
            <w:rPr>
              <w:rFonts w:ascii="Arial" w:hAnsi="Arial" w:cs="Arial"/>
              <w:sz w:val="22"/>
              <w:szCs w:val="22"/>
            </w:rPr>
            <w:t>NEWTON</w:t>
          </w:r>
        </w:smartTag>
      </w:smartTag>
      <w:r w:rsidRPr="00187F73">
        <w:rPr>
          <w:rFonts w:ascii="Arial" w:hAnsi="Arial" w:cs="Arial"/>
          <w:sz w:val="22"/>
          <w:szCs w:val="22"/>
        </w:rPr>
        <w:t xml:space="preserve"> MCCONOCHIE AWARD </w:t>
      </w:r>
      <w:r w:rsidR="003F7F5D" w:rsidRPr="00187F73">
        <w:rPr>
          <w:rFonts w:ascii="Arial" w:hAnsi="Arial" w:cs="Arial"/>
          <w:sz w:val="22"/>
          <w:szCs w:val="22"/>
        </w:rPr>
        <w:t>–</w:t>
      </w:r>
      <w:r w:rsidR="00CF603C" w:rsidRPr="00187F73">
        <w:rPr>
          <w:rFonts w:ascii="Arial" w:hAnsi="Arial" w:cs="Arial"/>
          <w:sz w:val="22"/>
          <w:szCs w:val="22"/>
        </w:rPr>
        <w:t xml:space="preserve"> </w:t>
      </w:r>
      <w:r w:rsidRPr="00187F73">
        <w:rPr>
          <w:rFonts w:ascii="Arial" w:hAnsi="Arial" w:cs="Arial"/>
          <w:sz w:val="22"/>
          <w:szCs w:val="22"/>
        </w:rPr>
        <w:t xml:space="preserve"> </w:t>
      </w:r>
      <w:r w:rsidR="003F7F5D" w:rsidRPr="00187F73">
        <w:rPr>
          <w:rFonts w:ascii="Arial" w:hAnsi="Arial" w:cs="Arial"/>
          <w:sz w:val="22"/>
          <w:szCs w:val="22"/>
        </w:rPr>
        <w:t xml:space="preserve">For the Most Outstanding Young Deerstalker </w:t>
      </w:r>
      <w:r w:rsidR="0060037C" w:rsidRPr="00187F73">
        <w:rPr>
          <w:rFonts w:ascii="Arial" w:hAnsi="Arial" w:cs="Arial"/>
          <w:sz w:val="22"/>
          <w:szCs w:val="22"/>
        </w:rPr>
        <w:t>of</w:t>
      </w:r>
      <w:r w:rsidR="003F7F5D" w:rsidRPr="00187F73">
        <w:rPr>
          <w:rFonts w:ascii="Arial" w:hAnsi="Arial" w:cs="Arial"/>
          <w:sz w:val="22"/>
          <w:szCs w:val="22"/>
        </w:rPr>
        <w:t xml:space="preserve"> </w:t>
      </w:r>
      <w:r w:rsidR="0060037C" w:rsidRPr="00187F73">
        <w:rPr>
          <w:rFonts w:ascii="Arial" w:hAnsi="Arial" w:cs="Arial"/>
          <w:sz w:val="22"/>
          <w:szCs w:val="22"/>
        </w:rPr>
        <w:t>the</w:t>
      </w:r>
      <w:r w:rsidR="003F7F5D" w:rsidRPr="00187F73">
        <w:rPr>
          <w:rFonts w:ascii="Arial" w:hAnsi="Arial" w:cs="Arial"/>
          <w:sz w:val="22"/>
          <w:szCs w:val="22"/>
        </w:rPr>
        <w:t xml:space="preserve"> Year</w:t>
      </w:r>
    </w:p>
    <w:p w14:paraId="6C343A88" w14:textId="77777777" w:rsidR="00C33CCD" w:rsidRPr="00187F73" w:rsidRDefault="00C33CCD" w:rsidP="00BF2D00">
      <w:pPr>
        <w:numPr>
          <w:ilvl w:val="0"/>
          <w:numId w:val="11"/>
        </w:numPr>
        <w:tabs>
          <w:tab w:val="clear" w:pos="720"/>
        </w:tabs>
        <w:ind w:left="360" w:right="-56"/>
        <w:rPr>
          <w:rFonts w:ascii="Arial" w:hAnsi="Arial" w:cs="Arial"/>
          <w:sz w:val="22"/>
          <w:szCs w:val="22"/>
        </w:rPr>
      </w:pPr>
      <w:r w:rsidRPr="00187F73">
        <w:rPr>
          <w:rFonts w:ascii="Arial" w:hAnsi="Arial" w:cs="Arial"/>
          <w:sz w:val="22"/>
          <w:szCs w:val="22"/>
        </w:rPr>
        <w:t>One award each year may be made to a financial member of any branch of the New Zealand Deerstalkers’ Association Incorporated who has not attained the age of twenty-one (21) years at 28th February in the year of the competition.</w:t>
      </w:r>
    </w:p>
    <w:p w14:paraId="67D4C479" w14:textId="77777777" w:rsidR="00C33CCD" w:rsidRPr="00187F73" w:rsidRDefault="00C33CCD" w:rsidP="00BF2D00">
      <w:pPr>
        <w:numPr>
          <w:ilvl w:val="0"/>
          <w:numId w:val="11"/>
        </w:numPr>
        <w:tabs>
          <w:tab w:val="clear" w:pos="720"/>
        </w:tabs>
        <w:ind w:left="360" w:right="-56"/>
        <w:rPr>
          <w:rFonts w:ascii="Arial" w:hAnsi="Arial" w:cs="Arial"/>
          <w:sz w:val="22"/>
          <w:szCs w:val="22"/>
        </w:rPr>
      </w:pPr>
      <w:r w:rsidRPr="00187F73">
        <w:rPr>
          <w:rFonts w:ascii="Arial" w:hAnsi="Arial" w:cs="Arial"/>
          <w:sz w:val="22"/>
          <w:szCs w:val="22"/>
        </w:rPr>
        <w:t>All branches of the Association may in a manner decided by the branch of the branch committee, nominate one (1) member who in the opinion of the branch should be considered for the award. The nominee need not be a member of the nominating branch.</w:t>
      </w:r>
    </w:p>
    <w:p w14:paraId="4B4F7F3E" w14:textId="77777777" w:rsidR="00C33CCD" w:rsidRPr="00187F73" w:rsidRDefault="00C33CCD" w:rsidP="00BF2D00">
      <w:pPr>
        <w:numPr>
          <w:ilvl w:val="0"/>
          <w:numId w:val="11"/>
        </w:numPr>
        <w:tabs>
          <w:tab w:val="clear" w:pos="720"/>
        </w:tabs>
        <w:ind w:left="360" w:right="-56"/>
        <w:rPr>
          <w:rFonts w:ascii="Arial" w:hAnsi="Arial" w:cs="Arial"/>
          <w:sz w:val="22"/>
          <w:szCs w:val="22"/>
        </w:rPr>
      </w:pPr>
      <w:r w:rsidRPr="00187F73">
        <w:rPr>
          <w:rFonts w:ascii="Arial" w:hAnsi="Arial" w:cs="Arial"/>
          <w:sz w:val="22"/>
          <w:szCs w:val="22"/>
        </w:rPr>
        <w:t>Nominations are to be forwarded on the prescribed form, which shall contain provisions for the supply of all relevant information on the nominee and the reason for the nomination. These must be submitted through the National Secretary to a panel of three (3) judges to be appointed by the National President.</w:t>
      </w:r>
    </w:p>
    <w:p w14:paraId="51E51A89" w14:textId="77777777" w:rsidR="00C33CCD" w:rsidRPr="00187F73" w:rsidRDefault="00C33CCD" w:rsidP="00BF2D00">
      <w:pPr>
        <w:numPr>
          <w:ilvl w:val="0"/>
          <w:numId w:val="11"/>
        </w:numPr>
        <w:tabs>
          <w:tab w:val="clear" w:pos="720"/>
        </w:tabs>
        <w:ind w:left="360" w:right="-56"/>
        <w:rPr>
          <w:rFonts w:ascii="Arial" w:hAnsi="Arial" w:cs="Arial"/>
          <w:sz w:val="22"/>
          <w:szCs w:val="22"/>
        </w:rPr>
      </w:pPr>
      <w:r w:rsidRPr="00187F73">
        <w:rPr>
          <w:rFonts w:ascii="Arial" w:hAnsi="Arial" w:cs="Arial"/>
          <w:sz w:val="22"/>
          <w:szCs w:val="22"/>
        </w:rPr>
        <w:t>The panel of judges shall select one (1) nominee for receipt of the award and shall base their decision solely on the written evidence supplied to them and shall not interview or communicate with the nominee or nominating branch except through the National Secretary. Such communication shall be solely for the purposes of clarifying information previously submitted.</w:t>
      </w:r>
    </w:p>
    <w:p w14:paraId="3A625446" w14:textId="77777777" w:rsidR="00C33CCD" w:rsidRPr="00187F73" w:rsidRDefault="00C33CCD" w:rsidP="00BF2D00">
      <w:pPr>
        <w:numPr>
          <w:ilvl w:val="0"/>
          <w:numId w:val="11"/>
        </w:numPr>
        <w:tabs>
          <w:tab w:val="clear" w:pos="720"/>
        </w:tabs>
        <w:ind w:left="360" w:right="-56"/>
        <w:rPr>
          <w:rFonts w:ascii="Arial" w:hAnsi="Arial" w:cs="Arial"/>
          <w:sz w:val="22"/>
          <w:szCs w:val="22"/>
        </w:rPr>
      </w:pPr>
      <w:r w:rsidRPr="00187F73">
        <w:rPr>
          <w:rFonts w:ascii="Arial" w:hAnsi="Arial" w:cs="Arial"/>
          <w:sz w:val="22"/>
          <w:szCs w:val="22"/>
        </w:rPr>
        <w:t>The lodging of any entry for the award shall be deemed acceptance of these rules.</w:t>
      </w:r>
    </w:p>
    <w:p w14:paraId="6597F1CC" w14:textId="77777777" w:rsidR="00C33CCD" w:rsidRPr="00187F73" w:rsidRDefault="00C33CCD" w:rsidP="00BF2D00">
      <w:pPr>
        <w:numPr>
          <w:ilvl w:val="0"/>
          <w:numId w:val="11"/>
        </w:numPr>
        <w:tabs>
          <w:tab w:val="clear" w:pos="720"/>
        </w:tabs>
        <w:ind w:left="360" w:right="-56"/>
        <w:rPr>
          <w:rFonts w:ascii="Arial" w:hAnsi="Arial" w:cs="Arial"/>
          <w:sz w:val="22"/>
          <w:szCs w:val="22"/>
        </w:rPr>
      </w:pPr>
      <w:r w:rsidRPr="00187F73">
        <w:rPr>
          <w:rFonts w:ascii="Arial" w:hAnsi="Arial" w:cs="Arial"/>
          <w:sz w:val="22"/>
          <w:szCs w:val="22"/>
        </w:rPr>
        <w:t>The judges shall consider any questionable point relating to the nominee’s suitability for the award on which their decision shall be final.</w:t>
      </w:r>
    </w:p>
    <w:p w14:paraId="1F8FEFD8" w14:textId="77777777" w:rsidR="00C33CCD" w:rsidRPr="00187F73" w:rsidRDefault="00C33CCD" w:rsidP="00BF2D00">
      <w:pPr>
        <w:numPr>
          <w:ilvl w:val="0"/>
          <w:numId w:val="11"/>
        </w:numPr>
        <w:tabs>
          <w:tab w:val="clear" w:pos="720"/>
        </w:tabs>
        <w:ind w:left="360" w:right="-56"/>
        <w:rPr>
          <w:rFonts w:ascii="Arial" w:hAnsi="Arial" w:cs="Arial"/>
          <w:sz w:val="22"/>
          <w:szCs w:val="22"/>
        </w:rPr>
      </w:pPr>
      <w:r w:rsidRPr="00187F73">
        <w:rPr>
          <w:rFonts w:ascii="Arial" w:hAnsi="Arial" w:cs="Arial"/>
          <w:sz w:val="22"/>
          <w:szCs w:val="22"/>
        </w:rPr>
        <w:t xml:space="preserve">In the event of the judges being unable to reach a unanimous decision regarding which nominee </w:t>
      </w:r>
    </w:p>
    <w:p w14:paraId="434D17AC" w14:textId="77777777" w:rsidR="00C33CCD" w:rsidRPr="00187F73" w:rsidRDefault="00C33CCD" w:rsidP="003F7F5D">
      <w:pPr>
        <w:ind w:left="360" w:right="-56" w:hanging="360"/>
        <w:rPr>
          <w:rFonts w:ascii="Arial" w:hAnsi="Arial" w:cs="Arial"/>
          <w:sz w:val="22"/>
          <w:szCs w:val="22"/>
        </w:rPr>
      </w:pPr>
      <w:r w:rsidRPr="00187F73">
        <w:rPr>
          <w:rFonts w:ascii="Arial" w:hAnsi="Arial" w:cs="Arial"/>
          <w:sz w:val="22"/>
          <w:szCs w:val="22"/>
        </w:rPr>
        <w:t>should be granted the award, no award shall be made. The matter is at the judge’s discretion.</w:t>
      </w:r>
    </w:p>
    <w:p w14:paraId="57552F2E" w14:textId="77777777" w:rsidR="00C33CCD" w:rsidRPr="00187F73" w:rsidRDefault="00C33CCD" w:rsidP="00BF2D00">
      <w:pPr>
        <w:numPr>
          <w:ilvl w:val="0"/>
          <w:numId w:val="11"/>
        </w:numPr>
        <w:tabs>
          <w:tab w:val="clear" w:pos="720"/>
        </w:tabs>
        <w:ind w:left="360" w:right="-56"/>
        <w:rPr>
          <w:rFonts w:ascii="Arial" w:hAnsi="Arial" w:cs="Arial"/>
          <w:sz w:val="22"/>
          <w:szCs w:val="22"/>
        </w:rPr>
      </w:pPr>
      <w:r w:rsidRPr="00187F73">
        <w:rPr>
          <w:rFonts w:ascii="Arial" w:hAnsi="Arial" w:cs="Arial"/>
          <w:sz w:val="22"/>
          <w:szCs w:val="22"/>
        </w:rPr>
        <w:t>Joint awards will not be made.</w:t>
      </w:r>
    </w:p>
    <w:p w14:paraId="0B42C7C9" w14:textId="77777777" w:rsidR="00CF603C" w:rsidRPr="00187F73" w:rsidRDefault="00C33CCD" w:rsidP="00BF2D00">
      <w:pPr>
        <w:numPr>
          <w:ilvl w:val="0"/>
          <w:numId w:val="11"/>
        </w:numPr>
        <w:tabs>
          <w:tab w:val="clear" w:pos="720"/>
        </w:tabs>
        <w:ind w:left="360" w:right="-56"/>
        <w:rPr>
          <w:rFonts w:ascii="Arial" w:hAnsi="Arial" w:cs="Arial"/>
          <w:sz w:val="22"/>
          <w:szCs w:val="22"/>
        </w:rPr>
      </w:pPr>
      <w:r w:rsidRPr="00187F73">
        <w:rPr>
          <w:rFonts w:ascii="Arial" w:hAnsi="Arial" w:cs="Arial"/>
          <w:sz w:val="22"/>
          <w:szCs w:val="22"/>
        </w:rPr>
        <w:t>An entry fee, of five dollars ($5.00) per entry is payable to:</w:t>
      </w:r>
    </w:p>
    <w:p w14:paraId="729A1DD9" w14:textId="77777777" w:rsidR="00C33CCD" w:rsidRPr="00187F73" w:rsidRDefault="00C33CCD" w:rsidP="00CF603C">
      <w:pPr>
        <w:ind w:left="2160" w:right="-56"/>
        <w:rPr>
          <w:rFonts w:ascii="Arial" w:hAnsi="Arial" w:cs="Arial"/>
          <w:sz w:val="22"/>
          <w:szCs w:val="22"/>
        </w:rPr>
      </w:pPr>
      <w:r w:rsidRPr="00187F73">
        <w:rPr>
          <w:rFonts w:ascii="Arial" w:hAnsi="Arial" w:cs="Arial"/>
          <w:sz w:val="22"/>
          <w:szCs w:val="22"/>
        </w:rPr>
        <w:t>Competitions Section -Young Deerstalker of the Year</w:t>
      </w:r>
    </w:p>
    <w:p w14:paraId="5CBFE5BF" w14:textId="77777777" w:rsidR="00C33CCD" w:rsidRPr="00187F73" w:rsidRDefault="00C33CCD" w:rsidP="00CF603C">
      <w:pPr>
        <w:ind w:left="2160" w:right="-56"/>
        <w:rPr>
          <w:rFonts w:ascii="Arial" w:hAnsi="Arial" w:cs="Arial"/>
          <w:sz w:val="22"/>
          <w:szCs w:val="22"/>
        </w:rPr>
      </w:pPr>
      <w:r w:rsidRPr="00187F73">
        <w:rPr>
          <w:rFonts w:ascii="Arial" w:hAnsi="Arial" w:cs="Arial"/>
          <w:sz w:val="22"/>
          <w:szCs w:val="22"/>
        </w:rPr>
        <w:t>NZDA National Office</w:t>
      </w:r>
      <w:r w:rsidR="00CF603C" w:rsidRPr="00187F73">
        <w:rPr>
          <w:rFonts w:ascii="Arial" w:hAnsi="Arial" w:cs="Arial"/>
          <w:sz w:val="22"/>
          <w:szCs w:val="22"/>
        </w:rPr>
        <w:t xml:space="preserve">, </w:t>
      </w:r>
      <w:r w:rsidRPr="00187F73">
        <w:rPr>
          <w:rFonts w:ascii="Arial" w:hAnsi="Arial" w:cs="Arial"/>
          <w:sz w:val="22"/>
          <w:szCs w:val="22"/>
        </w:rPr>
        <w:t>P O Box 6514</w:t>
      </w:r>
      <w:r w:rsidR="00CF603C" w:rsidRPr="00187F73">
        <w:rPr>
          <w:rFonts w:ascii="Arial" w:hAnsi="Arial" w:cs="Arial"/>
          <w:sz w:val="22"/>
          <w:szCs w:val="22"/>
        </w:rPr>
        <w:t xml:space="preserve">, </w:t>
      </w:r>
      <w:r w:rsidRPr="00187F73">
        <w:rPr>
          <w:rFonts w:ascii="Arial" w:hAnsi="Arial" w:cs="Arial"/>
          <w:sz w:val="22"/>
          <w:szCs w:val="22"/>
        </w:rPr>
        <w:t>WELLINGTON</w:t>
      </w:r>
      <w:r w:rsidR="00FD373E">
        <w:rPr>
          <w:rFonts w:ascii="Arial" w:hAnsi="Arial" w:cs="Arial"/>
          <w:sz w:val="22"/>
          <w:szCs w:val="22"/>
        </w:rPr>
        <w:t xml:space="preserve"> 6141</w:t>
      </w:r>
    </w:p>
    <w:p w14:paraId="314EE24A" w14:textId="77777777" w:rsidR="00C33CCD" w:rsidRPr="00187F73" w:rsidRDefault="00C33CCD" w:rsidP="00DB6788">
      <w:pPr>
        <w:ind w:left="-180" w:right="-56" w:firstLine="180"/>
        <w:rPr>
          <w:rFonts w:ascii="Arial" w:hAnsi="Arial" w:cs="Arial"/>
          <w:sz w:val="22"/>
          <w:szCs w:val="22"/>
        </w:rPr>
      </w:pPr>
    </w:p>
    <w:p w14:paraId="787AE67F" w14:textId="77777777" w:rsidR="00C33CCD" w:rsidRPr="00187F73" w:rsidRDefault="00C33CCD" w:rsidP="003F7F5D">
      <w:pPr>
        <w:pStyle w:val="BodyText3"/>
        <w:ind w:right="-56"/>
        <w:rPr>
          <w:rFonts w:ascii="Arial" w:hAnsi="Arial" w:cs="Arial"/>
          <w:sz w:val="22"/>
          <w:szCs w:val="22"/>
        </w:rPr>
      </w:pPr>
      <w:r w:rsidRPr="00187F73">
        <w:rPr>
          <w:rFonts w:ascii="Arial" w:hAnsi="Arial" w:cs="Arial"/>
          <w:sz w:val="22"/>
          <w:szCs w:val="22"/>
        </w:rPr>
        <w:t xml:space="preserve">GUIDELINES TO BRANCHES WHEN CONSIDERING ENTRIES FOR THE YOUNG DEERSTALKER OF THE YEAR AWARD. </w:t>
      </w:r>
    </w:p>
    <w:p w14:paraId="4AB49CAC" w14:textId="77777777" w:rsidR="003F7F5D" w:rsidRPr="00187F73" w:rsidRDefault="00C33CCD" w:rsidP="00DB6788">
      <w:pPr>
        <w:pStyle w:val="BodyText3"/>
        <w:ind w:left="-180" w:right="-56" w:firstLine="180"/>
        <w:rPr>
          <w:rFonts w:ascii="Arial" w:hAnsi="Arial" w:cs="Arial"/>
          <w:b w:val="0"/>
          <w:bCs w:val="0"/>
          <w:sz w:val="22"/>
          <w:szCs w:val="22"/>
        </w:rPr>
      </w:pPr>
      <w:r w:rsidRPr="00187F73">
        <w:rPr>
          <w:rFonts w:ascii="Arial" w:hAnsi="Arial" w:cs="Arial"/>
          <w:b w:val="0"/>
          <w:bCs w:val="0"/>
          <w:sz w:val="22"/>
          <w:szCs w:val="22"/>
        </w:rPr>
        <w:t xml:space="preserve"> Has your nomination: - </w:t>
      </w:r>
      <w:r w:rsidRPr="00187F73">
        <w:rPr>
          <w:rFonts w:ascii="Arial" w:hAnsi="Arial" w:cs="Arial"/>
          <w:b w:val="0"/>
          <w:bCs w:val="0"/>
          <w:sz w:val="22"/>
          <w:szCs w:val="22"/>
        </w:rPr>
        <w:tab/>
      </w:r>
    </w:p>
    <w:p w14:paraId="77684154" w14:textId="77777777" w:rsidR="003F7F5D" w:rsidRPr="00187F73" w:rsidRDefault="00C33CCD" w:rsidP="00DB6788">
      <w:pPr>
        <w:pStyle w:val="BodyText3"/>
        <w:ind w:left="-180" w:right="-56" w:firstLine="180"/>
        <w:rPr>
          <w:rFonts w:ascii="Arial" w:hAnsi="Arial" w:cs="Arial"/>
          <w:b w:val="0"/>
          <w:bCs w:val="0"/>
          <w:sz w:val="22"/>
          <w:szCs w:val="22"/>
        </w:rPr>
      </w:pPr>
      <w:r w:rsidRPr="00187F73">
        <w:rPr>
          <w:rFonts w:ascii="Arial" w:hAnsi="Arial" w:cs="Arial"/>
          <w:b w:val="0"/>
          <w:bCs w:val="0"/>
          <w:sz w:val="22"/>
          <w:szCs w:val="22"/>
        </w:rPr>
        <w:t>□ Been a member of the branch for at least two years?</w:t>
      </w:r>
    </w:p>
    <w:p w14:paraId="6F8B2DB8" w14:textId="77777777" w:rsidR="003F7F5D" w:rsidRPr="00187F73" w:rsidRDefault="00C33CCD" w:rsidP="00DB6788">
      <w:pPr>
        <w:pStyle w:val="BodyText3"/>
        <w:ind w:left="-180" w:right="-56" w:firstLine="180"/>
        <w:rPr>
          <w:rFonts w:ascii="Arial" w:hAnsi="Arial" w:cs="Arial"/>
          <w:b w:val="0"/>
          <w:bCs w:val="0"/>
          <w:sz w:val="22"/>
          <w:szCs w:val="22"/>
        </w:rPr>
      </w:pPr>
      <w:r w:rsidRPr="00187F73">
        <w:rPr>
          <w:rFonts w:ascii="Arial" w:hAnsi="Arial" w:cs="Arial"/>
          <w:b w:val="0"/>
          <w:bCs w:val="0"/>
          <w:sz w:val="22"/>
          <w:szCs w:val="22"/>
        </w:rPr>
        <w:t>□ Been involved in hunting trips?</w:t>
      </w:r>
    </w:p>
    <w:p w14:paraId="261B87BD" w14:textId="77777777" w:rsidR="00C33CCD" w:rsidRPr="00187F73" w:rsidRDefault="00C33CCD" w:rsidP="00DB6788">
      <w:pPr>
        <w:pStyle w:val="BodyText3"/>
        <w:ind w:left="-180" w:right="-56" w:firstLine="180"/>
        <w:rPr>
          <w:rFonts w:ascii="Arial" w:hAnsi="Arial" w:cs="Arial"/>
          <w:b w:val="0"/>
          <w:bCs w:val="0"/>
          <w:sz w:val="22"/>
          <w:szCs w:val="22"/>
        </w:rPr>
      </w:pPr>
      <w:r w:rsidRPr="00187F73">
        <w:rPr>
          <w:rFonts w:ascii="Arial" w:hAnsi="Arial" w:cs="Arial"/>
          <w:b w:val="0"/>
          <w:bCs w:val="0"/>
          <w:sz w:val="22"/>
          <w:szCs w:val="22"/>
        </w:rPr>
        <w:t>□ Been involved in shooting events?</w:t>
      </w:r>
    </w:p>
    <w:p w14:paraId="06E0D5AD" w14:textId="77777777" w:rsidR="00C33CCD" w:rsidRPr="00187F73" w:rsidRDefault="00C33CCD" w:rsidP="00DB6788">
      <w:pPr>
        <w:pStyle w:val="BodyText3"/>
        <w:ind w:left="-180" w:right="-56" w:firstLine="180"/>
        <w:rPr>
          <w:rFonts w:ascii="Arial" w:hAnsi="Arial" w:cs="Arial"/>
          <w:b w:val="0"/>
          <w:bCs w:val="0"/>
          <w:sz w:val="22"/>
          <w:szCs w:val="22"/>
        </w:rPr>
      </w:pPr>
      <w:r w:rsidRPr="00187F73">
        <w:rPr>
          <w:rFonts w:ascii="Arial" w:hAnsi="Arial" w:cs="Arial"/>
          <w:b w:val="0"/>
          <w:bCs w:val="0"/>
          <w:sz w:val="22"/>
          <w:szCs w:val="22"/>
        </w:rPr>
        <w:t>□ Been involved in branch working parties?</w:t>
      </w:r>
    </w:p>
    <w:p w14:paraId="4C5C101E" w14:textId="77777777" w:rsidR="00C33CCD" w:rsidRPr="00187F73" w:rsidRDefault="00C33CCD" w:rsidP="00DB6788">
      <w:pPr>
        <w:pStyle w:val="BodyText3"/>
        <w:ind w:left="-180" w:right="-56" w:firstLine="180"/>
        <w:rPr>
          <w:rFonts w:ascii="Arial" w:hAnsi="Arial" w:cs="Arial"/>
          <w:b w:val="0"/>
          <w:bCs w:val="0"/>
          <w:sz w:val="22"/>
          <w:szCs w:val="22"/>
        </w:rPr>
      </w:pPr>
      <w:r w:rsidRPr="00187F73">
        <w:rPr>
          <w:rFonts w:ascii="Arial" w:hAnsi="Arial" w:cs="Arial"/>
          <w:b w:val="0"/>
          <w:bCs w:val="0"/>
          <w:sz w:val="22"/>
          <w:szCs w:val="22"/>
        </w:rPr>
        <w:t>□ Obtained at least one ‘trophy’ of a game species?</w:t>
      </w:r>
    </w:p>
    <w:p w14:paraId="69E9129A" w14:textId="77777777" w:rsidR="003F7F5D" w:rsidRPr="00187F73" w:rsidRDefault="00C33CCD" w:rsidP="00DB6788">
      <w:pPr>
        <w:pStyle w:val="BodyText3"/>
        <w:ind w:left="-180" w:right="-56" w:firstLine="180"/>
        <w:rPr>
          <w:rFonts w:ascii="Arial" w:hAnsi="Arial" w:cs="Arial"/>
          <w:b w:val="0"/>
          <w:bCs w:val="0"/>
          <w:sz w:val="22"/>
          <w:szCs w:val="22"/>
        </w:rPr>
      </w:pPr>
      <w:r w:rsidRPr="00187F73">
        <w:rPr>
          <w:rFonts w:ascii="Arial" w:hAnsi="Arial" w:cs="Arial"/>
          <w:b w:val="0"/>
          <w:bCs w:val="0"/>
          <w:sz w:val="22"/>
          <w:szCs w:val="22"/>
        </w:rPr>
        <w:t>□ Shown above average hunting or shooting ability?</w:t>
      </w:r>
    </w:p>
    <w:p w14:paraId="0AF2E1C9" w14:textId="77777777" w:rsidR="003F7F5D" w:rsidRPr="00187F73" w:rsidRDefault="00C33CCD" w:rsidP="00DB6788">
      <w:pPr>
        <w:pStyle w:val="BodyText3"/>
        <w:ind w:left="-180" w:right="-56" w:firstLine="180"/>
        <w:rPr>
          <w:rFonts w:ascii="Arial" w:hAnsi="Arial" w:cs="Arial"/>
          <w:b w:val="0"/>
          <w:bCs w:val="0"/>
          <w:sz w:val="22"/>
          <w:szCs w:val="22"/>
        </w:rPr>
      </w:pPr>
      <w:r w:rsidRPr="00187F73">
        <w:rPr>
          <w:rFonts w:ascii="Arial" w:hAnsi="Arial" w:cs="Arial"/>
          <w:b w:val="0"/>
          <w:bCs w:val="0"/>
          <w:sz w:val="22"/>
          <w:szCs w:val="22"/>
        </w:rPr>
        <w:t>□ Shown above average initiative at branch meetings and/or hunting trips?</w:t>
      </w:r>
    </w:p>
    <w:p w14:paraId="15545809" w14:textId="77777777" w:rsidR="00C33CCD" w:rsidRPr="00187F73" w:rsidRDefault="00C33CCD" w:rsidP="00DB6788">
      <w:pPr>
        <w:pStyle w:val="BodyText3"/>
        <w:ind w:left="-180" w:right="-56" w:firstLine="180"/>
        <w:rPr>
          <w:rFonts w:ascii="Arial" w:hAnsi="Arial" w:cs="Arial"/>
          <w:b w:val="0"/>
          <w:bCs w:val="0"/>
          <w:sz w:val="22"/>
          <w:szCs w:val="22"/>
        </w:rPr>
      </w:pPr>
      <w:r w:rsidRPr="00187F73">
        <w:rPr>
          <w:rFonts w:ascii="Arial" w:hAnsi="Arial" w:cs="Arial"/>
          <w:b w:val="0"/>
          <w:bCs w:val="0"/>
          <w:sz w:val="22"/>
          <w:szCs w:val="22"/>
        </w:rPr>
        <w:t>□ Demonstrated the ability to work with others?</w:t>
      </w:r>
    </w:p>
    <w:p w14:paraId="76614669" w14:textId="77777777" w:rsidR="00C33CCD" w:rsidRPr="00187F73" w:rsidRDefault="00C33CCD" w:rsidP="00DB6788">
      <w:pPr>
        <w:pStyle w:val="BodyText3"/>
        <w:ind w:left="-180" w:right="-56" w:firstLine="180"/>
        <w:rPr>
          <w:rFonts w:ascii="Arial" w:hAnsi="Arial" w:cs="Arial"/>
          <w:b w:val="0"/>
          <w:bCs w:val="0"/>
          <w:sz w:val="22"/>
          <w:szCs w:val="22"/>
        </w:rPr>
      </w:pPr>
    </w:p>
    <w:p w14:paraId="2099C021" w14:textId="77777777" w:rsidR="003F7F5D" w:rsidRPr="00187F73" w:rsidRDefault="00C33CCD" w:rsidP="00DB6788">
      <w:pPr>
        <w:ind w:left="-180" w:right="-56" w:firstLine="180"/>
        <w:rPr>
          <w:rFonts w:ascii="Arial" w:hAnsi="Arial" w:cs="Arial"/>
          <w:sz w:val="22"/>
          <w:szCs w:val="22"/>
        </w:rPr>
      </w:pPr>
      <w:r w:rsidRPr="00187F73">
        <w:rPr>
          <w:rFonts w:ascii="Arial" w:hAnsi="Arial" w:cs="Arial"/>
          <w:b/>
          <w:bCs/>
          <w:sz w:val="22"/>
          <w:szCs w:val="22"/>
        </w:rPr>
        <w:t>SP.3</w:t>
      </w:r>
      <w:r w:rsidRPr="00187F73">
        <w:rPr>
          <w:rFonts w:ascii="Arial" w:hAnsi="Arial" w:cs="Arial"/>
          <w:b/>
          <w:bCs/>
          <w:sz w:val="22"/>
          <w:szCs w:val="22"/>
        </w:rPr>
        <w:tab/>
        <w:t xml:space="preserve"> MORROW TROPHY</w:t>
      </w:r>
      <w:r w:rsidR="003F7F5D" w:rsidRPr="00187F73">
        <w:rPr>
          <w:rFonts w:ascii="Arial" w:hAnsi="Arial" w:cs="Arial"/>
          <w:b/>
          <w:bCs/>
          <w:sz w:val="22"/>
          <w:szCs w:val="22"/>
        </w:rPr>
        <w:t xml:space="preserve"> – For Branch Membership Percentage Increase</w:t>
      </w:r>
    </w:p>
    <w:p w14:paraId="01165008" w14:textId="77777777" w:rsidR="00C33CCD" w:rsidRPr="00187F73" w:rsidRDefault="00C33CCD" w:rsidP="00BF2D00">
      <w:pPr>
        <w:numPr>
          <w:ilvl w:val="0"/>
          <w:numId w:val="12"/>
        </w:numPr>
        <w:tabs>
          <w:tab w:val="clear" w:pos="720"/>
        </w:tabs>
        <w:ind w:left="360" w:right="-56" w:hanging="360"/>
        <w:rPr>
          <w:rFonts w:ascii="Arial" w:hAnsi="Arial" w:cs="Arial"/>
          <w:sz w:val="22"/>
          <w:szCs w:val="22"/>
        </w:rPr>
      </w:pPr>
      <w:r w:rsidRPr="00187F73">
        <w:rPr>
          <w:rFonts w:ascii="Arial" w:hAnsi="Arial" w:cs="Arial"/>
          <w:sz w:val="22"/>
          <w:szCs w:val="22"/>
        </w:rPr>
        <w:t>To be awarded to the branch gaining the highest percentage increase in membership.</w:t>
      </w:r>
    </w:p>
    <w:p w14:paraId="35A65C70" w14:textId="77777777" w:rsidR="00C33CCD" w:rsidRPr="00187F73" w:rsidRDefault="00C33CCD" w:rsidP="00BF2D00">
      <w:pPr>
        <w:numPr>
          <w:ilvl w:val="0"/>
          <w:numId w:val="12"/>
        </w:numPr>
        <w:tabs>
          <w:tab w:val="clear" w:pos="720"/>
        </w:tabs>
        <w:ind w:left="360" w:right="-56" w:hanging="360"/>
        <w:rPr>
          <w:rFonts w:ascii="Arial" w:hAnsi="Arial" w:cs="Arial"/>
          <w:sz w:val="22"/>
          <w:szCs w:val="22"/>
        </w:rPr>
      </w:pPr>
      <w:r w:rsidRPr="00187F73">
        <w:rPr>
          <w:rFonts w:ascii="Arial" w:hAnsi="Arial" w:cs="Arial"/>
          <w:sz w:val="22"/>
          <w:szCs w:val="22"/>
        </w:rPr>
        <w:t>The percentage increase shall be calculated by comparing the current annual branch membership above the average annual branch membership for the preceding two years.</w:t>
      </w:r>
    </w:p>
    <w:p w14:paraId="5FFE044B" w14:textId="77777777" w:rsidR="00C33CCD" w:rsidRPr="00187F73" w:rsidRDefault="00C33CCD" w:rsidP="00BF2D00">
      <w:pPr>
        <w:numPr>
          <w:ilvl w:val="0"/>
          <w:numId w:val="12"/>
        </w:numPr>
        <w:tabs>
          <w:tab w:val="clear" w:pos="720"/>
        </w:tabs>
        <w:ind w:left="360" w:right="-56" w:hanging="360"/>
        <w:rPr>
          <w:rFonts w:ascii="Arial" w:hAnsi="Arial" w:cs="Arial"/>
          <w:sz w:val="22"/>
          <w:szCs w:val="22"/>
        </w:rPr>
      </w:pPr>
      <w:r w:rsidRPr="00187F73">
        <w:rPr>
          <w:rFonts w:ascii="Arial" w:hAnsi="Arial" w:cs="Arial"/>
          <w:sz w:val="22"/>
          <w:szCs w:val="22"/>
        </w:rPr>
        <w:t>Annual branch membership will be assessed based upon the final capitation reconciliation furnished. Note that any branch, which has not paid final capitation, will not be eligible for this award, and that any capitation received in arrears for a preceding period will be discounted.</w:t>
      </w:r>
    </w:p>
    <w:p w14:paraId="69F8AA2F" w14:textId="77777777" w:rsidR="00C33CCD" w:rsidRPr="00187F73" w:rsidRDefault="00C33CCD" w:rsidP="00BF2D00">
      <w:pPr>
        <w:numPr>
          <w:ilvl w:val="0"/>
          <w:numId w:val="12"/>
        </w:numPr>
        <w:tabs>
          <w:tab w:val="clear" w:pos="720"/>
        </w:tabs>
        <w:ind w:left="360" w:right="-56" w:hanging="360"/>
        <w:rPr>
          <w:rFonts w:ascii="Arial" w:hAnsi="Arial" w:cs="Arial"/>
          <w:sz w:val="22"/>
          <w:szCs w:val="22"/>
        </w:rPr>
      </w:pPr>
      <w:r w:rsidRPr="00187F73">
        <w:rPr>
          <w:rFonts w:ascii="Arial" w:hAnsi="Arial" w:cs="Arial"/>
          <w:sz w:val="22"/>
          <w:szCs w:val="22"/>
        </w:rPr>
        <w:t>For the purposes of this assessment, membership is deemed to include only active financial senior, junior, superannuant, and student members.</w:t>
      </w:r>
    </w:p>
    <w:p w14:paraId="61F374AB" w14:textId="77777777" w:rsidR="00C33CCD" w:rsidRPr="00187F73" w:rsidRDefault="00C33CCD" w:rsidP="003F7F5D">
      <w:pPr>
        <w:ind w:left="360" w:right="-56"/>
        <w:rPr>
          <w:rFonts w:ascii="Arial" w:hAnsi="Arial" w:cs="Arial"/>
          <w:sz w:val="22"/>
          <w:szCs w:val="22"/>
        </w:rPr>
      </w:pPr>
      <w:r w:rsidRPr="00187F73">
        <w:rPr>
          <w:rFonts w:ascii="Arial" w:hAnsi="Arial" w:cs="Arial"/>
          <w:sz w:val="22"/>
          <w:szCs w:val="22"/>
        </w:rPr>
        <w:t>That is, honorary, family and associate members will not be included, nor any class of member for which capitation is not paid.</w:t>
      </w:r>
    </w:p>
    <w:p w14:paraId="341EABBF" w14:textId="77777777" w:rsidR="00C33CCD" w:rsidRPr="00187F73" w:rsidRDefault="00C33CCD" w:rsidP="00BF2D00">
      <w:pPr>
        <w:numPr>
          <w:ilvl w:val="0"/>
          <w:numId w:val="12"/>
        </w:numPr>
        <w:tabs>
          <w:tab w:val="clear" w:pos="720"/>
        </w:tabs>
        <w:ind w:left="360" w:right="-56" w:hanging="360"/>
        <w:rPr>
          <w:rFonts w:ascii="Arial" w:hAnsi="Arial" w:cs="Arial"/>
          <w:sz w:val="22"/>
          <w:szCs w:val="22"/>
        </w:rPr>
      </w:pPr>
      <w:r w:rsidRPr="00187F73">
        <w:rPr>
          <w:rFonts w:ascii="Arial" w:hAnsi="Arial" w:cs="Arial"/>
          <w:sz w:val="22"/>
          <w:szCs w:val="22"/>
        </w:rPr>
        <w:t>Where a member has subscribed for only part of a given year, that membership will be counted as if he was a member for the full year for the purposes of assessing this award.</w:t>
      </w:r>
    </w:p>
    <w:p w14:paraId="13C3F16B" w14:textId="77777777" w:rsidR="00C33CCD" w:rsidRPr="00187F73" w:rsidRDefault="00C33CCD" w:rsidP="00BF2D00">
      <w:pPr>
        <w:numPr>
          <w:ilvl w:val="0"/>
          <w:numId w:val="12"/>
        </w:numPr>
        <w:tabs>
          <w:tab w:val="clear" w:pos="720"/>
        </w:tabs>
        <w:ind w:left="360" w:right="-56" w:hanging="360"/>
        <w:rPr>
          <w:rFonts w:ascii="Arial" w:hAnsi="Arial" w:cs="Arial"/>
          <w:sz w:val="22"/>
          <w:szCs w:val="22"/>
        </w:rPr>
      </w:pPr>
      <w:r w:rsidRPr="00187F73">
        <w:rPr>
          <w:rFonts w:ascii="Arial" w:hAnsi="Arial" w:cs="Arial"/>
          <w:sz w:val="22"/>
          <w:szCs w:val="22"/>
        </w:rPr>
        <w:t>Formal assessment will be made by either the Honorary Auditor or the National Treasurer, applying final capitation reconciliations paid as at 31 May following financial year-end. Their decision as determined will be final.</w:t>
      </w:r>
    </w:p>
    <w:p w14:paraId="16795F53" w14:textId="77777777" w:rsidR="00C33CCD" w:rsidRPr="00187F73" w:rsidRDefault="00C33CCD" w:rsidP="00BF2D00">
      <w:pPr>
        <w:numPr>
          <w:ilvl w:val="0"/>
          <w:numId w:val="12"/>
        </w:numPr>
        <w:tabs>
          <w:tab w:val="clear" w:pos="720"/>
        </w:tabs>
        <w:ind w:left="360" w:right="-56" w:hanging="360"/>
        <w:rPr>
          <w:rFonts w:ascii="Arial" w:hAnsi="Arial" w:cs="Arial"/>
          <w:sz w:val="22"/>
          <w:szCs w:val="22"/>
        </w:rPr>
      </w:pPr>
      <w:r w:rsidRPr="00187F73">
        <w:rPr>
          <w:rFonts w:ascii="Arial" w:hAnsi="Arial" w:cs="Arial"/>
          <w:sz w:val="22"/>
          <w:szCs w:val="22"/>
        </w:rPr>
        <w:t>In the event of a new branch being formed, the branch will not be eligible for competition in the first year of formation but can enter in its second year of existence using the annual branch membership at the end of its first year as its two-year average.</w:t>
      </w:r>
      <w:r w:rsidR="00317723" w:rsidRPr="00187F73">
        <w:rPr>
          <w:rFonts w:ascii="Arial" w:hAnsi="Arial" w:cs="Arial"/>
          <w:sz w:val="22"/>
          <w:szCs w:val="22"/>
        </w:rPr>
        <w:t xml:space="preserve"> </w:t>
      </w:r>
      <w:r w:rsidRPr="00187F73">
        <w:rPr>
          <w:rFonts w:ascii="Arial" w:hAnsi="Arial" w:cs="Arial"/>
          <w:sz w:val="22"/>
          <w:szCs w:val="22"/>
        </w:rPr>
        <w:t>Where an existing branch has lost active members to a newly formed branch, the existing branch may forward a declaration showing that number of members who were financial with them during each of the previous two years and who are now financial with the new branch. The existing branch shall be entitled to have the declared members deducted from their (2) two-year average.</w:t>
      </w:r>
    </w:p>
    <w:p w14:paraId="57590049" w14:textId="77777777" w:rsidR="00C33CCD" w:rsidRPr="00187F73" w:rsidRDefault="00C33CCD" w:rsidP="00DB6788">
      <w:pPr>
        <w:ind w:left="-180" w:right="-56" w:firstLine="180"/>
        <w:rPr>
          <w:rFonts w:ascii="Arial" w:hAnsi="Arial" w:cs="Arial"/>
          <w:sz w:val="22"/>
          <w:szCs w:val="22"/>
        </w:rPr>
      </w:pPr>
    </w:p>
    <w:p w14:paraId="44D2811A" w14:textId="77777777" w:rsidR="003F7F5D" w:rsidRPr="00187F73" w:rsidRDefault="00C33CCD" w:rsidP="003F7F5D">
      <w:pPr>
        <w:pStyle w:val="Heading4"/>
        <w:ind w:left="-180" w:right="-56" w:firstLine="180"/>
        <w:rPr>
          <w:rFonts w:ascii="Arial" w:hAnsi="Arial" w:cs="Arial"/>
          <w:sz w:val="22"/>
          <w:szCs w:val="22"/>
        </w:rPr>
      </w:pPr>
      <w:r w:rsidRPr="00187F73">
        <w:rPr>
          <w:rFonts w:ascii="Arial" w:hAnsi="Arial" w:cs="Arial"/>
          <w:sz w:val="22"/>
          <w:szCs w:val="22"/>
        </w:rPr>
        <w:t>SP.4</w:t>
      </w:r>
      <w:r w:rsidRPr="00187F73">
        <w:rPr>
          <w:rFonts w:ascii="Arial" w:hAnsi="Arial" w:cs="Arial"/>
          <w:sz w:val="22"/>
          <w:szCs w:val="22"/>
        </w:rPr>
        <w:tab/>
        <w:t xml:space="preserve">  </w:t>
      </w:r>
      <w:smartTag w:uri="urn:schemas-microsoft-com:office:smarttags" w:element="City">
        <w:smartTag w:uri="urn:schemas-microsoft-com:office:smarttags" w:element="place">
          <w:r w:rsidRPr="00187F73">
            <w:rPr>
              <w:rFonts w:ascii="Arial" w:hAnsi="Arial" w:cs="Arial"/>
              <w:sz w:val="22"/>
              <w:szCs w:val="22"/>
            </w:rPr>
            <w:t>HARVEY</w:t>
          </w:r>
        </w:smartTag>
      </w:smartTag>
      <w:r w:rsidRPr="00187F73">
        <w:rPr>
          <w:rFonts w:ascii="Arial" w:hAnsi="Arial" w:cs="Arial"/>
          <w:sz w:val="22"/>
          <w:szCs w:val="22"/>
        </w:rPr>
        <w:t xml:space="preserve"> MORROW AWARD </w:t>
      </w:r>
      <w:r w:rsidR="003F7F5D" w:rsidRPr="00187F73">
        <w:rPr>
          <w:rFonts w:ascii="Arial" w:hAnsi="Arial" w:cs="Arial"/>
          <w:sz w:val="22"/>
          <w:szCs w:val="22"/>
        </w:rPr>
        <w:t>- For</w:t>
      </w:r>
      <w:r w:rsidRPr="00187F73">
        <w:rPr>
          <w:rFonts w:ascii="Arial" w:hAnsi="Arial" w:cs="Arial"/>
          <w:sz w:val="22"/>
          <w:szCs w:val="22"/>
        </w:rPr>
        <w:t xml:space="preserve"> NZDA R</w:t>
      </w:r>
      <w:r w:rsidR="003F7F5D" w:rsidRPr="00187F73">
        <w:rPr>
          <w:rFonts w:ascii="Arial" w:hAnsi="Arial" w:cs="Arial"/>
          <w:sz w:val="22"/>
          <w:szCs w:val="22"/>
        </w:rPr>
        <w:t>esearch</w:t>
      </w:r>
    </w:p>
    <w:p w14:paraId="0714F8C7" w14:textId="77777777" w:rsidR="00C33CCD" w:rsidRPr="00187F73" w:rsidRDefault="00C33CCD" w:rsidP="003F7F5D">
      <w:pPr>
        <w:ind w:right="-56"/>
        <w:rPr>
          <w:rFonts w:ascii="Arial" w:hAnsi="Arial" w:cs="Arial"/>
          <w:sz w:val="22"/>
          <w:szCs w:val="22"/>
        </w:rPr>
      </w:pPr>
      <w:r w:rsidRPr="00187F73">
        <w:rPr>
          <w:rFonts w:ascii="Arial" w:hAnsi="Arial" w:cs="Arial"/>
          <w:sz w:val="22"/>
          <w:szCs w:val="22"/>
        </w:rPr>
        <w:t>To be awarded annually to a Branch or an individual member for Research that enhances the objectives of the NZDA in such areas as game animals, their environment, history and future as well as for Association promotion/publicity.</w:t>
      </w:r>
    </w:p>
    <w:p w14:paraId="0C5B615A" w14:textId="77777777" w:rsidR="00C33CCD" w:rsidRPr="00187F73" w:rsidRDefault="00C33CCD" w:rsidP="00DB6788">
      <w:pPr>
        <w:ind w:left="-180" w:right="-56" w:firstLine="180"/>
        <w:rPr>
          <w:rFonts w:ascii="Arial" w:hAnsi="Arial" w:cs="Arial"/>
          <w:sz w:val="22"/>
          <w:szCs w:val="22"/>
        </w:rPr>
      </w:pPr>
    </w:p>
    <w:p w14:paraId="19E658AC" w14:textId="77777777" w:rsidR="003F7F5D" w:rsidRPr="00187F73" w:rsidRDefault="00C33CCD" w:rsidP="003F7F5D">
      <w:pPr>
        <w:pStyle w:val="Heading4"/>
        <w:ind w:right="-56"/>
        <w:rPr>
          <w:rFonts w:ascii="Arial" w:hAnsi="Arial" w:cs="Arial"/>
          <w:sz w:val="22"/>
          <w:szCs w:val="22"/>
        </w:rPr>
      </w:pPr>
      <w:r w:rsidRPr="00187F73">
        <w:rPr>
          <w:rFonts w:ascii="Arial" w:hAnsi="Arial" w:cs="Arial"/>
          <w:sz w:val="22"/>
          <w:szCs w:val="22"/>
        </w:rPr>
        <w:t>SP.5</w:t>
      </w:r>
      <w:r w:rsidR="003F7F5D" w:rsidRPr="00187F73">
        <w:rPr>
          <w:rFonts w:ascii="Arial" w:hAnsi="Arial" w:cs="Arial"/>
          <w:sz w:val="22"/>
          <w:szCs w:val="22"/>
        </w:rPr>
        <w:t xml:space="preserve">  JOHN T DILLON MEMORIAL TROPHY - Branch With </w:t>
      </w:r>
      <w:r w:rsidR="0060037C" w:rsidRPr="00187F73">
        <w:rPr>
          <w:rFonts w:ascii="Arial" w:hAnsi="Arial" w:cs="Arial"/>
          <w:sz w:val="22"/>
          <w:szCs w:val="22"/>
        </w:rPr>
        <w:t>the</w:t>
      </w:r>
      <w:r w:rsidR="003F7F5D" w:rsidRPr="00187F73">
        <w:rPr>
          <w:rFonts w:ascii="Arial" w:hAnsi="Arial" w:cs="Arial"/>
          <w:sz w:val="22"/>
          <w:szCs w:val="22"/>
        </w:rPr>
        <w:t xml:space="preserve"> Greatest Numerical Increase </w:t>
      </w:r>
      <w:r w:rsidR="0060037C" w:rsidRPr="00187F73">
        <w:rPr>
          <w:rFonts w:ascii="Arial" w:hAnsi="Arial" w:cs="Arial"/>
          <w:sz w:val="22"/>
          <w:szCs w:val="22"/>
        </w:rPr>
        <w:t>in</w:t>
      </w:r>
      <w:r w:rsidR="003F7F5D" w:rsidRPr="00187F73">
        <w:rPr>
          <w:rFonts w:ascii="Arial" w:hAnsi="Arial" w:cs="Arial"/>
          <w:sz w:val="22"/>
          <w:szCs w:val="22"/>
        </w:rPr>
        <w:t xml:space="preserve"> Members</w:t>
      </w:r>
    </w:p>
    <w:p w14:paraId="1B2AF2BE" w14:textId="77777777" w:rsidR="00C33CCD" w:rsidRPr="00187F73" w:rsidRDefault="00C33CCD" w:rsidP="00BF2D00">
      <w:pPr>
        <w:numPr>
          <w:ilvl w:val="0"/>
          <w:numId w:val="13"/>
        </w:numPr>
        <w:tabs>
          <w:tab w:val="clear" w:pos="360"/>
        </w:tabs>
        <w:ind w:right="-56"/>
        <w:rPr>
          <w:rFonts w:ascii="Arial" w:hAnsi="Arial" w:cs="Arial"/>
          <w:sz w:val="22"/>
          <w:szCs w:val="22"/>
        </w:rPr>
      </w:pPr>
      <w:r w:rsidRPr="00187F73">
        <w:rPr>
          <w:rFonts w:ascii="Arial" w:hAnsi="Arial" w:cs="Arial"/>
          <w:sz w:val="22"/>
          <w:szCs w:val="22"/>
        </w:rPr>
        <w:t>To be awarded to the branch gaining the highest numerical increase in membership.</w:t>
      </w:r>
    </w:p>
    <w:p w14:paraId="6993C7DA" w14:textId="77777777" w:rsidR="00C33CCD" w:rsidRPr="00187F73" w:rsidRDefault="00C33CCD" w:rsidP="00BF2D00">
      <w:pPr>
        <w:numPr>
          <w:ilvl w:val="0"/>
          <w:numId w:val="13"/>
        </w:numPr>
        <w:tabs>
          <w:tab w:val="clear" w:pos="360"/>
        </w:tabs>
        <w:ind w:right="-56"/>
        <w:rPr>
          <w:rFonts w:ascii="Arial" w:hAnsi="Arial" w:cs="Arial"/>
          <w:sz w:val="22"/>
          <w:szCs w:val="22"/>
        </w:rPr>
      </w:pPr>
      <w:r w:rsidRPr="00187F73">
        <w:rPr>
          <w:rFonts w:ascii="Arial" w:hAnsi="Arial" w:cs="Arial"/>
          <w:sz w:val="22"/>
          <w:szCs w:val="22"/>
        </w:rPr>
        <w:t>The numerical increase shall be calculated by subtracting the annual branch membership for the preceding year from the current annual branch membership.</w:t>
      </w:r>
    </w:p>
    <w:p w14:paraId="6C484D7E" w14:textId="77777777" w:rsidR="00C33CCD" w:rsidRPr="00187F73" w:rsidRDefault="00C33CCD" w:rsidP="00BF2D00">
      <w:pPr>
        <w:numPr>
          <w:ilvl w:val="0"/>
          <w:numId w:val="13"/>
        </w:numPr>
        <w:tabs>
          <w:tab w:val="clear" w:pos="360"/>
        </w:tabs>
        <w:ind w:right="-56"/>
        <w:rPr>
          <w:rFonts w:ascii="Arial" w:hAnsi="Arial" w:cs="Arial"/>
          <w:sz w:val="22"/>
          <w:szCs w:val="22"/>
        </w:rPr>
      </w:pPr>
      <w:r w:rsidRPr="00187F73">
        <w:rPr>
          <w:rFonts w:ascii="Arial" w:hAnsi="Arial" w:cs="Arial"/>
          <w:sz w:val="22"/>
          <w:szCs w:val="22"/>
        </w:rPr>
        <w:t>Annual branch membership will be assessed based upon the final capitation reconciliation furnished. Note that any branch that has not paid final capitation will not be eligible for this award, and that any capitation received in arrears for a preceding period will be discounted.</w:t>
      </w:r>
    </w:p>
    <w:p w14:paraId="719B4309" w14:textId="77777777" w:rsidR="00C33CCD" w:rsidRPr="00187F73" w:rsidRDefault="00C33CCD" w:rsidP="00BF2D00">
      <w:pPr>
        <w:numPr>
          <w:ilvl w:val="0"/>
          <w:numId w:val="13"/>
        </w:numPr>
        <w:tabs>
          <w:tab w:val="clear" w:pos="360"/>
        </w:tabs>
        <w:ind w:right="-56"/>
        <w:rPr>
          <w:rFonts w:ascii="Arial" w:hAnsi="Arial" w:cs="Arial"/>
          <w:sz w:val="22"/>
          <w:szCs w:val="22"/>
        </w:rPr>
      </w:pPr>
      <w:r w:rsidRPr="00187F73">
        <w:rPr>
          <w:rFonts w:ascii="Arial" w:hAnsi="Arial" w:cs="Arial"/>
          <w:sz w:val="22"/>
          <w:szCs w:val="22"/>
        </w:rPr>
        <w:t>For the purposes of this assessment, membership is deemed to include only active financial senior, junior, superannuant and student members. That is, honorary, family and associate members will not be included, nor any class of member for which capitation is not paid.</w:t>
      </w:r>
    </w:p>
    <w:p w14:paraId="5F33C0C3" w14:textId="77777777" w:rsidR="00C33CCD" w:rsidRPr="00187F73" w:rsidRDefault="00C33CCD" w:rsidP="00BF2D00">
      <w:pPr>
        <w:numPr>
          <w:ilvl w:val="0"/>
          <w:numId w:val="13"/>
        </w:numPr>
        <w:tabs>
          <w:tab w:val="clear" w:pos="360"/>
        </w:tabs>
        <w:ind w:right="-56"/>
        <w:rPr>
          <w:rFonts w:ascii="Arial" w:hAnsi="Arial" w:cs="Arial"/>
          <w:sz w:val="22"/>
          <w:szCs w:val="22"/>
        </w:rPr>
      </w:pPr>
      <w:r w:rsidRPr="00187F73">
        <w:rPr>
          <w:rFonts w:ascii="Arial" w:hAnsi="Arial" w:cs="Arial"/>
          <w:sz w:val="22"/>
          <w:szCs w:val="22"/>
        </w:rPr>
        <w:t>Where a member has subscribed for only part of a given year, that membership will be counted as if he was a member for the full year for the purposes of assessing this award.</w:t>
      </w:r>
    </w:p>
    <w:p w14:paraId="3A4BD58C" w14:textId="77777777" w:rsidR="00C33CCD" w:rsidRPr="00187F73" w:rsidRDefault="00C33CCD" w:rsidP="00BF2D00">
      <w:pPr>
        <w:numPr>
          <w:ilvl w:val="0"/>
          <w:numId w:val="13"/>
        </w:numPr>
        <w:tabs>
          <w:tab w:val="clear" w:pos="360"/>
        </w:tabs>
        <w:ind w:right="-56"/>
        <w:rPr>
          <w:rFonts w:ascii="Arial" w:hAnsi="Arial" w:cs="Arial"/>
          <w:sz w:val="22"/>
          <w:szCs w:val="22"/>
        </w:rPr>
      </w:pPr>
      <w:r w:rsidRPr="00187F73">
        <w:rPr>
          <w:rFonts w:ascii="Arial" w:hAnsi="Arial" w:cs="Arial"/>
          <w:sz w:val="22"/>
          <w:szCs w:val="22"/>
        </w:rPr>
        <w:t>Formal assessment will be made by either the Honorary Auditor or the National Treasurer, applying final capitation reconciliations paid as at 31 May following financial year-end. Their decision as determined will be final.</w:t>
      </w:r>
    </w:p>
    <w:p w14:paraId="6C236F05" w14:textId="77777777" w:rsidR="00C33CCD" w:rsidRPr="00187F73" w:rsidRDefault="00C33CCD" w:rsidP="00BF2D00">
      <w:pPr>
        <w:numPr>
          <w:ilvl w:val="0"/>
          <w:numId w:val="13"/>
        </w:numPr>
        <w:tabs>
          <w:tab w:val="clear" w:pos="360"/>
        </w:tabs>
        <w:ind w:right="-56"/>
        <w:rPr>
          <w:rFonts w:ascii="Arial" w:hAnsi="Arial" w:cs="Arial"/>
          <w:sz w:val="22"/>
          <w:szCs w:val="22"/>
        </w:rPr>
      </w:pPr>
      <w:r w:rsidRPr="00187F73">
        <w:rPr>
          <w:rFonts w:ascii="Arial" w:hAnsi="Arial" w:cs="Arial"/>
          <w:sz w:val="22"/>
          <w:szCs w:val="22"/>
        </w:rPr>
        <w:t>In the event of a new branch being formed, the branch will not be eligible for competition in the first year of formation.</w:t>
      </w:r>
      <w:r w:rsidR="00317723" w:rsidRPr="00187F73">
        <w:rPr>
          <w:rFonts w:ascii="Arial" w:hAnsi="Arial" w:cs="Arial"/>
          <w:sz w:val="22"/>
          <w:szCs w:val="22"/>
        </w:rPr>
        <w:t xml:space="preserve"> </w:t>
      </w:r>
      <w:r w:rsidRPr="00187F73">
        <w:rPr>
          <w:rFonts w:ascii="Arial" w:hAnsi="Arial" w:cs="Arial"/>
          <w:sz w:val="22"/>
          <w:szCs w:val="22"/>
        </w:rPr>
        <w:t>Where an existing branch has lost active members to a newly formed branch, the existing branch may forward a declaration showing that number of members who were financial with them during each of the previous two years and who are now financial with the new branch. The existing branch shall be entitled to have the declared members deducted from their annual membership for the preceding year.</w:t>
      </w:r>
    </w:p>
    <w:p w14:paraId="792F1AA2" w14:textId="77777777" w:rsidR="00C33CCD" w:rsidRPr="00187F73" w:rsidRDefault="00C33CCD" w:rsidP="00DB6788">
      <w:pPr>
        <w:ind w:left="-180" w:right="-56" w:firstLine="180"/>
        <w:rPr>
          <w:rFonts w:ascii="Arial" w:hAnsi="Arial" w:cs="Arial"/>
          <w:sz w:val="22"/>
          <w:szCs w:val="22"/>
        </w:rPr>
      </w:pPr>
    </w:p>
    <w:p w14:paraId="4B2BBDE9" w14:textId="77777777" w:rsidR="00C33CCD" w:rsidRPr="00187F73" w:rsidRDefault="00C33CCD" w:rsidP="003F7F5D">
      <w:pPr>
        <w:pStyle w:val="Heading4"/>
        <w:ind w:right="-56"/>
        <w:rPr>
          <w:rFonts w:ascii="Arial" w:hAnsi="Arial" w:cs="Arial"/>
          <w:sz w:val="22"/>
          <w:szCs w:val="22"/>
        </w:rPr>
      </w:pPr>
      <w:r w:rsidRPr="00187F73">
        <w:rPr>
          <w:rFonts w:ascii="Arial" w:hAnsi="Arial" w:cs="Arial"/>
          <w:sz w:val="22"/>
          <w:szCs w:val="22"/>
        </w:rPr>
        <w:t>SP</w:t>
      </w:r>
      <w:r w:rsidR="003F7F5D" w:rsidRPr="00187F73">
        <w:rPr>
          <w:rFonts w:ascii="Arial" w:hAnsi="Arial" w:cs="Arial"/>
          <w:sz w:val="22"/>
          <w:szCs w:val="22"/>
        </w:rPr>
        <w:t xml:space="preserve">.6 </w:t>
      </w:r>
      <w:r w:rsidR="003F7F5D" w:rsidRPr="00187F73">
        <w:rPr>
          <w:rFonts w:ascii="Arial" w:hAnsi="Arial" w:cs="Arial"/>
          <w:sz w:val="22"/>
          <w:szCs w:val="22"/>
        </w:rPr>
        <w:tab/>
      </w:r>
      <w:r w:rsidRPr="00187F73">
        <w:rPr>
          <w:rFonts w:ascii="Arial" w:hAnsi="Arial" w:cs="Arial"/>
          <w:sz w:val="22"/>
          <w:szCs w:val="22"/>
        </w:rPr>
        <w:t xml:space="preserve">NORMAN DOUGLAS MEMORIAL AWARD </w:t>
      </w:r>
      <w:r w:rsidR="0060037C" w:rsidRPr="00187F73">
        <w:rPr>
          <w:rFonts w:ascii="Arial" w:hAnsi="Arial" w:cs="Arial"/>
          <w:sz w:val="22"/>
          <w:szCs w:val="22"/>
        </w:rPr>
        <w:t>for</w:t>
      </w:r>
      <w:r w:rsidR="003F7F5D" w:rsidRPr="00187F73">
        <w:rPr>
          <w:rFonts w:ascii="Arial" w:hAnsi="Arial" w:cs="Arial"/>
          <w:sz w:val="22"/>
          <w:szCs w:val="22"/>
        </w:rPr>
        <w:t xml:space="preserve"> Promotion </w:t>
      </w:r>
      <w:r w:rsidR="0060037C" w:rsidRPr="00187F73">
        <w:rPr>
          <w:rFonts w:ascii="Arial" w:hAnsi="Arial" w:cs="Arial"/>
          <w:sz w:val="22"/>
          <w:szCs w:val="22"/>
        </w:rPr>
        <w:t>of</w:t>
      </w:r>
      <w:r w:rsidR="003F7F5D" w:rsidRPr="00187F73">
        <w:rPr>
          <w:rFonts w:ascii="Arial" w:hAnsi="Arial" w:cs="Arial"/>
          <w:sz w:val="22"/>
          <w:szCs w:val="22"/>
        </w:rPr>
        <w:t xml:space="preserve"> </w:t>
      </w:r>
      <w:r w:rsidR="0060037C" w:rsidRPr="00187F73">
        <w:rPr>
          <w:rFonts w:ascii="Arial" w:hAnsi="Arial" w:cs="Arial"/>
          <w:sz w:val="22"/>
          <w:szCs w:val="22"/>
        </w:rPr>
        <w:t>the</w:t>
      </w:r>
      <w:r w:rsidR="003F7F5D" w:rsidRPr="00187F73">
        <w:rPr>
          <w:rFonts w:ascii="Arial" w:hAnsi="Arial" w:cs="Arial"/>
          <w:sz w:val="22"/>
          <w:szCs w:val="22"/>
        </w:rPr>
        <w:t xml:space="preserve"> </w:t>
      </w:r>
      <w:smartTag w:uri="urn:schemas-microsoft-com:office:smarttags" w:element="place">
        <w:r w:rsidR="003F7F5D" w:rsidRPr="00187F73">
          <w:rPr>
            <w:rFonts w:ascii="Arial" w:hAnsi="Arial" w:cs="Arial"/>
            <w:sz w:val="22"/>
            <w:szCs w:val="22"/>
          </w:rPr>
          <w:t>Douglas</w:t>
        </w:r>
      </w:smartTag>
      <w:r w:rsidR="003F7F5D" w:rsidRPr="00187F73">
        <w:rPr>
          <w:rFonts w:ascii="Arial" w:hAnsi="Arial" w:cs="Arial"/>
          <w:sz w:val="22"/>
          <w:szCs w:val="22"/>
        </w:rPr>
        <w:t xml:space="preserve"> Score System</w:t>
      </w:r>
    </w:p>
    <w:p w14:paraId="3FE2FEA7" w14:textId="77777777" w:rsidR="00C33CCD" w:rsidRPr="00187F73" w:rsidRDefault="00C33CCD" w:rsidP="00317723">
      <w:pPr>
        <w:ind w:right="-56"/>
        <w:rPr>
          <w:rFonts w:ascii="Arial" w:hAnsi="Arial" w:cs="Arial"/>
          <w:sz w:val="22"/>
          <w:szCs w:val="22"/>
        </w:rPr>
      </w:pPr>
      <w:r w:rsidRPr="00187F73">
        <w:rPr>
          <w:rFonts w:ascii="Arial" w:hAnsi="Arial" w:cs="Arial"/>
          <w:sz w:val="22"/>
          <w:szCs w:val="22"/>
        </w:rPr>
        <w:t>To be awarded annually to the person who has contributed most to the promotion of the Douglas Score system.</w:t>
      </w:r>
    </w:p>
    <w:p w14:paraId="3A838455" w14:textId="77777777" w:rsidR="00C33CCD" w:rsidRPr="00187F73" w:rsidRDefault="000503FD" w:rsidP="00DB6788">
      <w:pPr>
        <w:pStyle w:val="Heading1"/>
        <w:ind w:left="-180" w:right="-56" w:firstLine="180"/>
        <w:rPr>
          <w:rFonts w:ascii="Arial" w:hAnsi="Arial" w:cs="Arial"/>
          <w:sz w:val="22"/>
          <w:szCs w:val="22"/>
          <w:u w:val="single"/>
        </w:rPr>
      </w:pPr>
      <w:r w:rsidRPr="00187F73">
        <w:rPr>
          <w:rFonts w:ascii="Arial" w:hAnsi="Arial" w:cs="Arial"/>
          <w:sz w:val="22"/>
          <w:szCs w:val="22"/>
          <w:u w:val="single"/>
        </w:rPr>
        <w:br w:type="page"/>
        <w:t>S</w:t>
      </w:r>
      <w:r w:rsidR="00C33CCD" w:rsidRPr="00187F73">
        <w:rPr>
          <w:rFonts w:ascii="Arial" w:hAnsi="Arial" w:cs="Arial"/>
          <w:sz w:val="22"/>
          <w:szCs w:val="22"/>
          <w:u w:val="single"/>
        </w:rPr>
        <w:t>HOOTING CHAMPIONSHIPS</w:t>
      </w:r>
    </w:p>
    <w:p w14:paraId="1A499DFC" w14:textId="77777777" w:rsidR="00C33CCD" w:rsidRPr="00187F73" w:rsidRDefault="00C33CCD" w:rsidP="00DB6788">
      <w:pPr>
        <w:ind w:left="-180" w:right="-56" w:firstLine="180"/>
        <w:rPr>
          <w:rFonts w:ascii="Arial" w:hAnsi="Arial" w:cs="Arial"/>
          <w:b/>
          <w:bCs/>
          <w:sz w:val="22"/>
          <w:szCs w:val="22"/>
        </w:rPr>
      </w:pPr>
    </w:p>
    <w:p w14:paraId="142B3D59" w14:textId="77777777" w:rsidR="00E7771E" w:rsidRPr="00D66621" w:rsidRDefault="00E7771E" w:rsidP="00E7771E">
      <w:pPr>
        <w:spacing w:after="60" w:line="240" w:lineRule="exact"/>
        <w:jc w:val="both"/>
        <w:outlineLvl w:val="0"/>
        <w:rPr>
          <w:rFonts w:ascii="Arial" w:hAnsi="Arial" w:cs="Arial"/>
          <w:b/>
          <w:sz w:val="20"/>
        </w:rPr>
      </w:pPr>
      <w:r w:rsidRPr="00D66621">
        <w:rPr>
          <w:rFonts w:ascii="Arial" w:hAnsi="Arial" w:cs="Arial"/>
          <w:b/>
          <w:sz w:val="20"/>
        </w:rPr>
        <w:t>1.</w:t>
      </w:r>
      <w:r w:rsidRPr="00D66621">
        <w:rPr>
          <w:rFonts w:ascii="Arial" w:hAnsi="Arial" w:cs="Arial"/>
          <w:b/>
          <w:sz w:val="20"/>
        </w:rPr>
        <w:tab/>
        <w:t>J M WILKINSON CUP POSTAL SHOOTING CHAMPIONSHIP</w:t>
      </w:r>
      <w:r w:rsidR="00801676">
        <w:rPr>
          <w:rFonts w:ascii="Arial" w:hAnsi="Arial" w:cs="Arial"/>
          <w:b/>
          <w:sz w:val="20"/>
        </w:rPr>
        <w:t xml:space="preserve"> - OPEN</w:t>
      </w:r>
    </w:p>
    <w:p w14:paraId="5A62B47B" w14:textId="77777777" w:rsidR="00E7771E" w:rsidRPr="00D66621" w:rsidRDefault="00E7771E" w:rsidP="00E7771E">
      <w:pPr>
        <w:spacing w:after="60" w:line="240" w:lineRule="exact"/>
        <w:jc w:val="both"/>
        <w:outlineLvl w:val="0"/>
        <w:rPr>
          <w:rFonts w:ascii="Arial" w:hAnsi="Arial" w:cs="Arial"/>
          <w:sz w:val="20"/>
        </w:rPr>
      </w:pPr>
      <w:r w:rsidRPr="00D66621">
        <w:rPr>
          <w:rFonts w:ascii="Arial" w:hAnsi="Arial" w:cs="Arial"/>
          <w:sz w:val="20"/>
        </w:rPr>
        <w:t>1.</w:t>
      </w:r>
      <w:r w:rsidRPr="00D66621">
        <w:rPr>
          <w:rFonts w:ascii="Arial" w:hAnsi="Arial" w:cs="Arial"/>
          <w:sz w:val="20"/>
        </w:rPr>
        <w:tab/>
      </w:r>
      <w:r w:rsidRPr="00D66621">
        <w:rPr>
          <w:rFonts w:ascii="Arial" w:hAnsi="Arial" w:cs="Arial"/>
          <w:b/>
          <w:sz w:val="20"/>
        </w:rPr>
        <w:t>GENERAL</w:t>
      </w:r>
    </w:p>
    <w:p w14:paraId="6CADFE58" w14:textId="77777777" w:rsidR="00E7771E" w:rsidRPr="00D66621" w:rsidRDefault="00E7771E" w:rsidP="00E7771E">
      <w:pPr>
        <w:pStyle w:val="BodyTextIndent"/>
        <w:spacing w:before="60" w:after="60"/>
        <w:ind w:left="567" w:hanging="567"/>
        <w:rPr>
          <w:sz w:val="20"/>
        </w:rPr>
      </w:pPr>
      <w:r w:rsidRPr="00D66621">
        <w:rPr>
          <w:sz w:val="20"/>
        </w:rPr>
        <w:t>1.1</w:t>
      </w:r>
      <w:r w:rsidRPr="00D66621">
        <w:rPr>
          <w:sz w:val="20"/>
        </w:rPr>
        <w:tab/>
      </w:r>
      <w:r>
        <w:rPr>
          <w:sz w:val="20"/>
        </w:rPr>
        <w:tab/>
      </w:r>
      <w:r w:rsidRPr="00E7771E">
        <w:rPr>
          <w:rFonts w:ascii="Arial" w:hAnsi="Arial" w:cs="Arial"/>
          <w:sz w:val="20"/>
          <w:szCs w:val="24"/>
          <w:lang w:val="en-NZ"/>
        </w:rPr>
        <w:t>Open only to financial members of the NZDA</w:t>
      </w:r>
    </w:p>
    <w:p w14:paraId="4AFC9770" w14:textId="77777777" w:rsidR="00E7771E" w:rsidRPr="00D66621" w:rsidRDefault="00E7771E" w:rsidP="00E7771E">
      <w:pPr>
        <w:tabs>
          <w:tab w:val="left" w:pos="567"/>
        </w:tabs>
        <w:spacing w:after="60"/>
        <w:ind w:left="567" w:hanging="567"/>
        <w:jc w:val="both"/>
        <w:rPr>
          <w:rFonts w:ascii="Arial" w:hAnsi="Arial" w:cs="Arial"/>
          <w:sz w:val="20"/>
        </w:rPr>
      </w:pPr>
      <w:r w:rsidRPr="00D66621">
        <w:rPr>
          <w:rFonts w:ascii="Arial" w:hAnsi="Arial" w:cs="Arial"/>
          <w:sz w:val="20"/>
        </w:rPr>
        <w:t>1.2</w:t>
      </w:r>
      <w:r w:rsidRPr="00D66621">
        <w:rPr>
          <w:rFonts w:ascii="Arial" w:hAnsi="Arial" w:cs="Arial"/>
          <w:sz w:val="20"/>
        </w:rPr>
        <w:tab/>
        <w:t>Competition to be held on any Branch or Sub-Branch range day from 21</w:t>
      </w:r>
      <w:r w:rsidRPr="007D141A">
        <w:rPr>
          <w:rFonts w:ascii="Arial" w:hAnsi="Arial" w:cs="Arial"/>
          <w:sz w:val="20"/>
        </w:rPr>
        <w:t>st</w:t>
      </w:r>
      <w:r w:rsidRPr="00D66621">
        <w:rPr>
          <w:rFonts w:ascii="Arial" w:hAnsi="Arial" w:cs="Arial"/>
          <w:sz w:val="20"/>
        </w:rPr>
        <w:t xml:space="preserve"> June to 10</w:t>
      </w:r>
      <w:r w:rsidRPr="007D141A">
        <w:rPr>
          <w:rFonts w:ascii="Arial" w:hAnsi="Arial" w:cs="Arial"/>
          <w:sz w:val="20"/>
        </w:rPr>
        <w:t>th</w:t>
      </w:r>
      <w:r w:rsidRPr="00D66621">
        <w:rPr>
          <w:rFonts w:ascii="Arial" w:hAnsi="Arial" w:cs="Arial"/>
          <w:sz w:val="20"/>
        </w:rPr>
        <w:t xml:space="preserve"> June the following year.</w:t>
      </w:r>
    </w:p>
    <w:p w14:paraId="2B65B041" w14:textId="77777777" w:rsidR="00E7771E" w:rsidRPr="00D66621" w:rsidRDefault="00E7771E" w:rsidP="00E7771E">
      <w:pPr>
        <w:tabs>
          <w:tab w:val="left" w:pos="567"/>
        </w:tabs>
        <w:spacing w:after="60"/>
        <w:ind w:left="567" w:hanging="567"/>
        <w:jc w:val="both"/>
        <w:rPr>
          <w:rFonts w:ascii="Arial" w:hAnsi="Arial" w:cs="Arial"/>
          <w:sz w:val="20"/>
        </w:rPr>
      </w:pPr>
      <w:r w:rsidRPr="00D66621">
        <w:rPr>
          <w:rFonts w:ascii="Arial" w:hAnsi="Arial" w:cs="Arial"/>
          <w:sz w:val="20"/>
        </w:rPr>
        <w:t>1.3</w:t>
      </w:r>
      <w:r w:rsidRPr="00D66621">
        <w:rPr>
          <w:rFonts w:ascii="Arial" w:hAnsi="Arial" w:cs="Arial"/>
          <w:sz w:val="20"/>
        </w:rPr>
        <w:tab/>
        <w:t>Only one entry accepted per member per year. Sub-Branch members who compete in a Sub-Branch competition may not compete in the main branch competition.  Members holding dual membership may compete at one branch competition only.</w:t>
      </w:r>
    </w:p>
    <w:p w14:paraId="20F51E77" w14:textId="77777777" w:rsidR="00E7771E" w:rsidRPr="00D66621" w:rsidRDefault="00E7771E" w:rsidP="00E7771E">
      <w:pPr>
        <w:tabs>
          <w:tab w:val="left" w:pos="567"/>
        </w:tabs>
        <w:spacing w:after="60"/>
        <w:ind w:left="567" w:hanging="567"/>
        <w:jc w:val="both"/>
        <w:rPr>
          <w:rFonts w:ascii="Arial" w:hAnsi="Arial" w:cs="Arial"/>
          <w:sz w:val="20"/>
        </w:rPr>
      </w:pPr>
      <w:r w:rsidRPr="00D66621">
        <w:rPr>
          <w:rFonts w:ascii="Arial" w:hAnsi="Arial" w:cs="Arial"/>
          <w:sz w:val="20"/>
        </w:rPr>
        <w:t>1.4</w:t>
      </w:r>
      <w:r w:rsidRPr="00D66621">
        <w:rPr>
          <w:rFonts w:ascii="Arial" w:hAnsi="Arial" w:cs="Arial"/>
          <w:sz w:val="20"/>
        </w:rPr>
        <w:tab/>
        <w:t>Competition to be supervised by a Range Officer appointed by the Branch Committee and scores to be recorded on Official NZDA Score Cards (</w:t>
      </w:r>
      <w:r w:rsidRPr="00D66621">
        <w:rPr>
          <w:rFonts w:ascii="Arial" w:hAnsi="Arial" w:cs="Arial"/>
          <w:i/>
          <w:sz w:val="20"/>
        </w:rPr>
        <w:t>Appendix 30</w:t>
      </w:r>
      <w:r w:rsidRPr="00D66621">
        <w:rPr>
          <w:rFonts w:ascii="Arial" w:hAnsi="Arial" w:cs="Arial"/>
          <w:sz w:val="20"/>
        </w:rPr>
        <w:t>) for the competition. All cards are to be verified and countersigned by the Branch President, Secretary and officiating Range Officer.</w:t>
      </w:r>
    </w:p>
    <w:p w14:paraId="2E762B9E" w14:textId="77777777" w:rsidR="00E7771E" w:rsidRPr="00D66621" w:rsidRDefault="00E7771E" w:rsidP="00E7771E">
      <w:pPr>
        <w:tabs>
          <w:tab w:val="left" w:pos="567"/>
        </w:tabs>
        <w:spacing w:after="60"/>
        <w:ind w:left="567" w:hanging="567"/>
        <w:jc w:val="both"/>
        <w:rPr>
          <w:rFonts w:ascii="Arial" w:hAnsi="Arial" w:cs="Arial"/>
          <w:sz w:val="20"/>
        </w:rPr>
      </w:pPr>
      <w:r w:rsidRPr="00D66621">
        <w:rPr>
          <w:rFonts w:ascii="Arial" w:hAnsi="Arial" w:cs="Arial"/>
          <w:sz w:val="20"/>
        </w:rPr>
        <w:t>1.5</w:t>
      </w:r>
      <w:r w:rsidRPr="00D66621">
        <w:rPr>
          <w:rFonts w:ascii="Arial" w:hAnsi="Arial" w:cs="Arial"/>
          <w:sz w:val="20"/>
        </w:rPr>
        <w:tab/>
        <w:t xml:space="preserve">The three highest cards from each Branch are to be forwarded to the National Secretary not later than </w:t>
      </w:r>
      <w:r w:rsidR="00972A47" w:rsidRPr="00972A47">
        <w:rPr>
          <w:rFonts w:ascii="Arial" w:hAnsi="Arial" w:cs="Arial"/>
          <w:sz w:val="20"/>
          <w:highlight w:val="yellow"/>
        </w:rPr>
        <w:t>5pm</w:t>
      </w:r>
      <w:r w:rsidRPr="00D66621">
        <w:rPr>
          <w:rFonts w:ascii="Arial" w:hAnsi="Arial" w:cs="Arial"/>
          <w:sz w:val="20"/>
        </w:rPr>
        <w:t xml:space="preserve"> </w:t>
      </w:r>
      <w:r w:rsidRPr="00972A47">
        <w:rPr>
          <w:rFonts w:ascii="Arial" w:hAnsi="Arial" w:cs="Arial"/>
          <w:sz w:val="20"/>
          <w:highlight w:val="yellow"/>
        </w:rPr>
        <w:t>20th of June each year.</w:t>
      </w:r>
      <w:r w:rsidRPr="00D66621">
        <w:rPr>
          <w:rFonts w:ascii="Arial" w:hAnsi="Arial" w:cs="Arial"/>
          <w:sz w:val="20"/>
        </w:rPr>
        <w:t xml:space="preserve"> Cards from Sub-Branches are to be forwarded through their main branch.</w:t>
      </w:r>
    </w:p>
    <w:p w14:paraId="190A7569" w14:textId="77777777" w:rsidR="00E7771E" w:rsidRPr="00D66621" w:rsidRDefault="00E7771E" w:rsidP="00E7771E">
      <w:pPr>
        <w:numPr>
          <w:ilvl w:val="1"/>
          <w:numId w:val="40"/>
        </w:numPr>
        <w:tabs>
          <w:tab w:val="left" w:pos="567"/>
        </w:tabs>
        <w:spacing w:after="60"/>
        <w:ind w:left="567" w:hanging="567"/>
        <w:jc w:val="both"/>
        <w:rPr>
          <w:rFonts w:ascii="Arial" w:hAnsi="Arial" w:cs="Arial"/>
          <w:sz w:val="20"/>
        </w:rPr>
      </w:pPr>
      <w:r w:rsidRPr="00D66621">
        <w:rPr>
          <w:rFonts w:ascii="Arial" w:hAnsi="Arial" w:cs="Arial"/>
          <w:sz w:val="20"/>
        </w:rPr>
        <w:t>Score cards are to be scrutinised by the National President or the Chair of the NSDC and the National Secretary.</w:t>
      </w:r>
      <w:r>
        <w:rPr>
          <w:rFonts w:ascii="Arial" w:hAnsi="Arial" w:cs="Arial"/>
          <w:sz w:val="20"/>
        </w:rPr>
        <w:t xml:space="preserve"> T</w:t>
      </w:r>
      <w:r w:rsidRPr="00D66621">
        <w:rPr>
          <w:rFonts w:ascii="Arial" w:hAnsi="Arial" w:cs="Arial"/>
          <w:sz w:val="20"/>
        </w:rPr>
        <w:t>he winner, second and third place-getters are to be announced at the Annual Conference.</w:t>
      </w:r>
    </w:p>
    <w:p w14:paraId="481A5F46" w14:textId="77777777" w:rsidR="00E7771E" w:rsidRPr="007D141A" w:rsidRDefault="00E7771E" w:rsidP="00E7771E">
      <w:pPr>
        <w:numPr>
          <w:ilvl w:val="1"/>
          <w:numId w:val="40"/>
        </w:numPr>
        <w:tabs>
          <w:tab w:val="clear" w:pos="720"/>
          <w:tab w:val="num" w:pos="567"/>
        </w:tabs>
        <w:spacing w:after="60"/>
        <w:ind w:left="567" w:hanging="567"/>
        <w:jc w:val="both"/>
        <w:rPr>
          <w:rFonts w:ascii="Arial" w:hAnsi="Arial" w:cs="Arial"/>
          <w:sz w:val="20"/>
        </w:rPr>
      </w:pPr>
      <w:r w:rsidRPr="00D66621">
        <w:rPr>
          <w:rFonts w:ascii="Arial" w:hAnsi="Arial" w:cs="Arial"/>
          <w:sz w:val="20"/>
        </w:rPr>
        <w:t>The winner is to receive the J M Wilkinson Cup and a Certificate of Achievement, the Second and Third place-getters are to receive a Certificate of Achievement.</w:t>
      </w:r>
    </w:p>
    <w:p w14:paraId="402C2EE9" w14:textId="77777777" w:rsidR="00E7771E" w:rsidRPr="00D66621" w:rsidRDefault="00E7771E" w:rsidP="00E7771E">
      <w:pPr>
        <w:spacing w:after="60" w:line="240" w:lineRule="exact"/>
        <w:jc w:val="both"/>
        <w:outlineLvl w:val="0"/>
        <w:rPr>
          <w:rFonts w:ascii="Arial" w:hAnsi="Arial" w:cs="Arial"/>
          <w:sz w:val="20"/>
        </w:rPr>
      </w:pPr>
      <w:r w:rsidRPr="00D66621">
        <w:rPr>
          <w:rFonts w:ascii="Arial" w:hAnsi="Arial" w:cs="Arial"/>
          <w:sz w:val="20"/>
        </w:rPr>
        <w:t>2.</w:t>
      </w:r>
      <w:r w:rsidRPr="00D66621">
        <w:rPr>
          <w:rFonts w:ascii="Arial" w:hAnsi="Arial" w:cs="Arial"/>
          <w:sz w:val="20"/>
        </w:rPr>
        <w:tab/>
      </w:r>
      <w:r w:rsidRPr="00D66621">
        <w:rPr>
          <w:rFonts w:ascii="Arial" w:hAnsi="Arial" w:cs="Arial"/>
          <w:b/>
          <w:sz w:val="20"/>
        </w:rPr>
        <w:t>PROGRAMME</w:t>
      </w:r>
    </w:p>
    <w:p w14:paraId="0DA2D9A3" w14:textId="77777777" w:rsidR="00E7771E" w:rsidRPr="00D66621" w:rsidRDefault="00E7771E" w:rsidP="00E7771E">
      <w:pPr>
        <w:spacing w:after="60"/>
        <w:jc w:val="both"/>
        <w:rPr>
          <w:rFonts w:ascii="Arial" w:hAnsi="Arial" w:cs="Arial"/>
          <w:sz w:val="20"/>
        </w:rPr>
      </w:pPr>
      <w:r w:rsidRPr="00D66621">
        <w:rPr>
          <w:rFonts w:ascii="Arial" w:hAnsi="Arial" w:cs="Arial"/>
          <w:sz w:val="20"/>
        </w:rPr>
        <w:t>2.1</w:t>
      </w:r>
      <w:r w:rsidRPr="00D66621">
        <w:rPr>
          <w:rFonts w:ascii="Arial" w:hAnsi="Arial" w:cs="Arial"/>
          <w:sz w:val="20"/>
        </w:rPr>
        <w:tab/>
        <w:t>The match shall be as follows:</w:t>
      </w:r>
    </w:p>
    <w:p w14:paraId="0BF2FFC6" w14:textId="77777777" w:rsidR="00E7771E" w:rsidRPr="00D66621" w:rsidRDefault="00E7771E" w:rsidP="00E7771E">
      <w:pPr>
        <w:tabs>
          <w:tab w:val="left" w:pos="2268"/>
          <w:tab w:val="left" w:pos="4536"/>
          <w:tab w:val="left" w:pos="6237"/>
        </w:tabs>
        <w:jc w:val="both"/>
        <w:rPr>
          <w:rFonts w:ascii="Arial" w:hAnsi="Arial" w:cs="Arial"/>
          <w:iCs/>
          <w:sz w:val="20"/>
        </w:rPr>
      </w:pPr>
      <w:r w:rsidRPr="00D66621">
        <w:rPr>
          <w:rFonts w:ascii="Arial" w:hAnsi="Arial" w:cs="Arial"/>
          <w:iCs/>
          <w:sz w:val="20"/>
        </w:rPr>
        <w:t>All five (5) shot matches at 100 Metres, or 100 yards</w:t>
      </w:r>
      <w:r w:rsidRPr="00D66621">
        <w:rPr>
          <w:rFonts w:ascii="Arial" w:hAnsi="Arial" w:cs="Arial"/>
          <w:i/>
          <w:iCs/>
          <w:sz w:val="20"/>
        </w:rPr>
        <w:t>. (Changed 2004)</w:t>
      </w:r>
    </w:p>
    <w:p w14:paraId="2D54C186" w14:textId="77777777" w:rsidR="00E7771E" w:rsidRPr="00D66621" w:rsidRDefault="00E7771E" w:rsidP="00E7771E">
      <w:pPr>
        <w:tabs>
          <w:tab w:val="left" w:pos="1985"/>
          <w:tab w:val="left" w:pos="3544"/>
          <w:tab w:val="decimal" w:pos="7371"/>
        </w:tabs>
        <w:jc w:val="both"/>
        <w:rPr>
          <w:rFonts w:ascii="Arial" w:hAnsi="Arial" w:cs="Arial"/>
          <w:iCs/>
          <w:sz w:val="20"/>
        </w:rPr>
      </w:pPr>
      <w:r w:rsidRPr="00D66621">
        <w:rPr>
          <w:rFonts w:ascii="Arial" w:hAnsi="Arial" w:cs="Arial"/>
          <w:iCs/>
          <w:sz w:val="20"/>
        </w:rPr>
        <w:t xml:space="preserve">5 shots </w:t>
      </w:r>
      <w:r w:rsidRPr="00D66621">
        <w:rPr>
          <w:rFonts w:ascii="Arial" w:hAnsi="Arial" w:cs="Arial"/>
          <w:iCs/>
          <w:sz w:val="20"/>
        </w:rPr>
        <w:tab/>
        <w:t>prone</w:t>
      </w:r>
      <w:r w:rsidRPr="00D66621">
        <w:rPr>
          <w:rFonts w:ascii="Arial" w:hAnsi="Arial" w:cs="Arial"/>
          <w:iCs/>
          <w:sz w:val="20"/>
        </w:rPr>
        <w:tab/>
        <w:t>scored for group (a), and application (b)</w:t>
      </w:r>
      <w:r w:rsidRPr="00D66621">
        <w:rPr>
          <w:rFonts w:ascii="Arial" w:hAnsi="Arial" w:cs="Arial"/>
          <w:iCs/>
          <w:sz w:val="20"/>
        </w:rPr>
        <w:tab/>
        <w:t>50.5</w:t>
      </w:r>
    </w:p>
    <w:p w14:paraId="3C32E08B" w14:textId="77777777" w:rsidR="00E7771E" w:rsidRPr="00D66621" w:rsidRDefault="00E7771E" w:rsidP="00E7771E">
      <w:pPr>
        <w:tabs>
          <w:tab w:val="left" w:pos="1985"/>
          <w:tab w:val="left" w:pos="3544"/>
          <w:tab w:val="decimal" w:pos="7371"/>
        </w:tabs>
        <w:jc w:val="both"/>
        <w:rPr>
          <w:rFonts w:ascii="Arial" w:hAnsi="Arial" w:cs="Arial"/>
          <w:iCs/>
          <w:sz w:val="20"/>
        </w:rPr>
      </w:pPr>
      <w:r w:rsidRPr="00D66621">
        <w:rPr>
          <w:rFonts w:ascii="Arial" w:hAnsi="Arial" w:cs="Arial"/>
          <w:iCs/>
          <w:sz w:val="20"/>
        </w:rPr>
        <w:t>5 shots</w:t>
      </w:r>
      <w:r w:rsidRPr="00D66621">
        <w:rPr>
          <w:rFonts w:ascii="Arial" w:hAnsi="Arial" w:cs="Arial"/>
          <w:iCs/>
          <w:sz w:val="20"/>
        </w:rPr>
        <w:tab/>
        <w:t>sitting</w:t>
      </w:r>
      <w:r w:rsidRPr="00D66621">
        <w:rPr>
          <w:rFonts w:ascii="Arial" w:hAnsi="Arial" w:cs="Arial"/>
          <w:iCs/>
          <w:sz w:val="20"/>
        </w:rPr>
        <w:tab/>
        <w:t>scored for application</w:t>
      </w:r>
      <w:r w:rsidRPr="00D66621">
        <w:rPr>
          <w:rFonts w:ascii="Arial" w:hAnsi="Arial" w:cs="Arial"/>
          <w:iCs/>
          <w:sz w:val="20"/>
        </w:rPr>
        <w:tab/>
      </w:r>
      <w:r w:rsidRPr="00D66621">
        <w:rPr>
          <w:rFonts w:ascii="Arial" w:hAnsi="Arial" w:cs="Arial"/>
          <w:iCs/>
          <w:sz w:val="20"/>
        </w:rPr>
        <w:tab/>
        <w:t>25.5</w:t>
      </w:r>
    </w:p>
    <w:p w14:paraId="5D23FD7C" w14:textId="77777777" w:rsidR="00E7771E" w:rsidRPr="00D66621" w:rsidRDefault="00E7771E" w:rsidP="00E7771E">
      <w:pPr>
        <w:tabs>
          <w:tab w:val="left" w:pos="1985"/>
          <w:tab w:val="left" w:pos="3544"/>
          <w:tab w:val="decimal" w:pos="7371"/>
        </w:tabs>
        <w:jc w:val="both"/>
        <w:rPr>
          <w:rFonts w:ascii="Arial" w:hAnsi="Arial" w:cs="Arial"/>
          <w:iCs/>
          <w:sz w:val="20"/>
        </w:rPr>
      </w:pPr>
      <w:r w:rsidRPr="00D66621">
        <w:rPr>
          <w:rFonts w:ascii="Arial" w:hAnsi="Arial" w:cs="Arial"/>
          <w:iCs/>
          <w:sz w:val="20"/>
        </w:rPr>
        <w:t>5 shots</w:t>
      </w:r>
      <w:r w:rsidRPr="00D66621">
        <w:rPr>
          <w:rFonts w:ascii="Arial" w:hAnsi="Arial" w:cs="Arial"/>
          <w:iCs/>
          <w:sz w:val="20"/>
        </w:rPr>
        <w:tab/>
        <w:t>kneeling</w:t>
      </w:r>
      <w:r w:rsidRPr="00D66621">
        <w:rPr>
          <w:rFonts w:ascii="Arial" w:hAnsi="Arial" w:cs="Arial"/>
          <w:iCs/>
          <w:sz w:val="20"/>
        </w:rPr>
        <w:tab/>
        <w:t>scored for application</w:t>
      </w:r>
      <w:r w:rsidRPr="00D66621">
        <w:rPr>
          <w:rFonts w:ascii="Arial" w:hAnsi="Arial" w:cs="Arial"/>
          <w:iCs/>
          <w:sz w:val="20"/>
        </w:rPr>
        <w:tab/>
      </w:r>
      <w:r w:rsidRPr="00D66621">
        <w:rPr>
          <w:rFonts w:ascii="Arial" w:hAnsi="Arial" w:cs="Arial"/>
          <w:iCs/>
          <w:sz w:val="20"/>
        </w:rPr>
        <w:tab/>
        <w:t>25.5</w:t>
      </w:r>
    </w:p>
    <w:p w14:paraId="21DD87B4" w14:textId="77777777" w:rsidR="00E7771E" w:rsidRPr="00D66621" w:rsidRDefault="00E7771E" w:rsidP="00E7771E">
      <w:pPr>
        <w:tabs>
          <w:tab w:val="left" w:pos="1985"/>
          <w:tab w:val="left" w:pos="3544"/>
          <w:tab w:val="decimal" w:pos="7371"/>
        </w:tabs>
        <w:spacing w:after="60"/>
        <w:jc w:val="both"/>
        <w:rPr>
          <w:rFonts w:ascii="Arial" w:hAnsi="Arial" w:cs="Arial"/>
          <w:iCs/>
          <w:sz w:val="20"/>
        </w:rPr>
      </w:pPr>
      <w:r w:rsidRPr="00D66621">
        <w:rPr>
          <w:rFonts w:ascii="Arial" w:hAnsi="Arial" w:cs="Arial"/>
          <w:iCs/>
          <w:sz w:val="20"/>
        </w:rPr>
        <w:t>5 shots</w:t>
      </w:r>
      <w:r w:rsidRPr="00D66621">
        <w:rPr>
          <w:rFonts w:ascii="Arial" w:hAnsi="Arial" w:cs="Arial"/>
          <w:iCs/>
          <w:sz w:val="20"/>
        </w:rPr>
        <w:tab/>
        <w:t>standing</w:t>
      </w:r>
      <w:r w:rsidRPr="00D66621">
        <w:rPr>
          <w:rFonts w:ascii="Arial" w:hAnsi="Arial" w:cs="Arial"/>
          <w:iCs/>
          <w:sz w:val="20"/>
        </w:rPr>
        <w:tab/>
        <w:t xml:space="preserve">scored for application </w:t>
      </w:r>
      <w:r w:rsidRPr="00D66621">
        <w:rPr>
          <w:rFonts w:ascii="Arial" w:hAnsi="Arial" w:cs="Arial"/>
          <w:iCs/>
          <w:sz w:val="20"/>
        </w:rPr>
        <w:tab/>
      </w:r>
      <w:r w:rsidRPr="00D66621">
        <w:rPr>
          <w:rFonts w:ascii="Arial" w:hAnsi="Arial" w:cs="Arial"/>
          <w:iCs/>
          <w:sz w:val="20"/>
        </w:rPr>
        <w:tab/>
        <w:t>25.5</w:t>
      </w:r>
    </w:p>
    <w:p w14:paraId="5EDC91D9" w14:textId="77777777" w:rsidR="00E7771E" w:rsidRPr="00D66621" w:rsidRDefault="00E7771E" w:rsidP="00E7771E">
      <w:pPr>
        <w:tabs>
          <w:tab w:val="left" w:pos="1985"/>
          <w:tab w:val="left" w:pos="3544"/>
          <w:tab w:val="right" w:pos="6804"/>
          <w:tab w:val="decimal" w:pos="7371"/>
        </w:tabs>
        <w:spacing w:after="60"/>
        <w:jc w:val="both"/>
        <w:rPr>
          <w:rFonts w:ascii="Arial" w:hAnsi="Arial" w:cs="Arial"/>
          <w:sz w:val="20"/>
        </w:rPr>
      </w:pPr>
      <w:r w:rsidRPr="00D66621">
        <w:rPr>
          <w:rFonts w:ascii="Arial" w:hAnsi="Arial" w:cs="Arial"/>
          <w:iCs/>
          <w:sz w:val="20"/>
        </w:rPr>
        <w:tab/>
      </w:r>
      <w:r w:rsidRPr="00D66621">
        <w:rPr>
          <w:rFonts w:ascii="Arial" w:hAnsi="Arial" w:cs="Arial"/>
          <w:iCs/>
          <w:sz w:val="20"/>
        </w:rPr>
        <w:tab/>
      </w:r>
      <w:r w:rsidRPr="00D66621">
        <w:rPr>
          <w:rFonts w:ascii="Arial" w:hAnsi="Arial" w:cs="Arial"/>
          <w:iCs/>
          <w:sz w:val="20"/>
        </w:rPr>
        <w:tab/>
        <w:t xml:space="preserve">Total </w:t>
      </w:r>
      <w:r w:rsidRPr="00D66621">
        <w:rPr>
          <w:rFonts w:ascii="Arial" w:hAnsi="Arial" w:cs="Arial"/>
          <w:iCs/>
          <w:sz w:val="20"/>
        </w:rPr>
        <w:tab/>
        <w:t xml:space="preserve">               125.20</w:t>
      </w:r>
    </w:p>
    <w:p w14:paraId="142932E3" w14:textId="77777777" w:rsidR="00E7771E" w:rsidRPr="00D66621" w:rsidRDefault="00E7771E" w:rsidP="00E7771E">
      <w:pPr>
        <w:jc w:val="both"/>
        <w:rPr>
          <w:rFonts w:ascii="Arial" w:hAnsi="Arial" w:cs="Arial"/>
          <w:sz w:val="20"/>
        </w:rPr>
      </w:pPr>
      <w:r w:rsidRPr="00D66621">
        <w:rPr>
          <w:rFonts w:ascii="Arial" w:hAnsi="Arial" w:cs="Arial"/>
          <w:sz w:val="20"/>
        </w:rPr>
        <w:tab/>
        <w:t>(a)</w:t>
      </w:r>
      <w:r w:rsidRPr="00D66621">
        <w:rPr>
          <w:rFonts w:ascii="Arial" w:hAnsi="Arial" w:cs="Arial"/>
          <w:sz w:val="20"/>
        </w:rPr>
        <w:tab/>
        <w:t>Measuring with the scoring plate centred on the group centre.</w:t>
      </w:r>
    </w:p>
    <w:p w14:paraId="3BBC6BFC" w14:textId="77777777" w:rsidR="00E7771E" w:rsidRPr="00D66621" w:rsidRDefault="00E7771E" w:rsidP="00E7771E">
      <w:pPr>
        <w:spacing w:after="60"/>
        <w:jc w:val="both"/>
        <w:rPr>
          <w:rFonts w:ascii="Arial" w:hAnsi="Arial" w:cs="Arial"/>
          <w:sz w:val="20"/>
        </w:rPr>
      </w:pPr>
      <w:r w:rsidRPr="00D66621">
        <w:rPr>
          <w:rFonts w:ascii="Arial" w:hAnsi="Arial" w:cs="Arial"/>
          <w:sz w:val="20"/>
        </w:rPr>
        <w:tab/>
        <w:t>(b)</w:t>
      </w:r>
      <w:r w:rsidRPr="00D66621">
        <w:rPr>
          <w:rFonts w:ascii="Arial" w:hAnsi="Arial" w:cs="Arial"/>
          <w:sz w:val="20"/>
        </w:rPr>
        <w:tab/>
        <w:t xml:space="preserve">Measured with the scoring plate centred on the target marking centre. </w:t>
      </w:r>
    </w:p>
    <w:p w14:paraId="74259A6D" w14:textId="77777777" w:rsidR="00E7771E" w:rsidRPr="00D66621" w:rsidRDefault="00E7771E" w:rsidP="00E7771E">
      <w:pPr>
        <w:jc w:val="both"/>
        <w:rPr>
          <w:rFonts w:ascii="Arial" w:hAnsi="Arial" w:cs="Arial"/>
          <w:sz w:val="20"/>
        </w:rPr>
      </w:pPr>
      <w:r w:rsidRPr="00D66621">
        <w:rPr>
          <w:rFonts w:ascii="Arial" w:hAnsi="Arial" w:cs="Arial"/>
          <w:sz w:val="20"/>
        </w:rPr>
        <w:t xml:space="preserve">Possible score: </w:t>
      </w:r>
    </w:p>
    <w:p w14:paraId="26C2A271" w14:textId="77777777" w:rsidR="00E7771E" w:rsidRPr="00D66621" w:rsidRDefault="00E7771E" w:rsidP="00E7771E">
      <w:pPr>
        <w:spacing w:after="60"/>
        <w:jc w:val="both"/>
        <w:rPr>
          <w:rFonts w:ascii="Arial" w:hAnsi="Arial" w:cs="Arial"/>
          <w:sz w:val="20"/>
        </w:rPr>
      </w:pPr>
      <w:r w:rsidRPr="00D66621">
        <w:rPr>
          <w:rFonts w:ascii="Arial" w:hAnsi="Arial" w:cs="Arial"/>
          <w:sz w:val="20"/>
        </w:rPr>
        <w:tab/>
        <w:t>(a)</w:t>
      </w:r>
      <w:r w:rsidRPr="00D66621">
        <w:rPr>
          <w:rFonts w:ascii="Arial" w:hAnsi="Arial" w:cs="Arial"/>
          <w:sz w:val="20"/>
        </w:rPr>
        <w:tab/>
        <w:t>25</w:t>
      </w:r>
      <w:r w:rsidRPr="00D66621">
        <w:rPr>
          <w:rFonts w:ascii="Arial" w:hAnsi="Arial" w:cs="Arial"/>
          <w:sz w:val="20"/>
        </w:rPr>
        <w:br/>
      </w:r>
      <w:r w:rsidRPr="00D66621">
        <w:rPr>
          <w:rFonts w:ascii="Arial" w:hAnsi="Arial" w:cs="Arial"/>
          <w:sz w:val="20"/>
        </w:rPr>
        <w:tab/>
        <w:t>(b)</w:t>
      </w:r>
      <w:r w:rsidRPr="00D66621">
        <w:rPr>
          <w:rFonts w:ascii="Arial" w:hAnsi="Arial" w:cs="Arial"/>
          <w:sz w:val="20"/>
        </w:rPr>
        <w:tab/>
        <w:t>25</w:t>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t>50 points</w:t>
      </w:r>
    </w:p>
    <w:p w14:paraId="0B18C3E6" w14:textId="77777777" w:rsidR="00E7771E" w:rsidRPr="00D66621" w:rsidRDefault="00E7771E" w:rsidP="00E7771E">
      <w:pPr>
        <w:spacing w:after="60"/>
        <w:jc w:val="both"/>
        <w:rPr>
          <w:rFonts w:ascii="Arial" w:hAnsi="Arial" w:cs="Arial"/>
          <w:sz w:val="20"/>
        </w:rPr>
      </w:pPr>
      <w:r w:rsidRPr="00D66621">
        <w:rPr>
          <w:rFonts w:ascii="Arial" w:hAnsi="Arial" w:cs="Arial"/>
          <w:sz w:val="20"/>
        </w:rPr>
        <w:t>2.2</w:t>
      </w:r>
      <w:r w:rsidRPr="00D66621">
        <w:rPr>
          <w:rFonts w:ascii="Arial" w:hAnsi="Arial" w:cs="Arial"/>
          <w:sz w:val="20"/>
        </w:rPr>
        <w:tab/>
        <w:t>One optional non-scoring sighting shot to be fired in the prone position at one hundred metres (yards). The shot is to be indicated by a spotting disk, which must be removed and shot hole covered before proceeding with the match.</w:t>
      </w:r>
    </w:p>
    <w:p w14:paraId="45DE7418" w14:textId="77777777" w:rsidR="00E7771E" w:rsidRPr="00D66621" w:rsidRDefault="00E7771E" w:rsidP="00E7771E">
      <w:pPr>
        <w:spacing w:after="60"/>
        <w:jc w:val="both"/>
        <w:outlineLvl w:val="0"/>
        <w:rPr>
          <w:rFonts w:ascii="Arial" w:hAnsi="Arial" w:cs="Arial"/>
          <w:sz w:val="20"/>
        </w:rPr>
      </w:pPr>
      <w:r w:rsidRPr="00D66621">
        <w:rPr>
          <w:rFonts w:ascii="Arial" w:hAnsi="Arial" w:cs="Arial"/>
          <w:sz w:val="20"/>
        </w:rPr>
        <w:t>3.</w:t>
      </w:r>
      <w:r w:rsidRPr="00D66621">
        <w:rPr>
          <w:rFonts w:ascii="Arial" w:hAnsi="Arial" w:cs="Arial"/>
          <w:sz w:val="20"/>
        </w:rPr>
        <w:tab/>
      </w:r>
      <w:r w:rsidRPr="00D66621">
        <w:rPr>
          <w:rFonts w:ascii="Arial" w:hAnsi="Arial" w:cs="Arial"/>
          <w:b/>
          <w:sz w:val="20"/>
        </w:rPr>
        <w:t>RIFLES AND EQUIPMENT</w:t>
      </w:r>
    </w:p>
    <w:p w14:paraId="1F291D91" w14:textId="77777777" w:rsidR="00E7771E" w:rsidRPr="00D66621" w:rsidRDefault="00E7771E" w:rsidP="00E7771E">
      <w:pPr>
        <w:spacing w:after="60"/>
        <w:ind w:left="709" w:hanging="709"/>
        <w:jc w:val="both"/>
        <w:rPr>
          <w:rFonts w:ascii="Arial" w:hAnsi="Arial" w:cs="Arial"/>
          <w:sz w:val="20"/>
        </w:rPr>
      </w:pPr>
      <w:r w:rsidRPr="00D66621">
        <w:rPr>
          <w:rFonts w:ascii="Arial" w:hAnsi="Arial" w:cs="Arial"/>
          <w:sz w:val="20"/>
        </w:rPr>
        <w:t>3.1</w:t>
      </w:r>
      <w:r w:rsidRPr="00D66621">
        <w:rPr>
          <w:rFonts w:ascii="Arial" w:hAnsi="Arial" w:cs="Arial"/>
          <w:sz w:val="20"/>
        </w:rPr>
        <w:tab/>
        <w:t>Restricted to any type or calibre of rifle weighing not more than 4.5 kilograms.  No restriction on sights except telescopic sight power restricted to 12 x or less.</w:t>
      </w:r>
    </w:p>
    <w:p w14:paraId="3769E2EC" w14:textId="77777777" w:rsidR="00E7771E" w:rsidRPr="00D66621" w:rsidRDefault="00E7771E" w:rsidP="00E7771E">
      <w:pPr>
        <w:spacing w:after="60"/>
        <w:jc w:val="both"/>
        <w:rPr>
          <w:rFonts w:ascii="Arial" w:hAnsi="Arial" w:cs="Arial"/>
          <w:sz w:val="20"/>
        </w:rPr>
      </w:pPr>
      <w:r w:rsidRPr="00D66621">
        <w:rPr>
          <w:rFonts w:ascii="Arial" w:hAnsi="Arial" w:cs="Arial"/>
          <w:sz w:val="20"/>
        </w:rPr>
        <w:t>Competitors are restricted to the use of one rifle for the duration of the match, but in the case of a malfunction, the officiating Range Officer may allow the use of a substitute rifle.</w:t>
      </w:r>
      <w:r w:rsidRPr="00D66621">
        <w:rPr>
          <w:rFonts w:ascii="Arial" w:hAnsi="Arial" w:cs="Arial"/>
          <w:sz w:val="20"/>
        </w:rPr>
        <w:br/>
        <w:t>Where the use of a substitute rifle is permitted, the competitor shall be allowed one non-scoring sighting shot from the prone position, following the same procedures as in the normal sighting shots (2.2).</w:t>
      </w:r>
    </w:p>
    <w:p w14:paraId="229080AD" w14:textId="77777777" w:rsidR="00E7771E" w:rsidRPr="00D66621" w:rsidRDefault="00E7771E" w:rsidP="00E7771E">
      <w:pPr>
        <w:spacing w:after="60"/>
        <w:jc w:val="both"/>
        <w:rPr>
          <w:rFonts w:ascii="Arial" w:hAnsi="Arial" w:cs="Arial"/>
          <w:sz w:val="20"/>
        </w:rPr>
      </w:pPr>
      <w:r w:rsidRPr="00D66621">
        <w:rPr>
          <w:rFonts w:ascii="Arial" w:hAnsi="Arial" w:cs="Arial"/>
          <w:sz w:val="20"/>
        </w:rPr>
        <w:t>3.3</w:t>
      </w:r>
      <w:r w:rsidRPr="00D66621">
        <w:rPr>
          <w:rFonts w:ascii="Arial" w:hAnsi="Arial" w:cs="Arial"/>
          <w:sz w:val="20"/>
        </w:rPr>
        <w:tab/>
        <w:t>No slings, palm rests, butt hooks or any specialist target clothing.  No gloves to be used.</w:t>
      </w:r>
    </w:p>
    <w:p w14:paraId="2234A235" w14:textId="77777777" w:rsidR="00E7771E" w:rsidRPr="00D66621" w:rsidRDefault="00E7771E" w:rsidP="00E7771E">
      <w:pPr>
        <w:spacing w:after="60"/>
        <w:jc w:val="both"/>
        <w:rPr>
          <w:rFonts w:ascii="Arial" w:hAnsi="Arial" w:cs="Arial"/>
          <w:sz w:val="20"/>
        </w:rPr>
      </w:pPr>
      <w:r w:rsidRPr="00D66621">
        <w:rPr>
          <w:rFonts w:ascii="Arial" w:hAnsi="Arial" w:cs="Arial"/>
          <w:sz w:val="20"/>
        </w:rPr>
        <w:t>3.4</w:t>
      </w:r>
      <w:r w:rsidRPr="00D66621">
        <w:rPr>
          <w:rFonts w:ascii="Arial" w:hAnsi="Arial" w:cs="Arial"/>
          <w:sz w:val="20"/>
        </w:rPr>
        <w:tab/>
        <w:t>The use of spotting scopes and/or signalling from the butts is not permitted.</w:t>
      </w:r>
    </w:p>
    <w:p w14:paraId="0DF8E61B" w14:textId="77777777" w:rsidR="00E7771E" w:rsidRPr="00D66621" w:rsidRDefault="00E7771E" w:rsidP="00E7771E">
      <w:pPr>
        <w:spacing w:after="60"/>
        <w:jc w:val="both"/>
        <w:outlineLvl w:val="0"/>
        <w:rPr>
          <w:rFonts w:ascii="Arial" w:hAnsi="Arial" w:cs="Arial"/>
          <w:sz w:val="20"/>
        </w:rPr>
      </w:pPr>
      <w:r w:rsidRPr="00D66621">
        <w:rPr>
          <w:rFonts w:ascii="Arial" w:hAnsi="Arial" w:cs="Arial"/>
          <w:sz w:val="20"/>
        </w:rPr>
        <w:t>4.</w:t>
      </w:r>
      <w:r w:rsidRPr="00D66621">
        <w:rPr>
          <w:rFonts w:ascii="Arial" w:hAnsi="Arial" w:cs="Arial"/>
          <w:sz w:val="20"/>
        </w:rPr>
        <w:tab/>
      </w:r>
      <w:r w:rsidRPr="00D66621">
        <w:rPr>
          <w:rFonts w:ascii="Arial" w:hAnsi="Arial" w:cs="Arial"/>
          <w:b/>
          <w:sz w:val="20"/>
        </w:rPr>
        <w:t>SHOOTING POSITIONS</w:t>
      </w:r>
    </w:p>
    <w:p w14:paraId="57B974E5" w14:textId="77777777" w:rsidR="00E7771E" w:rsidRPr="00D66621" w:rsidRDefault="00E7771E" w:rsidP="00E7771E">
      <w:pPr>
        <w:spacing w:after="60"/>
        <w:ind w:left="709" w:hanging="709"/>
        <w:jc w:val="both"/>
        <w:rPr>
          <w:rFonts w:ascii="Arial" w:hAnsi="Arial" w:cs="Arial"/>
          <w:sz w:val="20"/>
        </w:rPr>
      </w:pPr>
      <w:r w:rsidRPr="00D66621">
        <w:rPr>
          <w:rFonts w:ascii="Arial" w:hAnsi="Arial" w:cs="Arial"/>
          <w:sz w:val="20"/>
        </w:rPr>
        <w:t>4.1</w:t>
      </w:r>
      <w:r w:rsidRPr="00D66621">
        <w:rPr>
          <w:rFonts w:ascii="Arial" w:hAnsi="Arial" w:cs="Arial"/>
          <w:sz w:val="20"/>
        </w:rPr>
        <w:tab/>
        <w:t>The competition to be fired in the prone, sitting, kneeling and standing positions, as defined in the National Championships Rule Book. (NSRIM)</w:t>
      </w:r>
    </w:p>
    <w:p w14:paraId="2B039F87" w14:textId="77777777" w:rsidR="00E7771E" w:rsidRPr="00D66621" w:rsidRDefault="00E7771E" w:rsidP="00E7771E">
      <w:pPr>
        <w:spacing w:after="60"/>
        <w:jc w:val="both"/>
        <w:outlineLvl w:val="0"/>
        <w:rPr>
          <w:rFonts w:ascii="Arial" w:hAnsi="Arial" w:cs="Arial"/>
          <w:sz w:val="20"/>
        </w:rPr>
      </w:pPr>
      <w:r w:rsidRPr="00D66621">
        <w:rPr>
          <w:rFonts w:ascii="Arial" w:hAnsi="Arial" w:cs="Arial"/>
          <w:sz w:val="20"/>
        </w:rPr>
        <w:t>5.</w:t>
      </w:r>
      <w:r w:rsidRPr="00D66621">
        <w:rPr>
          <w:rFonts w:ascii="Arial" w:hAnsi="Arial" w:cs="Arial"/>
          <w:sz w:val="20"/>
        </w:rPr>
        <w:tab/>
      </w:r>
      <w:r w:rsidRPr="00D66621">
        <w:rPr>
          <w:rFonts w:ascii="Arial" w:hAnsi="Arial" w:cs="Arial"/>
          <w:b/>
          <w:sz w:val="20"/>
        </w:rPr>
        <w:t>TARGET SCORING</w:t>
      </w:r>
    </w:p>
    <w:p w14:paraId="77753112" w14:textId="77777777" w:rsidR="00E7771E" w:rsidRPr="00D66621" w:rsidRDefault="00E7771E" w:rsidP="00E7771E">
      <w:pPr>
        <w:spacing w:after="60"/>
        <w:ind w:left="709" w:hanging="709"/>
        <w:jc w:val="both"/>
        <w:rPr>
          <w:rFonts w:ascii="Arial" w:hAnsi="Arial" w:cs="Arial"/>
          <w:sz w:val="20"/>
        </w:rPr>
      </w:pPr>
      <w:r w:rsidRPr="00D66621">
        <w:rPr>
          <w:rFonts w:ascii="Arial" w:hAnsi="Arial" w:cs="Arial"/>
          <w:sz w:val="20"/>
        </w:rPr>
        <w:t>5.1</w:t>
      </w:r>
      <w:r w:rsidRPr="00D66621">
        <w:rPr>
          <w:rFonts w:ascii="Arial" w:hAnsi="Arial" w:cs="Arial"/>
          <w:sz w:val="20"/>
        </w:rPr>
        <w:tab/>
        <w:t xml:space="preserve">The competition to be fired on the Official J M Wilkinson deer target (see </w:t>
      </w:r>
      <w:r w:rsidRPr="00D66621">
        <w:rPr>
          <w:rFonts w:ascii="Arial" w:hAnsi="Arial" w:cs="Arial"/>
          <w:i/>
          <w:sz w:val="20"/>
        </w:rPr>
        <w:t>Appendix 31</w:t>
      </w:r>
      <w:r w:rsidRPr="00D66621">
        <w:rPr>
          <w:rFonts w:ascii="Arial" w:hAnsi="Arial" w:cs="Arial"/>
          <w:sz w:val="20"/>
        </w:rPr>
        <w:t>)</w:t>
      </w:r>
      <w:r w:rsidRPr="00D66621">
        <w:rPr>
          <w:rFonts w:ascii="Arial" w:hAnsi="Arial" w:cs="Arial"/>
          <w:sz w:val="20"/>
        </w:rPr>
        <w:br/>
        <w:t>No scoring rings or aiming marks to be visible to the competitor, but a light 425 mm ring may be marked on the target in case the marking centre hole is shot out.</w:t>
      </w:r>
    </w:p>
    <w:p w14:paraId="03F3FBCE" w14:textId="77777777" w:rsidR="00E7771E" w:rsidRPr="00D66621" w:rsidRDefault="00E7771E" w:rsidP="00E7771E">
      <w:pPr>
        <w:spacing w:after="60"/>
        <w:ind w:left="709" w:hanging="709"/>
        <w:jc w:val="both"/>
        <w:rPr>
          <w:rFonts w:ascii="Arial" w:hAnsi="Arial" w:cs="Arial"/>
          <w:sz w:val="20"/>
        </w:rPr>
      </w:pPr>
      <w:r w:rsidRPr="00D66621">
        <w:rPr>
          <w:rFonts w:ascii="Arial" w:hAnsi="Arial" w:cs="Arial"/>
          <w:sz w:val="20"/>
        </w:rPr>
        <w:t>5.2</w:t>
      </w:r>
      <w:r w:rsidRPr="00D66621">
        <w:rPr>
          <w:rFonts w:ascii="Arial" w:hAnsi="Arial" w:cs="Arial"/>
          <w:sz w:val="20"/>
        </w:rPr>
        <w:tab/>
        <w:t xml:space="preserve">Scoring will be measured by the use of a scoring plate made of </w:t>
      </w:r>
      <w:proofErr w:type="spellStart"/>
      <w:r w:rsidRPr="00D66621">
        <w:rPr>
          <w:rFonts w:ascii="Arial" w:hAnsi="Arial" w:cs="Arial"/>
          <w:sz w:val="20"/>
        </w:rPr>
        <w:t>perspex</w:t>
      </w:r>
      <w:proofErr w:type="spellEnd"/>
      <w:r w:rsidRPr="00D66621">
        <w:rPr>
          <w:rFonts w:ascii="Arial" w:hAnsi="Arial" w:cs="Arial"/>
          <w:sz w:val="20"/>
        </w:rPr>
        <w:t xml:space="preserve"> or similar transparent material onto which scoring rings have been scribed.</w:t>
      </w:r>
    </w:p>
    <w:p w14:paraId="5D856819" w14:textId="77777777" w:rsidR="00E7771E" w:rsidRPr="00D66621" w:rsidRDefault="00E7771E" w:rsidP="00E7771E">
      <w:pPr>
        <w:spacing w:after="60"/>
        <w:ind w:left="709" w:hanging="709"/>
        <w:jc w:val="both"/>
        <w:rPr>
          <w:rFonts w:ascii="Arial" w:hAnsi="Arial" w:cs="Arial"/>
          <w:sz w:val="20"/>
        </w:rPr>
      </w:pPr>
      <w:r w:rsidRPr="00D66621">
        <w:rPr>
          <w:rFonts w:ascii="Arial" w:hAnsi="Arial" w:cs="Arial"/>
          <w:sz w:val="20"/>
        </w:rPr>
        <w:t>5.3</w:t>
      </w:r>
      <w:r w:rsidRPr="00D66621">
        <w:rPr>
          <w:rFonts w:ascii="Arial" w:hAnsi="Arial" w:cs="Arial"/>
          <w:sz w:val="20"/>
        </w:rPr>
        <w:tab/>
        <w:t>Scoring ring dimensions and values are as follows:</w:t>
      </w:r>
    </w:p>
    <w:p w14:paraId="205A4642" w14:textId="77777777" w:rsidR="00E7771E" w:rsidRPr="00D66621" w:rsidRDefault="00E7771E" w:rsidP="00E7771E">
      <w:pPr>
        <w:jc w:val="both"/>
        <w:rPr>
          <w:rFonts w:ascii="Arial" w:hAnsi="Arial" w:cs="Arial"/>
          <w:sz w:val="20"/>
        </w:rPr>
      </w:pPr>
      <w:r w:rsidRPr="00D66621">
        <w:rPr>
          <w:rFonts w:ascii="Arial" w:hAnsi="Arial" w:cs="Arial"/>
          <w:sz w:val="20"/>
        </w:rPr>
        <w:tab/>
        <w:t>Diameter of rings</w:t>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t>Score value</w:t>
      </w:r>
    </w:p>
    <w:p w14:paraId="40A89AB2" w14:textId="77777777" w:rsidR="00E7771E" w:rsidRPr="00D66621" w:rsidRDefault="00E7771E" w:rsidP="00E7771E">
      <w:pPr>
        <w:jc w:val="both"/>
        <w:rPr>
          <w:rFonts w:ascii="Arial" w:hAnsi="Arial" w:cs="Arial"/>
          <w:sz w:val="20"/>
        </w:rPr>
      </w:pPr>
      <w:r w:rsidRPr="00D66621">
        <w:rPr>
          <w:rFonts w:ascii="Arial" w:hAnsi="Arial" w:cs="Arial"/>
          <w:sz w:val="20"/>
        </w:rPr>
        <w:tab/>
        <w:t xml:space="preserve"> 75 mm</w:t>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t>5.1 points</w:t>
      </w:r>
    </w:p>
    <w:p w14:paraId="18685165" w14:textId="77777777" w:rsidR="00E7771E" w:rsidRPr="00D66621" w:rsidRDefault="00E7771E" w:rsidP="00E7771E">
      <w:pPr>
        <w:jc w:val="both"/>
        <w:rPr>
          <w:rFonts w:ascii="Arial" w:hAnsi="Arial" w:cs="Arial"/>
          <w:sz w:val="20"/>
        </w:rPr>
      </w:pPr>
      <w:r w:rsidRPr="00D66621">
        <w:rPr>
          <w:rFonts w:ascii="Arial" w:hAnsi="Arial" w:cs="Arial"/>
          <w:sz w:val="20"/>
        </w:rPr>
        <w:tab/>
        <w:t>125 mm</w:t>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t>5 points</w:t>
      </w:r>
    </w:p>
    <w:p w14:paraId="012A930E" w14:textId="77777777" w:rsidR="00E7771E" w:rsidRPr="00D66621" w:rsidRDefault="00E7771E" w:rsidP="00E7771E">
      <w:pPr>
        <w:jc w:val="both"/>
        <w:rPr>
          <w:rFonts w:ascii="Arial" w:hAnsi="Arial" w:cs="Arial"/>
          <w:sz w:val="20"/>
        </w:rPr>
      </w:pPr>
      <w:r w:rsidRPr="00D66621">
        <w:rPr>
          <w:rFonts w:ascii="Arial" w:hAnsi="Arial" w:cs="Arial"/>
          <w:sz w:val="20"/>
        </w:rPr>
        <w:tab/>
        <w:t>200 mm</w:t>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t>4 points</w:t>
      </w:r>
    </w:p>
    <w:p w14:paraId="7A53EEAE" w14:textId="77777777" w:rsidR="00E7771E" w:rsidRPr="00D66621" w:rsidRDefault="00E7771E" w:rsidP="00E7771E">
      <w:pPr>
        <w:jc w:val="both"/>
        <w:rPr>
          <w:rFonts w:ascii="Arial" w:hAnsi="Arial" w:cs="Arial"/>
          <w:sz w:val="20"/>
        </w:rPr>
      </w:pPr>
      <w:r w:rsidRPr="00D66621">
        <w:rPr>
          <w:rFonts w:ascii="Arial" w:hAnsi="Arial" w:cs="Arial"/>
          <w:sz w:val="20"/>
        </w:rPr>
        <w:tab/>
        <w:t>275 mm</w:t>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t>3 points</w:t>
      </w:r>
    </w:p>
    <w:p w14:paraId="0B2A55F5" w14:textId="77777777" w:rsidR="00E7771E" w:rsidRPr="00D66621" w:rsidRDefault="00E7771E" w:rsidP="00E7771E">
      <w:pPr>
        <w:jc w:val="both"/>
        <w:rPr>
          <w:rFonts w:ascii="Arial" w:hAnsi="Arial" w:cs="Arial"/>
          <w:sz w:val="20"/>
        </w:rPr>
      </w:pPr>
      <w:r w:rsidRPr="00D66621">
        <w:rPr>
          <w:rFonts w:ascii="Arial" w:hAnsi="Arial" w:cs="Arial"/>
          <w:sz w:val="20"/>
        </w:rPr>
        <w:tab/>
        <w:t>350 mm</w:t>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t>2 points</w:t>
      </w:r>
    </w:p>
    <w:p w14:paraId="48420105" w14:textId="77777777" w:rsidR="00E7771E" w:rsidRPr="00D66621" w:rsidRDefault="00E7771E" w:rsidP="00E7771E">
      <w:pPr>
        <w:spacing w:after="60"/>
        <w:jc w:val="both"/>
        <w:rPr>
          <w:rFonts w:ascii="Arial" w:hAnsi="Arial" w:cs="Arial"/>
          <w:sz w:val="20"/>
        </w:rPr>
      </w:pPr>
      <w:r w:rsidRPr="00D66621">
        <w:rPr>
          <w:rFonts w:ascii="Arial" w:hAnsi="Arial" w:cs="Arial"/>
          <w:sz w:val="20"/>
        </w:rPr>
        <w:tab/>
        <w:t>425 mm</w:t>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t>1 point</w:t>
      </w:r>
    </w:p>
    <w:p w14:paraId="6AAC1B03" w14:textId="77777777" w:rsidR="00E7771E" w:rsidRPr="00D66621" w:rsidRDefault="00E7771E" w:rsidP="00E7771E">
      <w:pPr>
        <w:spacing w:after="60"/>
        <w:ind w:left="709" w:hanging="709"/>
        <w:jc w:val="both"/>
        <w:rPr>
          <w:rFonts w:ascii="Arial" w:hAnsi="Arial" w:cs="Arial"/>
          <w:sz w:val="20"/>
        </w:rPr>
      </w:pPr>
      <w:r w:rsidRPr="00D66621">
        <w:rPr>
          <w:rFonts w:ascii="Arial" w:hAnsi="Arial" w:cs="Arial"/>
          <w:sz w:val="20"/>
        </w:rPr>
        <w:t>5.4</w:t>
      </w:r>
      <w:r w:rsidRPr="00D66621">
        <w:rPr>
          <w:rFonts w:ascii="Arial" w:hAnsi="Arial" w:cs="Arial"/>
          <w:sz w:val="20"/>
        </w:rPr>
        <w:tab/>
        <w:t xml:space="preserve">(a) Group scoring will be by </w:t>
      </w:r>
      <w:proofErr w:type="spellStart"/>
      <w:r w:rsidRPr="00D66621">
        <w:rPr>
          <w:rFonts w:ascii="Arial" w:hAnsi="Arial" w:cs="Arial"/>
          <w:sz w:val="20"/>
        </w:rPr>
        <w:t>centering</w:t>
      </w:r>
      <w:proofErr w:type="spellEnd"/>
      <w:r w:rsidRPr="00D66621">
        <w:rPr>
          <w:rFonts w:ascii="Arial" w:hAnsi="Arial" w:cs="Arial"/>
          <w:sz w:val="20"/>
        </w:rPr>
        <w:t xml:space="preserve"> the scoring plate with the centre of the shot group anywhere on the target but only shots falling within the 275 mm ring will count </w:t>
      </w:r>
    </w:p>
    <w:p w14:paraId="6D439B9C" w14:textId="77777777" w:rsidR="00E7771E" w:rsidRDefault="00E7771E" w:rsidP="00E7771E">
      <w:pPr>
        <w:spacing w:after="60"/>
        <w:ind w:left="709"/>
        <w:jc w:val="both"/>
        <w:rPr>
          <w:rFonts w:ascii="Arial" w:hAnsi="Arial" w:cs="Arial"/>
          <w:sz w:val="20"/>
        </w:rPr>
      </w:pPr>
      <w:r w:rsidRPr="00D66621">
        <w:rPr>
          <w:rFonts w:ascii="Arial" w:hAnsi="Arial" w:cs="Arial"/>
          <w:sz w:val="20"/>
        </w:rPr>
        <w:t xml:space="preserve">(b) Marking will be by </w:t>
      </w:r>
      <w:proofErr w:type="spellStart"/>
      <w:r w:rsidRPr="00D66621">
        <w:rPr>
          <w:rFonts w:ascii="Arial" w:hAnsi="Arial" w:cs="Arial"/>
          <w:sz w:val="20"/>
        </w:rPr>
        <w:t>centering</w:t>
      </w:r>
      <w:proofErr w:type="spellEnd"/>
      <w:r w:rsidRPr="00D66621">
        <w:rPr>
          <w:rFonts w:ascii="Arial" w:hAnsi="Arial" w:cs="Arial"/>
          <w:sz w:val="20"/>
        </w:rPr>
        <w:t xml:space="preserve"> the scoring plate with the marking centre hole on the target except in the case of group scoring.  </w:t>
      </w:r>
    </w:p>
    <w:p w14:paraId="57F404A0" w14:textId="77777777" w:rsidR="00E7771E" w:rsidRPr="00D66621" w:rsidRDefault="00E7771E" w:rsidP="00E7771E">
      <w:pPr>
        <w:jc w:val="both"/>
        <w:rPr>
          <w:rFonts w:ascii="Arial" w:hAnsi="Arial" w:cs="Arial"/>
          <w:sz w:val="20"/>
        </w:rPr>
      </w:pPr>
      <w:r w:rsidRPr="00D66621">
        <w:rPr>
          <w:rFonts w:ascii="Arial" w:hAnsi="Arial" w:cs="Arial"/>
          <w:sz w:val="20"/>
        </w:rPr>
        <w:tab/>
        <w:t>Scoring ring values for group scoring will be:</w:t>
      </w:r>
    </w:p>
    <w:p w14:paraId="36E52619" w14:textId="77777777" w:rsidR="00E7771E" w:rsidRPr="00D66621" w:rsidRDefault="00E7771E" w:rsidP="00E7771E">
      <w:pPr>
        <w:jc w:val="both"/>
        <w:rPr>
          <w:rFonts w:ascii="Arial" w:hAnsi="Arial" w:cs="Arial"/>
          <w:sz w:val="20"/>
        </w:rPr>
      </w:pPr>
      <w:r w:rsidRPr="00D66621">
        <w:rPr>
          <w:rFonts w:ascii="Arial" w:hAnsi="Arial" w:cs="Arial"/>
          <w:sz w:val="20"/>
        </w:rPr>
        <w:tab/>
      </w:r>
      <w:r>
        <w:rPr>
          <w:rFonts w:ascii="Arial" w:hAnsi="Arial" w:cs="Arial"/>
          <w:sz w:val="20"/>
        </w:rPr>
        <w:tab/>
      </w:r>
      <w:r w:rsidRPr="00D66621">
        <w:rPr>
          <w:rFonts w:ascii="Arial" w:hAnsi="Arial" w:cs="Arial"/>
          <w:sz w:val="20"/>
        </w:rPr>
        <w:t>Five shots within the 125 mm ring</w:t>
      </w:r>
      <w:r w:rsidRPr="00D66621">
        <w:rPr>
          <w:rFonts w:ascii="Arial" w:hAnsi="Arial" w:cs="Arial"/>
          <w:sz w:val="20"/>
        </w:rPr>
        <w:tab/>
      </w:r>
      <w:r w:rsidRPr="00D66621">
        <w:rPr>
          <w:rFonts w:ascii="Arial" w:hAnsi="Arial" w:cs="Arial"/>
          <w:sz w:val="20"/>
        </w:rPr>
        <w:tab/>
        <w:t>25 points</w:t>
      </w:r>
    </w:p>
    <w:p w14:paraId="6AA8DD54" w14:textId="77777777" w:rsidR="00E7771E" w:rsidRPr="00D66621" w:rsidRDefault="00E7771E" w:rsidP="00E7771E">
      <w:pPr>
        <w:jc w:val="both"/>
        <w:rPr>
          <w:rFonts w:ascii="Arial" w:hAnsi="Arial" w:cs="Arial"/>
          <w:sz w:val="20"/>
        </w:rPr>
      </w:pPr>
      <w:r w:rsidRPr="00D66621">
        <w:rPr>
          <w:rFonts w:ascii="Arial" w:hAnsi="Arial" w:cs="Arial"/>
          <w:sz w:val="20"/>
        </w:rPr>
        <w:tab/>
      </w:r>
      <w:r>
        <w:rPr>
          <w:rFonts w:ascii="Arial" w:hAnsi="Arial" w:cs="Arial"/>
          <w:sz w:val="20"/>
        </w:rPr>
        <w:tab/>
      </w:r>
      <w:r w:rsidRPr="00D66621">
        <w:rPr>
          <w:rFonts w:ascii="Arial" w:hAnsi="Arial" w:cs="Arial"/>
          <w:sz w:val="20"/>
        </w:rPr>
        <w:t>Five shots within the 200 mm ring</w:t>
      </w:r>
      <w:r w:rsidRPr="00D66621">
        <w:rPr>
          <w:rFonts w:ascii="Arial" w:hAnsi="Arial" w:cs="Arial"/>
          <w:sz w:val="20"/>
        </w:rPr>
        <w:tab/>
      </w:r>
      <w:r w:rsidRPr="00D66621">
        <w:rPr>
          <w:rFonts w:ascii="Arial" w:hAnsi="Arial" w:cs="Arial"/>
          <w:sz w:val="20"/>
        </w:rPr>
        <w:tab/>
        <w:t>20 points</w:t>
      </w:r>
    </w:p>
    <w:p w14:paraId="5D7BA127" w14:textId="77777777" w:rsidR="00E7771E" w:rsidRPr="00D66621" w:rsidRDefault="00E7771E" w:rsidP="00E7771E">
      <w:pPr>
        <w:jc w:val="both"/>
        <w:rPr>
          <w:rFonts w:ascii="Arial" w:hAnsi="Arial" w:cs="Arial"/>
          <w:sz w:val="20"/>
        </w:rPr>
      </w:pPr>
      <w:r w:rsidRPr="00D66621">
        <w:rPr>
          <w:rFonts w:ascii="Arial" w:hAnsi="Arial" w:cs="Arial"/>
          <w:sz w:val="20"/>
        </w:rPr>
        <w:tab/>
      </w:r>
      <w:r>
        <w:rPr>
          <w:rFonts w:ascii="Arial" w:hAnsi="Arial" w:cs="Arial"/>
          <w:sz w:val="20"/>
        </w:rPr>
        <w:tab/>
      </w:r>
      <w:r w:rsidRPr="00D66621">
        <w:rPr>
          <w:rFonts w:ascii="Arial" w:hAnsi="Arial" w:cs="Arial"/>
          <w:sz w:val="20"/>
        </w:rPr>
        <w:t>Five shots within the 275 mm ring</w:t>
      </w:r>
      <w:r w:rsidRPr="00D66621">
        <w:rPr>
          <w:rFonts w:ascii="Arial" w:hAnsi="Arial" w:cs="Arial"/>
          <w:sz w:val="20"/>
        </w:rPr>
        <w:tab/>
      </w:r>
      <w:r w:rsidRPr="00D66621">
        <w:rPr>
          <w:rFonts w:ascii="Arial" w:hAnsi="Arial" w:cs="Arial"/>
          <w:sz w:val="20"/>
        </w:rPr>
        <w:tab/>
        <w:t>15 points</w:t>
      </w:r>
    </w:p>
    <w:p w14:paraId="7DC5C89B" w14:textId="77777777" w:rsidR="00E7771E" w:rsidRDefault="00E7771E" w:rsidP="00E7771E">
      <w:pPr>
        <w:jc w:val="both"/>
        <w:outlineLvl w:val="0"/>
        <w:rPr>
          <w:rFonts w:ascii="Arial" w:hAnsi="Arial" w:cs="Arial"/>
          <w:sz w:val="20"/>
        </w:rPr>
      </w:pPr>
      <w:r w:rsidRPr="00D66621">
        <w:rPr>
          <w:rFonts w:ascii="Arial" w:hAnsi="Arial" w:cs="Arial"/>
          <w:sz w:val="20"/>
        </w:rPr>
        <w:tab/>
      </w:r>
      <w:r>
        <w:rPr>
          <w:rFonts w:ascii="Arial" w:hAnsi="Arial" w:cs="Arial"/>
          <w:sz w:val="20"/>
        </w:rPr>
        <w:tab/>
      </w:r>
      <w:r w:rsidRPr="00D66621">
        <w:rPr>
          <w:rFonts w:ascii="Arial" w:hAnsi="Arial" w:cs="Arial"/>
          <w:sz w:val="20"/>
        </w:rPr>
        <w:t>No points for group larger than 275 mm.</w:t>
      </w:r>
    </w:p>
    <w:p w14:paraId="5E7E3C41" w14:textId="77777777" w:rsidR="00E7771E" w:rsidRDefault="00E7771E" w:rsidP="00E7771E">
      <w:pPr>
        <w:jc w:val="both"/>
        <w:outlineLvl w:val="0"/>
        <w:rPr>
          <w:rFonts w:ascii="Arial" w:hAnsi="Arial" w:cs="Arial"/>
          <w:sz w:val="20"/>
        </w:rPr>
      </w:pPr>
    </w:p>
    <w:p w14:paraId="03F828E4" w14:textId="77777777" w:rsidR="00E7771E" w:rsidRPr="00D66621" w:rsidRDefault="00E7771E" w:rsidP="00E7771E">
      <w:pPr>
        <w:jc w:val="both"/>
        <w:outlineLvl w:val="0"/>
        <w:rPr>
          <w:rFonts w:ascii="Arial" w:hAnsi="Arial" w:cs="Arial"/>
          <w:sz w:val="20"/>
        </w:rPr>
      </w:pPr>
    </w:p>
    <w:p w14:paraId="0FFD2B19" w14:textId="77777777" w:rsidR="00E7771E" w:rsidRPr="00D66621" w:rsidRDefault="00E7771E" w:rsidP="00E7771E">
      <w:pPr>
        <w:spacing w:before="60" w:after="60"/>
        <w:jc w:val="both"/>
        <w:outlineLvl w:val="0"/>
        <w:rPr>
          <w:rFonts w:ascii="Arial" w:hAnsi="Arial" w:cs="Arial"/>
          <w:b/>
          <w:sz w:val="20"/>
          <w:u w:val="single"/>
        </w:rPr>
      </w:pPr>
      <w:r w:rsidRPr="00D66621">
        <w:rPr>
          <w:rFonts w:ascii="Arial" w:hAnsi="Arial" w:cs="Arial"/>
          <w:b/>
          <w:sz w:val="20"/>
          <w:u w:val="single"/>
        </w:rPr>
        <w:t>J M WILKINSON CUP POSTAL SHOOTING CHAMPIONSHIP, JUNIOR</w:t>
      </w:r>
    </w:p>
    <w:p w14:paraId="4476FDF6" w14:textId="77777777" w:rsidR="00E7771E" w:rsidRPr="00D66621" w:rsidRDefault="00E7771E" w:rsidP="00E7771E">
      <w:pPr>
        <w:pStyle w:val="Header"/>
        <w:tabs>
          <w:tab w:val="clear" w:pos="4153"/>
          <w:tab w:val="clear" w:pos="8306"/>
        </w:tabs>
        <w:spacing w:after="60"/>
        <w:rPr>
          <w:rFonts w:cs="Arial"/>
          <w:sz w:val="20"/>
        </w:rPr>
      </w:pPr>
      <w:r>
        <w:rPr>
          <w:rFonts w:cs="Arial"/>
          <w:sz w:val="20"/>
        </w:rPr>
        <w:t>1</w:t>
      </w:r>
      <w:r w:rsidRPr="00D66621">
        <w:rPr>
          <w:rFonts w:cs="Arial"/>
          <w:sz w:val="20"/>
        </w:rPr>
        <w:tab/>
      </w:r>
      <w:r w:rsidRPr="00D66621">
        <w:rPr>
          <w:rFonts w:cs="Arial"/>
          <w:b/>
          <w:sz w:val="20"/>
        </w:rPr>
        <w:t>GENERAL</w:t>
      </w:r>
    </w:p>
    <w:p w14:paraId="62395794" w14:textId="77777777" w:rsidR="00E7771E" w:rsidRPr="00D66621" w:rsidRDefault="00E7771E" w:rsidP="00E7771E">
      <w:pPr>
        <w:pStyle w:val="Header"/>
        <w:spacing w:after="60"/>
        <w:ind w:left="709" w:hanging="709"/>
        <w:rPr>
          <w:rFonts w:cs="Arial"/>
          <w:sz w:val="20"/>
        </w:rPr>
      </w:pPr>
      <w:r w:rsidRPr="00D66621">
        <w:rPr>
          <w:rFonts w:cs="Arial"/>
          <w:sz w:val="20"/>
        </w:rPr>
        <w:t>1.1</w:t>
      </w:r>
      <w:r w:rsidRPr="00D66621">
        <w:rPr>
          <w:rFonts w:cs="Arial"/>
          <w:sz w:val="20"/>
        </w:rPr>
        <w:tab/>
        <w:t>Open only to financial members of the NZDA under the age of eighteen</w:t>
      </w:r>
      <w:r w:rsidR="00801676">
        <w:rPr>
          <w:rFonts w:cs="Arial"/>
          <w:sz w:val="20"/>
        </w:rPr>
        <w:t xml:space="preserve"> (18)</w:t>
      </w:r>
      <w:r w:rsidRPr="00D66621">
        <w:rPr>
          <w:rFonts w:cs="Arial"/>
          <w:sz w:val="20"/>
        </w:rPr>
        <w:t xml:space="preserve"> years on the date of firing the competition.</w:t>
      </w:r>
    </w:p>
    <w:p w14:paraId="500A3333" w14:textId="77777777" w:rsidR="00E7771E" w:rsidRPr="00D66621" w:rsidRDefault="00E7771E" w:rsidP="00E7771E">
      <w:pPr>
        <w:pStyle w:val="Header"/>
        <w:spacing w:after="60"/>
        <w:ind w:left="709" w:hanging="709"/>
        <w:rPr>
          <w:rFonts w:cs="Arial"/>
          <w:sz w:val="20"/>
        </w:rPr>
      </w:pPr>
      <w:r w:rsidRPr="00D66621">
        <w:rPr>
          <w:rFonts w:cs="Arial"/>
          <w:sz w:val="20"/>
        </w:rPr>
        <w:t>1.2</w:t>
      </w:r>
      <w:r w:rsidRPr="00D66621">
        <w:rPr>
          <w:rFonts w:cs="Arial"/>
          <w:sz w:val="20"/>
        </w:rPr>
        <w:tab/>
        <w:t xml:space="preserve">Competition to be held on any Branch or Sub-Branch range day </w:t>
      </w:r>
      <w:r w:rsidRPr="007D141A">
        <w:rPr>
          <w:rFonts w:cs="Arial"/>
          <w:sz w:val="20"/>
        </w:rPr>
        <w:t>from 21st June to 10th June</w:t>
      </w:r>
      <w:r w:rsidRPr="00D66621">
        <w:rPr>
          <w:rFonts w:cs="Arial"/>
          <w:sz w:val="20"/>
        </w:rPr>
        <w:t xml:space="preserve"> the following year.</w:t>
      </w:r>
    </w:p>
    <w:p w14:paraId="216D5A89" w14:textId="77777777" w:rsidR="00E7771E" w:rsidRPr="00D66621" w:rsidRDefault="00E7771E" w:rsidP="00E7771E">
      <w:pPr>
        <w:spacing w:after="60"/>
        <w:ind w:left="709" w:hanging="709"/>
        <w:jc w:val="both"/>
        <w:rPr>
          <w:rFonts w:ascii="Arial" w:hAnsi="Arial" w:cs="Arial"/>
          <w:sz w:val="20"/>
        </w:rPr>
      </w:pPr>
      <w:r w:rsidRPr="00D66621">
        <w:rPr>
          <w:rFonts w:ascii="Arial" w:hAnsi="Arial" w:cs="Arial"/>
          <w:sz w:val="20"/>
        </w:rPr>
        <w:t>1.3</w:t>
      </w:r>
      <w:r w:rsidRPr="00D66621">
        <w:rPr>
          <w:rFonts w:ascii="Arial" w:hAnsi="Arial" w:cs="Arial"/>
          <w:sz w:val="20"/>
        </w:rPr>
        <w:tab/>
        <w:t>Only one entry accepted per member per year. Sub-Branch members who compete in a Sub-Branch competition may not compete in the main branch competition. Members holding dual membership may compete at one branch competition only.</w:t>
      </w:r>
    </w:p>
    <w:p w14:paraId="554A65E8" w14:textId="77777777" w:rsidR="00E7771E" w:rsidRPr="00D66621" w:rsidRDefault="00E7771E" w:rsidP="00E7771E">
      <w:pPr>
        <w:spacing w:after="60"/>
        <w:ind w:left="709" w:hanging="709"/>
        <w:jc w:val="both"/>
        <w:rPr>
          <w:rFonts w:ascii="Arial" w:hAnsi="Arial" w:cs="Arial"/>
          <w:sz w:val="20"/>
        </w:rPr>
      </w:pPr>
      <w:r w:rsidRPr="00D66621">
        <w:rPr>
          <w:rFonts w:ascii="Arial" w:hAnsi="Arial" w:cs="Arial"/>
          <w:sz w:val="20"/>
        </w:rPr>
        <w:t>1.4</w:t>
      </w:r>
      <w:r w:rsidRPr="00D66621">
        <w:rPr>
          <w:rFonts w:ascii="Arial" w:hAnsi="Arial" w:cs="Arial"/>
          <w:sz w:val="20"/>
        </w:rPr>
        <w:tab/>
        <w:t>Competition to be supervised by a Range Officer appointed by the Branch Committee and scores to be recorded on Official NZDA Score Cards (</w:t>
      </w:r>
      <w:r w:rsidRPr="00D66621">
        <w:rPr>
          <w:rFonts w:ascii="Arial" w:hAnsi="Arial" w:cs="Arial"/>
          <w:i/>
          <w:sz w:val="20"/>
        </w:rPr>
        <w:t>Appendix 30</w:t>
      </w:r>
      <w:r w:rsidRPr="00D66621">
        <w:rPr>
          <w:rFonts w:ascii="Arial" w:hAnsi="Arial" w:cs="Arial"/>
          <w:sz w:val="20"/>
        </w:rPr>
        <w:t>) for the competition. All cards are to be verified and countersigned by the Branch President, Secretary and officiating Range Officer.</w:t>
      </w:r>
    </w:p>
    <w:p w14:paraId="64C775A1" w14:textId="77777777" w:rsidR="00E7771E" w:rsidRPr="00D66621" w:rsidRDefault="00E7771E" w:rsidP="00E7771E">
      <w:pPr>
        <w:spacing w:after="60"/>
        <w:ind w:left="709" w:hanging="709"/>
        <w:jc w:val="both"/>
        <w:rPr>
          <w:rFonts w:ascii="Arial" w:hAnsi="Arial" w:cs="Arial"/>
          <w:sz w:val="20"/>
        </w:rPr>
      </w:pPr>
      <w:r w:rsidRPr="00D66621">
        <w:rPr>
          <w:rFonts w:ascii="Arial" w:hAnsi="Arial" w:cs="Arial"/>
          <w:sz w:val="20"/>
        </w:rPr>
        <w:t>1.5</w:t>
      </w:r>
      <w:r w:rsidRPr="00D66621">
        <w:rPr>
          <w:rFonts w:ascii="Arial" w:hAnsi="Arial" w:cs="Arial"/>
          <w:sz w:val="20"/>
        </w:rPr>
        <w:tab/>
        <w:t>The three highest cards from each Branch are to be forwarded to the National Secretary not later than the 20</w:t>
      </w:r>
      <w:r w:rsidRPr="007D141A">
        <w:rPr>
          <w:rFonts w:ascii="Arial" w:hAnsi="Arial" w:cs="Arial"/>
          <w:sz w:val="20"/>
        </w:rPr>
        <w:t>th</w:t>
      </w:r>
      <w:r w:rsidRPr="00D66621">
        <w:rPr>
          <w:rFonts w:ascii="Arial" w:hAnsi="Arial" w:cs="Arial"/>
          <w:sz w:val="20"/>
        </w:rPr>
        <w:t xml:space="preserve"> of June each year. Cards from Sub-Branches are to be forwarded through their main branch</w:t>
      </w:r>
    </w:p>
    <w:p w14:paraId="1B1A611D" w14:textId="77777777" w:rsidR="00E7771E" w:rsidRPr="00D66621" w:rsidRDefault="00E7771E" w:rsidP="00E7771E">
      <w:pPr>
        <w:spacing w:after="60"/>
        <w:ind w:left="709" w:hanging="709"/>
        <w:jc w:val="both"/>
        <w:rPr>
          <w:rFonts w:ascii="Arial" w:hAnsi="Arial" w:cs="Arial"/>
          <w:sz w:val="20"/>
        </w:rPr>
      </w:pPr>
      <w:r w:rsidRPr="00D66621">
        <w:rPr>
          <w:rFonts w:ascii="Arial" w:hAnsi="Arial" w:cs="Arial"/>
          <w:sz w:val="20"/>
        </w:rPr>
        <w:t>1.6</w:t>
      </w:r>
      <w:r w:rsidRPr="00D66621">
        <w:rPr>
          <w:rFonts w:ascii="Arial" w:hAnsi="Arial" w:cs="Arial"/>
          <w:sz w:val="20"/>
        </w:rPr>
        <w:tab/>
        <w:t>Score cards are to be scrutinised by the National President or the Chair of the NSDC and the National Secretary. The winner, second and third place-getters are to be announced at the Annual Conference.</w:t>
      </w:r>
    </w:p>
    <w:p w14:paraId="08FB489C" w14:textId="77777777" w:rsidR="00E7771E" w:rsidRPr="00D66621" w:rsidRDefault="00E7771E" w:rsidP="00E7771E">
      <w:pPr>
        <w:spacing w:after="60"/>
        <w:ind w:left="709" w:hanging="709"/>
        <w:jc w:val="both"/>
        <w:rPr>
          <w:rFonts w:ascii="Arial" w:hAnsi="Arial" w:cs="Arial"/>
          <w:sz w:val="20"/>
        </w:rPr>
      </w:pPr>
      <w:r w:rsidRPr="00D66621">
        <w:rPr>
          <w:rFonts w:ascii="Arial" w:hAnsi="Arial" w:cs="Arial"/>
          <w:sz w:val="20"/>
        </w:rPr>
        <w:t>1.7</w:t>
      </w:r>
      <w:r w:rsidRPr="00D66621">
        <w:rPr>
          <w:rFonts w:ascii="Arial" w:hAnsi="Arial" w:cs="Arial"/>
          <w:sz w:val="20"/>
        </w:rPr>
        <w:tab/>
        <w:t>The winner to receive the J M Wilkinson Junior Cup and a certificate of achievement. The second and third place-getters to receive certificates of achievement.</w:t>
      </w:r>
    </w:p>
    <w:p w14:paraId="00C1CC93" w14:textId="77777777" w:rsidR="00E7771E" w:rsidRPr="00D66621" w:rsidRDefault="00E7771E" w:rsidP="00E7771E">
      <w:pPr>
        <w:spacing w:after="60"/>
        <w:jc w:val="both"/>
        <w:outlineLvl w:val="0"/>
        <w:rPr>
          <w:rFonts w:ascii="Arial" w:hAnsi="Arial" w:cs="Arial"/>
          <w:sz w:val="20"/>
        </w:rPr>
      </w:pPr>
      <w:r w:rsidRPr="00D66621">
        <w:rPr>
          <w:rFonts w:ascii="Arial" w:hAnsi="Arial" w:cs="Arial"/>
          <w:sz w:val="20"/>
        </w:rPr>
        <w:t>2.</w:t>
      </w:r>
      <w:r w:rsidRPr="00D66621">
        <w:rPr>
          <w:rFonts w:ascii="Arial" w:hAnsi="Arial" w:cs="Arial"/>
          <w:sz w:val="20"/>
        </w:rPr>
        <w:tab/>
      </w:r>
      <w:r w:rsidRPr="00D66621">
        <w:rPr>
          <w:rFonts w:ascii="Arial" w:hAnsi="Arial" w:cs="Arial"/>
          <w:b/>
          <w:sz w:val="20"/>
        </w:rPr>
        <w:t>PROGRAMME</w:t>
      </w:r>
    </w:p>
    <w:p w14:paraId="2E86D854" w14:textId="77777777" w:rsidR="00E7771E" w:rsidRPr="00D66621" w:rsidRDefault="00E7771E" w:rsidP="00E7771E">
      <w:pPr>
        <w:jc w:val="both"/>
        <w:rPr>
          <w:rFonts w:ascii="Arial" w:hAnsi="Arial" w:cs="Arial"/>
          <w:sz w:val="20"/>
        </w:rPr>
      </w:pPr>
      <w:r w:rsidRPr="00D66621">
        <w:rPr>
          <w:rFonts w:ascii="Arial" w:hAnsi="Arial" w:cs="Arial"/>
          <w:sz w:val="20"/>
        </w:rPr>
        <w:t>2.1</w:t>
      </w:r>
      <w:r w:rsidRPr="00D66621">
        <w:rPr>
          <w:rFonts w:ascii="Arial" w:hAnsi="Arial" w:cs="Arial"/>
          <w:sz w:val="20"/>
        </w:rPr>
        <w:tab/>
        <w:t>The match shall be as follows:</w:t>
      </w:r>
    </w:p>
    <w:p w14:paraId="195E59F4" w14:textId="77777777" w:rsidR="00E7771E" w:rsidRPr="00D66621" w:rsidRDefault="00E7771E" w:rsidP="00E7771E">
      <w:pPr>
        <w:spacing w:after="60"/>
        <w:jc w:val="both"/>
        <w:rPr>
          <w:rFonts w:ascii="Arial" w:hAnsi="Arial" w:cs="Arial"/>
          <w:sz w:val="20"/>
        </w:rPr>
      </w:pPr>
      <w:r w:rsidRPr="00D66621">
        <w:rPr>
          <w:rFonts w:ascii="Arial" w:hAnsi="Arial" w:cs="Arial"/>
          <w:sz w:val="20"/>
        </w:rPr>
        <w:t>Five shots Prone at 75 Metres, or 75 yards if 75 metre range is unavailable.  Scoring being:</w:t>
      </w:r>
    </w:p>
    <w:p w14:paraId="2C74A169" w14:textId="77777777" w:rsidR="00E7771E" w:rsidRPr="00D66621" w:rsidRDefault="00E7771E" w:rsidP="00E7771E">
      <w:pPr>
        <w:jc w:val="both"/>
        <w:rPr>
          <w:rFonts w:ascii="Arial" w:hAnsi="Arial" w:cs="Arial"/>
          <w:sz w:val="20"/>
        </w:rPr>
      </w:pPr>
      <w:r w:rsidRPr="00D66621">
        <w:rPr>
          <w:rFonts w:ascii="Arial" w:hAnsi="Arial" w:cs="Arial"/>
          <w:sz w:val="20"/>
        </w:rPr>
        <w:tab/>
        <w:t>(a)</w:t>
      </w:r>
      <w:r w:rsidRPr="00D66621">
        <w:rPr>
          <w:rFonts w:ascii="Arial" w:hAnsi="Arial" w:cs="Arial"/>
          <w:sz w:val="20"/>
        </w:rPr>
        <w:tab/>
        <w:t>Measuring with the scoring plate centred on the group centre.</w:t>
      </w:r>
    </w:p>
    <w:p w14:paraId="7563405E" w14:textId="77777777" w:rsidR="00E7771E" w:rsidRPr="00D66621" w:rsidRDefault="00E7771E" w:rsidP="00E7771E">
      <w:pPr>
        <w:spacing w:after="60"/>
        <w:jc w:val="both"/>
        <w:rPr>
          <w:rFonts w:ascii="Arial" w:hAnsi="Arial" w:cs="Arial"/>
          <w:sz w:val="20"/>
        </w:rPr>
      </w:pPr>
      <w:r w:rsidRPr="00D66621">
        <w:rPr>
          <w:rFonts w:ascii="Arial" w:hAnsi="Arial" w:cs="Arial"/>
          <w:sz w:val="20"/>
        </w:rPr>
        <w:tab/>
        <w:t>(b)</w:t>
      </w:r>
      <w:r w:rsidRPr="00D66621">
        <w:rPr>
          <w:rFonts w:ascii="Arial" w:hAnsi="Arial" w:cs="Arial"/>
          <w:sz w:val="20"/>
        </w:rPr>
        <w:tab/>
        <w:t>Measured with the scoring plate centred on the target marking centre.</w:t>
      </w:r>
    </w:p>
    <w:p w14:paraId="02752E5A" w14:textId="77777777" w:rsidR="00E7771E" w:rsidRPr="00D66621" w:rsidRDefault="00E7771E" w:rsidP="00E7771E">
      <w:pPr>
        <w:jc w:val="both"/>
        <w:rPr>
          <w:rFonts w:ascii="Arial" w:hAnsi="Arial" w:cs="Arial"/>
          <w:sz w:val="20"/>
        </w:rPr>
      </w:pPr>
      <w:r w:rsidRPr="00D66621">
        <w:rPr>
          <w:rFonts w:ascii="Arial" w:hAnsi="Arial" w:cs="Arial"/>
          <w:sz w:val="20"/>
        </w:rPr>
        <w:tab/>
        <w:t xml:space="preserve">Possible score: </w:t>
      </w:r>
    </w:p>
    <w:p w14:paraId="144326AF" w14:textId="77777777" w:rsidR="00E7771E" w:rsidRPr="00D66621" w:rsidRDefault="00E7771E" w:rsidP="00E7771E">
      <w:pPr>
        <w:spacing w:after="60"/>
        <w:jc w:val="both"/>
        <w:rPr>
          <w:rFonts w:ascii="Arial" w:hAnsi="Arial" w:cs="Arial"/>
          <w:sz w:val="20"/>
        </w:rPr>
      </w:pPr>
      <w:r w:rsidRPr="00D66621">
        <w:rPr>
          <w:rFonts w:ascii="Arial" w:hAnsi="Arial" w:cs="Arial"/>
          <w:sz w:val="20"/>
        </w:rPr>
        <w:tab/>
        <w:t>(a)</w:t>
      </w:r>
      <w:r w:rsidRPr="00D66621">
        <w:rPr>
          <w:rFonts w:ascii="Arial" w:hAnsi="Arial" w:cs="Arial"/>
          <w:sz w:val="20"/>
        </w:rPr>
        <w:tab/>
        <w:t>25</w:t>
      </w:r>
      <w:r w:rsidRPr="00D66621">
        <w:rPr>
          <w:rFonts w:ascii="Arial" w:hAnsi="Arial" w:cs="Arial"/>
          <w:sz w:val="20"/>
        </w:rPr>
        <w:br/>
      </w:r>
      <w:r w:rsidRPr="00D66621">
        <w:rPr>
          <w:rFonts w:ascii="Arial" w:hAnsi="Arial" w:cs="Arial"/>
          <w:sz w:val="20"/>
        </w:rPr>
        <w:tab/>
        <w:t>(b)</w:t>
      </w:r>
      <w:r w:rsidRPr="00D66621">
        <w:rPr>
          <w:rFonts w:ascii="Arial" w:hAnsi="Arial" w:cs="Arial"/>
          <w:sz w:val="20"/>
        </w:rPr>
        <w:tab/>
        <w:t>25</w:t>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r>
      <w:r>
        <w:rPr>
          <w:rFonts w:ascii="Arial" w:hAnsi="Arial" w:cs="Arial"/>
          <w:sz w:val="20"/>
        </w:rPr>
        <w:tab/>
      </w:r>
      <w:r w:rsidRPr="00D66621">
        <w:rPr>
          <w:rFonts w:ascii="Arial" w:hAnsi="Arial" w:cs="Arial"/>
          <w:sz w:val="20"/>
        </w:rPr>
        <w:t>50 points</w:t>
      </w:r>
    </w:p>
    <w:p w14:paraId="1BCC1ACA" w14:textId="77777777" w:rsidR="00E7771E" w:rsidRPr="00D66621" w:rsidRDefault="00E7771E" w:rsidP="00E7771E">
      <w:pPr>
        <w:jc w:val="both"/>
        <w:rPr>
          <w:rFonts w:ascii="Arial" w:hAnsi="Arial" w:cs="Arial"/>
          <w:sz w:val="20"/>
        </w:rPr>
      </w:pPr>
      <w:r w:rsidRPr="00D66621">
        <w:rPr>
          <w:rFonts w:ascii="Arial" w:hAnsi="Arial" w:cs="Arial"/>
          <w:sz w:val="20"/>
        </w:rPr>
        <w:tab/>
        <w:t>Five shots sitting at</w:t>
      </w:r>
      <w:r w:rsidRPr="00D66621">
        <w:rPr>
          <w:rFonts w:ascii="Arial" w:hAnsi="Arial" w:cs="Arial"/>
          <w:sz w:val="20"/>
        </w:rPr>
        <w:tab/>
      </w:r>
      <w:r>
        <w:rPr>
          <w:rFonts w:ascii="Arial" w:hAnsi="Arial" w:cs="Arial"/>
          <w:sz w:val="20"/>
        </w:rPr>
        <w:tab/>
      </w:r>
      <w:r w:rsidRPr="00D66621">
        <w:rPr>
          <w:rFonts w:ascii="Arial" w:hAnsi="Arial" w:cs="Arial"/>
          <w:sz w:val="20"/>
        </w:rPr>
        <w:t xml:space="preserve"> 75 metres (yards)</w:t>
      </w:r>
      <w:r w:rsidRPr="00D66621">
        <w:rPr>
          <w:rFonts w:ascii="Arial" w:hAnsi="Arial" w:cs="Arial"/>
          <w:sz w:val="20"/>
        </w:rPr>
        <w:tab/>
      </w:r>
      <w:r w:rsidRPr="00D66621">
        <w:rPr>
          <w:rFonts w:ascii="Arial" w:hAnsi="Arial" w:cs="Arial"/>
          <w:sz w:val="20"/>
        </w:rPr>
        <w:tab/>
      </w:r>
      <w:r w:rsidRPr="00D66621">
        <w:rPr>
          <w:rFonts w:ascii="Arial" w:hAnsi="Arial" w:cs="Arial"/>
          <w:sz w:val="20"/>
        </w:rPr>
        <w:tab/>
        <w:t>25 points</w:t>
      </w:r>
    </w:p>
    <w:p w14:paraId="52908BBB" w14:textId="77777777" w:rsidR="00E7771E" w:rsidRPr="00D66621" w:rsidRDefault="00E7771E" w:rsidP="00E7771E">
      <w:pPr>
        <w:jc w:val="both"/>
        <w:rPr>
          <w:rFonts w:ascii="Arial" w:hAnsi="Arial" w:cs="Arial"/>
          <w:sz w:val="20"/>
        </w:rPr>
      </w:pPr>
      <w:r w:rsidRPr="00D66621">
        <w:rPr>
          <w:rFonts w:ascii="Arial" w:hAnsi="Arial" w:cs="Arial"/>
          <w:sz w:val="20"/>
        </w:rPr>
        <w:tab/>
        <w:t xml:space="preserve">Five shots standing at </w:t>
      </w:r>
      <w:r>
        <w:rPr>
          <w:rFonts w:ascii="Arial" w:hAnsi="Arial" w:cs="Arial"/>
          <w:sz w:val="20"/>
        </w:rPr>
        <w:tab/>
      </w:r>
      <w:r>
        <w:rPr>
          <w:rFonts w:ascii="Arial" w:hAnsi="Arial" w:cs="Arial"/>
          <w:sz w:val="20"/>
        </w:rPr>
        <w:tab/>
        <w:t xml:space="preserve">  </w:t>
      </w:r>
      <w:r w:rsidRPr="00D66621">
        <w:rPr>
          <w:rFonts w:ascii="Arial" w:hAnsi="Arial" w:cs="Arial"/>
          <w:sz w:val="20"/>
        </w:rPr>
        <w:t>75 metres (yards)</w:t>
      </w:r>
      <w:r w:rsidRPr="00D66621">
        <w:rPr>
          <w:rFonts w:ascii="Arial" w:hAnsi="Arial" w:cs="Arial"/>
          <w:sz w:val="20"/>
        </w:rPr>
        <w:tab/>
      </w:r>
      <w:r w:rsidRPr="00D66621">
        <w:rPr>
          <w:rFonts w:ascii="Arial" w:hAnsi="Arial" w:cs="Arial"/>
          <w:sz w:val="20"/>
        </w:rPr>
        <w:tab/>
      </w:r>
      <w:r w:rsidRPr="00D66621">
        <w:rPr>
          <w:rFonts w:ascii="Arial" w:hAnsi="Arial" w:cs="Arial"/>
          <w:sz w:val="20"/>
        </w:rPr>
        <w:tab/>
        <w:t>25 points</w:t>
      </w:r>
    </w:p>
    <w:p w14:paraId="5C96DE23" w14:textId="77777777" w:rsidR="00E7771E" w:rsidRPr="00D66621" w:rsidRDefault="00E7771E" w:rsidP="00E7771E">
      <w:pPr>
        <w:jc w:val="both"/>
        <w:rPr>
          <w:rFonts w:ascii="Arial" w:hAnsi="Arial" w:cs="Arial"/>
          <w:sz w:val="20"/>
        </w:rPr>
      </w:pPr>
      <w:r>
        <w:rPr>
          <w:rFonts w:ascii="Arial" w:hAnsi="Arial" w:cs="Arial"/>
          <w:sz w:val="20"/>
        </w:rPr>
        <w:tab/>
        <w:t>Total for match 15 shots</w:t>
      </w:r>
      <w:r>
        <w:rPr>
          <w:rFonts w:ascii="Arial" w:hAnsi="Arial" w:cs="Arial"/>
          <w:sz w:val="20"/>
        </w:rPr>
        <w:tab/>
      </w:r>
      <w:r>
        <w:rPr>
          <w:rFonts w:ascii="Arial" w:hAnsi="Arial" w:cs="Arial"/>
          <w:sz w:val="20"/>
        </w:rPr>
        <w:tab/>
      </w:r>
      <w:r w:rsidRPr="00D66621">
        <w:rPr>
          <w:rFonts w:ascii="Arial" w:hAnsi="Arial" w:cs="Arial"/>
          <w:sz w:val="20"/>
        </w:rPr>
        <w:t xml:space="preserve"> Total possible score</w:t>
      </w:r>
      <w:r w:rsidRPr="00D66621">
        <w:rPr>
          <w:rFonts w:ascii="Arial" w:hAnsi="Arial" w:cs="Arial"/>
          <w:sz w:val="20"/>
        </w:rPr>
        <w:tab/>
      </w:r>
      <w:r w:rsidRPr="00D66621">
        <w:rPr>
          <w:rFonts w:ascii="Arial" w:hAnsi="Arial" w:cs="Arial"/>
          <w:sz w:val="20"/>
        </w:rPr>
        <w:tab/>
      </w:r>
      <w:r w:rsidRPr="00D66621">
        <w:rPr>
          <w:rFonts w:ascii="Arial" w:hAnsi="Arial" w:cs="Arial"/>
          <w:sz w:val="20"/>
        </w:rPr>
        <w:tab/>
        <w:t>100 points</w:t>
      </w:r>
    </w:p>
    <w:p w14:paraId="3418FDCD" w14:textId="77777777" w:rsidR="00E7771E" w:rsidRPr="00D66621" w:rsidRDefault="00E7771E" w:rsidP="00E7771E">
      <w:pPr>
        <w:spacing w:before="60" w:after="60"/>
        <w:ind w:left="709" w:hanging="709"/>
        <w:jc w:val="both"/>
        <w:rPr>
          <w:rFonts w:ascii="Arial" w:hAnsi="Arial" w:cs="Arial"/>
          <w:sz w:val="20"/>
        </w:rPr>
      </w:pPr>
      <w:r w:rsidRPr="00D66621">
        <w:rPr>
          <w:rFonts w:ascii="Arial" w:hAnsi="Arial" w:cs="Arial"/>
          <w:sz w:val="20"/>
        </w:rPr>
        <w:t>2.2</w:t>
      </w:r>
      <w:r w:rsidRPr="00D66621">
        <w:rPr>
          <w:rFonts w:ascii="Arial" w:hAnsi="Arial" w:cs="Arial"/>
          <w:sz w:val="20"/>
        </w:rPr>
        <w:tab/>
        <w:t>One optional non-scoring sighting shot to be fired in the prone position at one hundred metres (yards).  The shot is to be indicated by a spotting disk, which must be removed and shot hole covered before proceeding with the match.</w:t>
      </w:r>
    </w:p>
    <w:p w14:paraId="571AB8BE" w14:textId="77777777" w:rsidR="00E7771E" w:rsidRPr="00D66621" w:rsidRDefault="00E7771E" w:rsidP="00E7771E">
      <w:pPr>
        <w:spacing w:after="60"/>
        <w:jc w:val="both"/>
        <w:outlineLvl w:val="0"/>
        <w:rPr>
          <w:rFonts w:ascii="Arial" w:hAnsi="Arial" w:cs="Arial"/>
          <w:sz w:val="20"/>
        </w:rPr>
      </w:pPr>
      <w:r w:rsidRPr="00D66621">
        <w:rPr>
          <w:rFonts w:ascii="Arial" w:hAnsi="Arial" w:cs="Arial"/>
          <w:sz w:val="20"/>
        </w:rPr>
        <w:t>3.</w:t>
      </w:r>
      <w:r w:rsidRPr="00D66621">
        <w:rPr>
          <w:rFonts w:ascii="Arial" w:hAnsi="Arial" w:cs="Arial"/>
          <w:sz w:val="20"/>
        </w:rPr>
        <w:tab/>
      </w:r>
      <w:r w:rsidRPr="00D66621">
        <w:rPr>
          <w:rFonts w:ascii="Arial" w:hAnsi="Arial" w:cs="Arial"/>
          <w:b/>
          <w:sz w:val="20"/>
        </w:rPr>
        <w:t>RIFLES AND EQUIPMENT</w:t>
      </w:r>
    </w:p>
    <w:p w14:paraId="6C340A2E" w14:textId="77777777" w:rsidR="00E7771E" w:rsidRPr="00D66621" w:rsidRDefault="00E7771E" w:rsidP="00E7771E">
      <w:pPr>
        <w:spacing w:after="60"/>
        <w:ind w:left="709" w:hanging="709"/>
        <w:jc w:val="both"/>
        <w:rPr>
          <w:rFonts w:ascii="Arial" w:hAnsi="Arial" w:cs="Arial"/>
          <w:sz w:val="20"/>
        </w:rPr>
      </w:pPr>
      <w:r w:rsidRPr="00D66621">
        <w:rPr>
          <w:rFonts w:ascii="Arial" w:hAnsi="Arial" w:cs="Arial"/>
          <w:sz w:val="20"/>
        </w:rPr>
        <w:t>3.1</w:t>
      </w:r>
      <w:r w:rsidRPr="00D66621">
        <w:rPr>
          <w:rFonts w:ascii="Arial" w:hAnsi="Arial" w:cs="Arial"/>
          <w:sz w:val="20"/>
        </w:rPr>
        <w:tab/>
        <w:t>Restricted to any type or calibre of rifle weighing not more than 4.5 kilograms.  No restriction on sights except telescopic sight power restricted to 12 x or less.</w:t>
      </w:r>
    </w:p>
    <w:p w14:paraId="47E42A58" w14:textId="77777777" w:rsidR="00E7771E" w:rsidRPr="00D66621" w:rsidRDefault="00E7771E" w:rsidP="00E7771E">
      <w:pPr>
        <w:spacing w:after="60"/>
        <w:jc w:val="both"/>
        <w:rPr>
          <w:rFonts w:ascii="Arial" w:hAnsi="Arial" w:cs="Arial"/>
          <w:sz w:val="20"/>
        </w:rPr>
      </w:pPr>
      <w:r w:rsidRPr="00D66621">
        <w:rPr>
          <w:rFonts w:ascii="Arial" w:hAnsi="Arial" w:cs="Arial"/>
          <w:sz w:val="20"/>
        </w:rPr>
        <w:t>Competitors are restricted to the use of one rifle for the duration of the match, but in the case of a malfunction, the officiating Range Officer may allow the use of a substitute rifle.</w:t>
      </w:r>
    </w:p>
    <w:p w14:paraId="67E131D6" w14:textId="77777777" w:rsidR="00E7771E" w:rsidRPr="00D66621" w:rsidRDefault="00E7771E" w:rsidP="00E7771E">
      <w:pPr>
        <w:pStyle w:val="BodyTextIndent"/>
        <w:spacing w:before="120" w:after="60"/>
        <w:ind w:left="709" w:hanging="709"/>
        <w:rPr>
          <w:sz w:val="20"/>
        </w:rPr>
      </w:pPr>
      <w:r w:rsidRPr="00D66621">
        <w:rPr>
          <w:sz w:val="20"/>
        </w:rPr>
        <w:t>3.2</w:t>
      </w:r>
      <w:r w:rsidRPr="00D66621">
        <w:rPr>
          <w:sz w:val="20"/>
        </w:rPr>
        <w:tab/>
      </w:r>
      <w:r>
        <w:rPr>
          <w:sz w:val="20"/>
        </w:rPr>
        <w:t xml:space="preserve">  </w:t>
      </w:r>
      <w:r w:rsidRPr="00D66621">
        <w:rPr>
          <w:sz w:val="20"/>
        </w:rPr>
        <w:t>Where the use of a substitute rifle is permitted, the competitor shall be allowed one non-scoring sighting shot from the prone position, following the same procedures as in the normal sighting shots (2.2).</w:t>
      </w:r>
    </w:p>
    <w:p w14:paraId="07A9EFA6" w14:textId="77777777" w:rsidR="00E7771E" w:rsidRPr="00D66621" w:rsidRDefault="00E7771E" w:rsidP="00E7771E">
      <w:pPr>
        <w:spacing w:after="60"/>
        <w:jc w:val="both"/>
        <w:rPr>
          <w:rFonts w:ascii="Arial" w:hAnsi="Arial" w:cs="Arial"/>
          <w:sz w:val="20"/>
        </w:rPr>
      </w:pPr>
      <w:r w:rsidRPr="00D66621">
        <w:rPr>
          <w:rFonts w:ascii="Arial" w:hAnsi="Arial" w:cs="Arial"/>
          <w:sz w:val="20"/>
        </w:rPr>
        <w:t>3.3</w:t>
      </w:r>
      <w:r w:rsidRPr="00D66621">
        <w:rPr>
          <w:rFonts w:ascii="Arial" w:hAnsi="Arial" w:cs="Arial"/>
          <w:sz w:val="20"/>
        </w:rPr>
        <w:tab/>
        <w:t>No slings, palm rests, butt hooks or any specialist target clothing.  No gloves to be used.</w:t>
      </w:r>
    </w:p>
    <w:p w14:paraId="05C81518" w14:textId="77777777" w:rsidR="00E7771E" w:rsidRPr="00D66621" w:rsidRDefault="00E7771E" w:rsidP="00E7771E">
      <w:pPr>
        <w:spacing w:after="60"/>
        <w:jc w:val="both"/>
        <w:rPr>
          <w:rFonts w:ascii="Arial" w:hAnsi="Arial" w:cs="Arial"/>
          <w:sz w:val="20"/>
        </w:rPr>
      </w:pPr>
      <w:r w:rsidRPr="00D66621">
        <w:rPr>
          <w:rFonts w:ascii="Arial" w:hAnsi="Arial" w:cs="Arial"/>
          <w:sz w:val="20"/>
        </w:rPr>
        <w:t>3.4</w:t>
      </w:r>
      <w:r w:rsidRPr="00D66621">
        <w:rPr>
          <w:rFonts w:ascii="Arial" w:hAnsi="Arial" w:cs="Arial"/>
          <w:sz w:val="20"/>
        </w:rPr>
        <w:tab/>
        <w:t>The use of spotting scopes and/or signalling from the butts is not permitted.</w:t>
      </w:r>
    </w:p>
    <w:p w14:paraId="7A511D41" w14:textId="77777777" w:rsidR="00E7771E" w:rsidRPr="00D66621" w:rsidRDefault="00E7771E" w:rsidP="00E7771E">
      <w:pPr>
        <w:spacing w:after="60"/>
        <w:jc w:val="both"/>
        <w:outlineLvl w:val="0"/>
        <w:rPr>
          <w:rFonts w:ascii="Arial" w:hAnsi="Arial" w:cs="Arial"/>
          <w:sz w:val="20"/>
        </w:rPr>
      </w:pPr>
      <w:r w:rsidRPr="00D66621">
        <w:rPr>
          <w:rFonts w:ascii="Arial" w:hAnsi="Arial" w:cs="Arial"/>
          <w:sz w:val="20"/>
        </w:rPr>
        <w:t>4.</w:t>
      </w:r>
      <w:r w:rsidRPr="00D66621">
        <w:rPr>
          <w:rFonts w:ascii="Arial" w:hAnsi="Arial" w:cs="Arial"/>
          <w:sz w:val="20"/>
        </w:rPr>
        <w:tab/>
      </w:r>
      <w:r w:rsidRPr="00D66621">
        <w:rPr>
          <w:rFonts w:ascii="Arial" w:hAnsi="Arial" w:cs="Arial"/>
          <w:b/>
          <w:sz w:val="20"/>
        </w:rPr>
        <w:t>SHOOTING POSITIONS</w:t>
      </w:r>
    </w:p>
    <w:p w14:paraId="4F042F65" w14:textId="77777777" w:rsidR="00E7771E" w:rsidRPr="00D66621" w:rsidRDefault="00E7771E" w:rsidP="00E7771E">
      <w:pPr>
        <w:spacing w:after="60"/>
        <w:ind w:left="709" w:hanging="709"/>
        <w:jc w:val="both"/>
        <w:rPr>
          <w:rFonts w:ascii="Arial" w:hAnsi="Arial" w:cs="Arial"/>
          <w:sz w:val="20"/>
        </w:rPr>
      </w:pPr>
      <w:r w:rsidRPr="00D66621">
        <w:rPr>
          <w:rFonts w:ascii="Arial" w:hAnsi="Arial" w:cs="Arial"/>
          <w:sz w:val="20"/>
        </w:rPr>
        <w:t>4.1</w:t>
      </w:r>
      <w:r w:rsidRPr="00D66621">
        <w:rPr>
          <w:rFonts w:ascii="Arial" w:hAnsi="Arial" w:cs="Arial"/>
          <w:sz w:val="20"/>
        </w:rPr>
        <w:tab/>
        <w:t>The competition to be fired in the prone, sitting, kneeling and standing positions, as defined in the National Championships Rule Book. (NSRIM)</w:t>
      </w:r>
    </w:p>
    <w:p w14:paraId="198780FC" w14:textId="77777777" w:rsidR="00E7771E" w:rsidRPr="00D66621" w:rsidRDefault="00E7771E" w:rsidP="00E7771E">
      <w:pPr>
        <w:spacing w:after="60"/>
        <w:rPr>
          <w:rFonts w:ascii="Arial" w:hAnsi="Arial" w:cs="Arial"/>
          <w:sz w:val="20"/>
        </w:rPr>
      </w:pPr>
      <w:r w:rsidRPr="00D66621">
        <w:rPr>
          <w:rFonts w:ascii="Arial" w:hAnsi="Arial" w:cs="Arial"/>
          <w:sz w:val="20"/>
        </w:rPr>
        <w:t>5.</w:t>
      </w:r>
      <w:r w:rsidRPr="00D66621">
        <w:rPr>
          <w:rFonts w:ascii="Arial" w:hAnsi="Arial" w:cs="Arial"/>
          <w:sz w:val="20"/>
        </w:rPr>
        <w:tab/>
      </w:r>
      <w:r w:rsidRPr="00D66621">
        <w:rPr>
          <w:rFonts w:ascii="Arial" w:hAnsi="Arial" w:cs="Arial"/>
          <w:b/>
          <w:sz w:val="20"/>
        </w:rPr>
        <w:t>TARGET SCORING</w:t>
      </w:r>
    </w:p>
    <w:p w14:paraId="7C2CEB9C" w14:textId="77777777" w:rsidR="00E7771E" w:rsidRPr="00D66621" w:rsidRDefault="00E7771E" w:rsidP="00E7771E">
      <w:pPr>
        <w:spacing w:after="60"/>
        <w:ind w:left="709" w:hanging="709"/>
        <w:jc w:val="both"/>
        <w:rPr>
          <w:rFonts w:ascii="Arial" w:hAnsi="Arial" w:cs="Arial"/>
          <w:sz w:val="20"/>
        </w:rPr>
      </w:pPr>
      <w:r w:rsidRPr="00D66621">
        <w:rPr>
          <w:rFonts w:ascii="Arial" w:hAnsi="Arial" w:cs="Arial"/>
          <w:sz w:val="20"/>
        </w:rPr>
        <w:t>5.1</w:t>
      </w:r>
      <w:r w:rsidRPr="00D66621">
        <w:rPr>
          <w:rFonts w:ascii="Arial" w:hAnsi="Arial" w:cs="Arial"/>
          <w:sz w:val="20"/>
        </w:rPr>
        <w:tab/>
        <w:t xml:space="preserve">The competition to be fired on the Official J M Wilkinson deer target (see </w:t>
      </w:r>
      <w:r w:rsidRPr="00D66621">
        <w:rPr>
          <w:rFonts w:ascii="Arial" w:hAnsi="Arial" w:cs="Arial"/>
          <w:i/>
          <w:sz w:val="20"/>
        </w:rPr>
        <w:t>Appendix 31</w:t>
      </w:r>
      <w:r w:rsidRPr="00D66621">
        <w:rPr>
          <w:rFonts w:ascii="Arial" w:hAnsi="Arial" w:cs="Arial"/>
          <w:sz w:val="20"/>
        </w:rPr>
        <w:t>)</w:t>
      </w:r>
      <w:r w:rsidRPr="00D66621">
        <w:rPr>
          <w:rFonts w:ascii="Arial" w:hAnsi="Arial" w:cs="Arial"/>
          <w:sz w:val="20"/>
        </w:rPr>
        <w:br/>
        <w:t>No scoring rings or aiming marks to be visible to the competitor, but a light 425 mm ring may be marked on the target in case the marking centre hole is shot out.</w:t>
      </w:r>
    </w:p>
    <w:p w14:paraId="376CFD6C" w14:textId="77777777" w:rsidR="00E7771E" w:rsidRPr="00D66621" w:rsidRDefault="00E7771E" w:rsidP="00E7771E">
      <w:pPr>
        <w:spacing w:after="60"/>
        <w:ind w:left="709" w:hanging="709"/>
        <w:jc w:val="both"/>
        <w:rPr>
          <w:rFonts w:ascii="Arial" w:hAnsi="Arial" w:cs="Arial"/>
          <w:sz w:val="20"/>
        </w:rPr>
      </w:pPr>
      <w:r w:rsidRPr="00D66621">
        <w:rPr>
          <w:rFonts w:ascii="Arial" w:hAnsi="Arial" w:cs="Arial"/>
          <w:sz w:val="20"/>
        </w:rPr>
        <w:t>5.2</w:t>
      </w:r>
      <w:r w:rsidRPr="00D66621">
        <w:rPr>
          <w:rFonts w:ascii="Arial" w:hAnsi="Arial" w:cs="Arial"/>
          <w:sz w:val="20"/>
        </w:rPr>
        <w:tab/>
        <w:t xml:space="preserve">Scoring will be measured by the use of a scoring plate made of </w:t>
      </w:r>
      <w:proofErr w:type="spellStart"/>
      <w:r w:rsidRPr="00D66621">
        <w:rPr>
          <w:rFonts w:ascii="Arial" w:hAnsi="Arial" w:cs="Arial"/>
          <w:sz w:val="20"/>
        </w:rPr>
        <w:t>perspex</w:t>
      </w:r>
      <w:proofErr w:type="spellEnd"/>
      <w:r w:rsidRPr="00D66621">
        <w:rPr>
          <w:rFonts w:ascii="Arial" w:hAnsi="Arial" w:cs="Arial"/>
          <w:sz w:val="20"/>
        </w:rPr>
        <w:t xml:space="preserve"> or similar transparent material onto which scoring rings have been scribed.</w:t>
      </w:r>
    </w:p>
    <w:p w14:paraId="07711435" w14:textId="77777777" w:rsidR="00E7771E" w:rsidRPr="00D66621" w:rsidRDefault="00E7771E" w:rsidP="00E7771E">
      <w:pPr>
        <w:jc w:val="both"/>
        <w:rPr>
          <w:rFonts w:ascii="Arial" w:hAnsi="Arial" w:cs="Arial"/>
          <w:sz w:val="20"/>
        </w:rPr>
      </w:pPr>
      <w:r w:rsidRPr="00D66621">
        <w:rPr>
          <w:rFonts w:ascii="Arial" w:hAnsi="Arial" w:cs="Arial"/>
          <w:sz w:val="20"/>
        </w:rPr>
        <w:t>5.3</w:t>
      </w:r>
      <w:r w:rsidRPr="00D66621">
        <w:rPr>
          <w:rFonts w:ascii="Arial" w:hAnsi="Arial" w:cs="Arial"/>
          <w:sz w:val="20"/>
        </w:rPr>
        <w:tab/>
        <w:t>Scoring ring dimensions and values are as follows:</w:t>
      </w:r>
    </w:p>
    <w:p w14:paraId="4CEBCAC0" w14:textId="77777777" w:rsidR="00E7771E" w:rsidRPr="00D66621" w:rsidRDefault="00E7771E" w:rsidP="00E7771E">
      <w:pPr>
        <w:jc w:val="both"/>
        <w:rPr>
          <w:rFonts w:ascii="Arial" w:hAnsi="Arial" w:cs="Arial"/>
          <w:sz w:val="20"/>
        </w:rPr>
      </w:pPr>
      <w:r w:rsidRPr="00D66621">
        <w:rPr>
          <w:rFonts w:ascii="Arial" w:hAnsi="Arial" w:cs="Arial"/>
          <w:sz w:val="20"/>
        </w:rPr>
        <w:tab/>
        <w:t>Diameter of rings</w:t>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t>Score value</w:t>
      </w:r>
    </w:p>
    <w:p w14:paraId="59403E34" w14:textId="77777777" w:rsidR="00E7771E" w:rsidRPr="00D66621" w:rsidRDefault="00E7771E" w:rsidP="00E7771E">
      <w:pPr>
        <w:jc w:val="both"/>
        <w:rPr>
          <w:rFonts w:ascii="Arial" w:hAnsi="Arial" w:cs="Arial"/>
          <w:sz w:val="20"/>
        </w:rPr>
      </w:pPr>
      <w:r w:rsidRPr="00D66621">
        <w:rPr>
          <w:rFonts w:ascii="Arial" w:hAnsi="Arial" w:cs="Arial"/>
          <w:sz w:val="20"/>
        </w:rPr>
        <w:tab/>
        <w:t xml:space="preserve"> 75 mm</w:t>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t>5.1 points</w:t>
      </w:r>
    </w:p>
    <w:p w14:paraId="55DA2CED" w14:textId="77777777" w:rsidR="00E7771E" w:rsidRPr="00D66621" w:rsidRDefault="00E7771E" w:rsidP="00E7771E">
      <w:pPr>
        <w:jc w:val="both"/>
        <w:rPr>
          <w:rFonts w:ascii="Arial" w:hAnsi="Arial" w:cs="Arial"/>
          <w:sz w:val="20"/>
        </w:rPr>
      </w:pPr>
      <w:r w:rsidRPr="00D66621">
        <w:rPr>
          <w:rFonts w:ascii="Arial" w:hAnsi="Arial" w:cs="Arial"/>
          <w:sz w:val="20"/>
        </w:rPr>
        <w:tab/>
        <w:t>125 mm</w:t>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t>5 points</w:t>
      </w:r>
    </w:p>
    <w:p w14:paraId="0486E73A" w14:textId="77777777" w:rsidR="00E7771E" w:rsidRPr="00D66621" w:rsidRDefault="00E7771E" w:rsidP="00E7771E">
      <w:pPr>
        <w:jc w:val="both"/>
        <w:rPr>
          <w:rFonts w:ascii="Arial" w:hAnsi="Arial" w:cs="Arial"/>
          <w:sz w:val="20"/>
        </w:rPr>
      </w:pPr>
      <w:r w:rsidRPr="00D66621">
        <w:rPr>
          <w:rFonts w:ascii="Arial" w:hAnsi="Arial" w:cs="Arial"/>
          <w:sz w:val="20"/>
        </w:rPr>
        <w:tab/>
        <w:t>200 mm</w:t>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t>4 points</w:t>
      </w:r>
    </w:p>
    <w:p w14:paraId="1744780C" w14:textId="77777777" w:rsidR="00E7771E" w:rsidRPr="00D66621" w:rsidRDefault="00E7771E" w:rsidP="00E7771E">
      <w:pPr>
        <w:jc w:val="both"/>
        <w:rPr>
          <w:rFonts w:ascii="Arial" w:hAnsi="Arial" w:cs="Arial"/>
          <w:sz w:val="20"/>
        </w:rPr>
      </w:pPr>
      <w:r w:rsidRPr="00D66621">
        <w:rPr>
          <w:rFonts w:ascii="Arial" w:hAnsi="Arial" w:cs="Arial"/>
          <w:sz w:val="20"/>
        </w:rPr>
        <w:tab/>
        <w:t>275 mm</w:t>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t>3 points</w:t>
      </w:r>
    </w:p>
    <w:p w14:paraId="367F2F08" w14:textId="77777777" w:rsidR="00E7771E" w:rsidRPr="00D66621" w:rsidRDefault="00E7771E" w:rsidP="00E7771E">
      <w:pPr>
        <w:jc w:val="both"/>
        <w:rPr>
          <w:rFonts w:ascii="Arial" w:hAnsi="Arial" w:cs="Arial"/>
          <w:sz w:val="20"/>
        </w:rPr>
      </w:pPr>
      <w:r w:rsidRPr="00D66621">
        <w:rPr>
          <w:rFonts w:ascii="Arial" w:hAnsi="Arial" w:cs="Arial"/>
          <w:sz w:val="20"/>
        </w:rPr>
        <w:tab/>
        <w:t>350 mm</w:t>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t>2 points</w:t>
      </w:r>
    </w:p>
    <w:p w14:paraId="6CE237A7" w14:textId="77777777" w:rsidR="00E7771E" w:rsidRPr="00D66621" w:rsidRDefault="00E7771E" w:rsidP="00E7771E">
      <w:pPr>
        <w:spacing w:after="60"/>
        <w:jc w:val="both"/>
        <w:rPr>
          <w:rFonts w:ascii="Arial" w:hAnsi="Arial" w:cs="Arial"/>
          <w:sz w:val="20"/>
        </w:rPr>
      </w:pPr>
      <w:r w:rsidRPr="00D66621">
        <w:rPr>
          <w:rFonts w:ascii="Arial" w:hAnsi="Arial" w:cs="Arial"/>
          <w:sz w:val="20"/>
        </w:rPr>
        <w:tab/>
        <w:t>425 mm</w:t>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t>1 point</w:t>
      </w:r>
    </w:p>
    <w:p w14:paraId="11446B83" w14:textId="77777777" w:rsidR="00E7771E" w:rsidRPr="00D66621" w:rsidRDefault="00E7771E" w:rsidP="00E7771E">
      <w:pPr>
        <w:tabs>
          <w:tab w:val="left" w:pos="709"/>
        </w:tabs>
        <w:spacing w:after="60"/>
        <w:ind w:left="1418" w:hanging="1418"/>
        <w:jc w:val="both"/>
        <w:rPr>
          <w:rFonts w:ascii="Arial" w:hAnsi="Arial" w:cs="Arial"/>
          <w:sz w:val="20"/>
        </w:rPr>
      </w:pPr>
      <w:r w:rsidRPr="00D66621">
        <w:rPr>
          <w:rFonts w:ascii="Arial" w:hAnsi="Arial" w:cs="Arial"/>
          <w:sz w:val="20"/>
        </w:rPr>
        <w:t>5.4</w:t>
      </w:r>
      <w:r w:rsidRPr="00D66621">
        <w:rPr>
          <w:rFonts w:ascii="Arial" w:hAnsi="Arial" w:cs="Arial"/>
          <w:sz w:val="20"/>
        </w:rPr>
        <w:tab/>
        <w:t>(a)</w:t>
      </w:r>
      <w:r w:rsidRPr="00D66621">
        <w:rPr>
          <w:rFonts w:ascii="Arial" w:hAnsi="Arial" w:cs="Arial"/>
          <w:sz w:val="20"/>
        </w:rPr>
        <w:tab/>
        <w:t xml:space="preserve">Group scoring will be by </w:t>
      </w:r>
      <w:proofErr w:type="spellStart"/>
      <w:r w:rsidRPr="00D66621">
        <w:rPr>
          <w:rFonts w:ascii="Arial" w:hAnsi="Arial" w:cs="Arial"/>
          <w:sz w:val="20"/>
        </w:rPr>
        <w:t>centering</w:t>
      </w:r>
      <w:proofErr w:type="spellEnd"/>
      <w:r w:rsidRPr="00D66621">
        <w:rPr>
          <w:rFonts w:ascii="Arial" w:hAnsi="Arial" w:cs="Arial"/>
          <w:sz w:val="20"/>
        </w:rPr>
        <w:t xml:space="preserve"> the scoring plate with the centre of the shot group anywhere on the target but only shots falling within the 275 mm ring will count.</w:t>
      </w:r>
    </w:p>
    <w:p w14:paraId="127572E8" w14:textId="77777777" w:rsidR="00E7771E" w:rsidRPr="00D66621" w:rsidRDefault="00E7771E" w:rsidP="00E7771E">
      <w:pPr>
        <w:tabs>
          <w:tab w:val="left" w:pos="709"/>
        </w:tabs>
        <w:spacing w:after="60"/>
        <w:ind w:left="1418" w:hanging="709"/>
        <w:jc w:val="both"/>
        <w:rPr>
          <w:rFonts w:ascii="Arial" w:hAnsi="Arial" w:cs="Arial"/>
          <w:sz w:val="20"/>
        </w:rPr>
      </w:pPr>
      <w:r w:rsidRPr="00D66621">
        <w:rPr>
          <w:rFonts w:ascii="Arial" w:hAnsi="Arial" w:cs="Arial"/>
          <w:sz w:val="20"/>
        </w:rPr>
        <w:t xml:space="preserve"> (b)</w:t>
      </w:r>
      <w:r w:rsidRPr="00D66621">
        <w:rPr>
          <w:rFonts w:ascii="Arial" w:hAnsi="Arial" w:cs="Arial"/>
          <w:sz w:val="20"/>
        </w:rPr>
        <w:tab/>
        <w:t xml:space="preserve">Marking will be by </w:t>
      </w:r>
      <w:proofErr w:type="spellStart"/>
      <w:r w:rsidRPr="00D66621">
        <w:rPr>
          <w:rFonts w:ascii="Arial" w:hAnsi="Arial" w:cs="Arial"/>
          <w:sz w:val="20"/>
        </w:rPr>
        <w:t>centering</w:t>
      </w:r>
      <w:proofErr w:type="spellEnd"/>
      <w:r w:rsidRPr="00D66621">
        <w:rPr>
          <w:rFonts w:ascii="Arial" w:hAnsi="Arial" w:cs="Arial"/>
          <w:sz w:val="20"/>
        </w:rPr>
        <w:t xml:space="preserve"> the scoring plate with the marking centre hole on the target except in the case of group scoring.  </w:t>
      </w:r>
    </w:p>
    <w:p w14:paraId="635F3BF0" w14:textId="77777777" w:rsidR="00E7771E" w:rsidRPr="00D66621" w:rsidRDefault="00E7771E" w:rsidP="00E7771E">
      <w:pPr>
        <w:jc w:val="both"/>
        <w:rPr>
          <w:rFonts w:ascii="Arial" w:hAnsi="Arial" w:cs="Arial"/>
          <w:sz w:val="20"/>
        </w:rPr>
      </w:pPr>
      <w:r w:rsidRPr="00D66621">
        <w:rPr>
          <w:rFonts w:ascii="Arial" w:hAnsi="Arial" w:cs="Arial"/>
          <w:sz w:val="20"/>
        </w:rPr>
        <w:tab/>
        <w:t>Scoring ring values for group scoring will be:</w:t>
      </w:r>
    </w:p>
    <w:p w14:paraId="42918966" w14:textId="77777777" w:rsidR="00E7771E" w:rsidRPr="00D66621" w:rsidRDefault="00E7771E" w:rsidP="00E7771E">
      <w:pPr>
        <w:jc w:val="both"/>
        <w:rPr>
          <w:rFonts w:ascii="Arial" w:hAnsi="Arial" w:cs="Arial"/>
          <w:sz w:val="20"/>
        </w:rPr>
      </w:pPr>
      <w:r w:rsidRPr="00D66621">
        <w:rPr>
          <w:rFonts w:ascii="Arial" w:hAnsi="Arial" w:cs="Arial"/>
          <w:sz w:val="20"/>
        </w:rPr>
        <w:tab/>
        <w:t>Five shots within the 125 mm ring</w:t>
      </w:r>
      <w:r w:rsidRPr="00D66621">
        <w:rPr>
          <w:rFonts w:ascii="Arial" w:hAnsi="Arial" w:cs="Arial"/>
          <w:sz w:val="20"/>
        </w:rPr>
        <w:tab/>
      </w:r>
      <w:r w:rsidRPr="00D66621">
        <w:rPr>
          <w:rFonts w:ascii="Arial" w:hAnsi="Arial" w:cs="Arial"/>
          <w:sz w:val="20"/>
        </w:rPr>
        <w:tab/>
        <w:t>25 points</w:t>
      </w:r>
    </w:p>
    <w:p w14:paraId="3215A238" w14:textId="77777777" w:rsidR="00E7771E" w:rsidRPr="00D66621" w:rsidRDefault="00E7771E" w:rsidP="00E7771E">
      <w:pPr>
        <w:jc w:val="both"/>
        <w:rPr>
          <w:rFonts w:ascii="Arial" w:hAnsi="Arial" w:cs="Arial"/>
          <w:sz w:val="20"/>
        </w:rPr>
      </w:pPr>
      <w:r w:rsidRPr="00D66621">
        <w:rPr>
          <w:rFonts w:ascii="Arial" w:hAnsi="Arial" w:cs="Arial"/>
          <w:sz w:val="20"/>
        </w:rPr>
        <w:tab/>
        <w:t>Five shots within the 200 mm ring</w:t>
      </w:r>
      <w:r w:rsidRPr="00D66621">
        <w:rPr>
          <w:rFonts w:ascii="Arial" w:hAnsi="Arial" w:cs="Arial"/>
          <w:sz w:val="20"/>
        </w:rPr>
        <w:tab/>
      </w:r>
      <w:r w:rsidRPr="00D66621">
        <w:rPr>
          <w:rFonts w:ascii="Arial" w:hAnsi="Arial" w:cs="Arial"/>
          <w:sz w:val="20"/>
        </w:rPr>
        <w:tab/>
        <w:t>20 points</w:t>
      </w:r>
    </w:p>
    <w:p w14:paraId="00FF287B" w14:textId="77777777" w:rsidR="00E7771E" w:rsidRPr="00D66621" w:rsidRDefault="00E7771E" w:rsidP="00E7771E">
      <w:pPr>
        <w:jc w:val="both"/>
        <w:rPr>
          <w:rFonts w:ascii="Arial" w:hAnsi="Arial" w:cs="Arial"/>
          <w:sz w:val="20"/>
        </w:rPr>
      </w:pPr>
      <w:r w:rsidRPr="00D66621">
        <w:rPr>
          <w:rFonts w:ascii="Arial" w:hAnsi="Arial" w:cs="Arial"/>
          <w:sz w:val="20"/>
        </w:rPr>
        <w:tab/>
        <w:t>Five shots within the 275 mm ring</w:t>
      </w:r>
      <w:r w:rsidRPr="00D66621">
        <w:rPr>
          <w:rFonts w:ascii="Arial" w:hAnsi="Arial" w:cs="Arial"/>
          <w:sz w:val="20"/>
        </w:rPr>
        <w:tab/>
      </w:r>
      <w:r w:rsidRPr="00D66621">
        <w:rPr>
          <w:rFonts w:ascii="Arial" w:hAnsi="Arial" w:cs="Arial"/>
          <w:sz w:val="20"/>
        </w:rPr>
        <w:tab/>
        <w:t>15 points</w:t>
      </w:r>
    </w:p>
    <w:p w14:paraId="41C905CA" w14:textId="77777777" w:rsidR="00E7771E" w:rsidRPr="00D66621" w:rsidRDefault="00E7771E" w:rsidP="00E7771E">
      <w:pPr>
        <w:spacing w:after="60"/>
        <w:jc w:val="both"/>
        <w:outlineLvl w:val="0"/>
        <w:rPr>
          <w:rFonts w:ascii="Arial" w:hAnsi="Arial" w:cs="Arial"/>
          <w:sz w:val="20"/>
        </w:rPr>
      </w:pPr>
      <w:r w:rsidRPr="00D66621">
        <w:rPr>
          <w:rFonts w:ascii="Arial" w:hAnsi="Arial" w:cs="Arial"/>
          <w:sz w:val="20"/>
        </w:rPr>
        <w:tab/>
        <w:t>No points for group larger than 275 mm.</w:t>
      </w:r>
    </w:p>
    <w:p w14:paraId="0DD4E3DB" w14:textId="77777777" w:rsidR="00E7771E" w:rsidRPr="00D66621" w:rsidRDefault="00E7771E" w:rsidP="00E7771E">
      <w:pPr>
        <w:spacing w:before="240" w:after="60"/>
        <w:rPr>
          <w:rFonts w:ascii="Arial" w:hAnsi="Arial" w:cs="Arial"/>
          <w:b/>
          <w:sz w:val="20"/>
          <w:u w:val="single"/>
        </w:rPr>
      </w:pPr>
      <w:r w:rsidRPr="00D66621">
        <w:rPr>
          <w:rFonts w:ascii="Arial" w:hAnsi="Arial" w:cs="Arial"/>
          <w:b/>
          <w:sz w:val="20"/>
          <w:u w:val="single"/>
        </w:rPr>
        <w:t>J M WILKINSON CUP POSTAL SHOOTING CHAMPIONSHIP, LADIES - RIMFIRE</w:t>
      </w:r>
    </w:p>
    <w:p w14:paraId="38F0835A" w14:textId="77777777" w:rsidR="00E7771E" w:rsidRPr="00D66621" w:rsidRDefault="00E7771E" w:rsidP="00E7771E">
      <w:pPr>
        <w:pStyle w:val="Header"/>
        <w:tabs>
          <w:tab w:val="clear" w:pos="4153"/>
          <w:tab w:val="clear" w:pos="8306"/>
        </w:tabs>
        <w:spacing w:after="60"/>
        <w:rPr>
          <w:rFonts w:cs="Arial"/>
          <w:sz w:val="20"/>
        </w:rPr>
      </w:pPr>
      <w:r w:rsidRPr="00D66621">
        <w:rPr>
          <w:rFonts w:cs="Arial"/>
          <w:sz w:val="20"/>
        </w:rPr>
        <w:t>1.</w:t>
      </w:r>
      <w:r w:rsidRPr="00D66621">
        <w:rPr>
          <w:rFonts w:cs="Arial"/>
          <w:sz w:val="20"/>
        </w:rPr>
        <w:tab/>
      </w:r>
      <w:r w:rsidRPr="00D66621">
        <w:rPr>
          <w:rFonts w:cs="Arial"/>
          <w:b/>
          <w:sz w:val="20"/>
        </w:rPr>
        <w:t>GENERAL</w:t>
      </w:r>
    </w:p>
    <w:p w14:paraId="3E167047" w14:textId="77777777" w:rsidR="00E7771E" w:rsidRPr="00D66621" w:rsidRDefault="00E7771E" w:rsidP="00E7771E">
      <w:pPr>
        <w:pStyle w:val="Header"/>
        <w:spacing w:after="60"/>
        <w:ind w:left="709" w:hanging="709"/>
        <w:rPr>
          <w:rFonts w:cs="Arial"/>
          <w:sz w:val="20"/>
        </w:rPr>
      </w:pPr>
      <w:r w:rsidRPr="00D66621">
        <w:rPr>
          <w:rFonts w:cs="Arial"/>
          <w:sz w:val="20"/>
        </w:rPr>
        <w:t>1.1</w:t>
      </w:r>
      <w:r w:rsidRPr="00D66621">
        <w:rPr>
          <w:rFonts w:cs="Arial"/>
          <w:sz w:val="20"/>
        </w:rPr>
        <w:tab/>
        <w:t>Open to female financial members and wives, sisters or daughters of financial members of the NZDA</w:t>
      </w:r>
    </w:p>
    <w:p w14:paraId="6E541455" w14:textId="77777777" w:rsidR="00E7771E" w:rsidRPr="00D66621" w:rsidRDefault="00E7771E" w:rsidP="00E7771E">
      <w:pPr>
        <w:pStyle w:val="Header"/>
        <w:spacing w:after="60"/>
        <w:ind w:left="709" w:hanging="709"/>
        <w:rPr>
          <w:rFonts w:cs="Arial"/>
          <w:sz w:val="20"/>
        </w:rPr>
      </w:pPr>
      <w:r w:rsidRPr="00D66621">
        <w:rPr>
          <w:rFonts w:cs="Arial"/>
          <w:sz w:val="20"/>
        </w:rPr>
        <w:t>1.2</w:t>
      </w:r>
      <w:r w:rsidRPr="00D66621">
        <w:rPr>
          <w:rFonts w:cs="Arial"/>
          <w:sz w:val="20"/>
        </w:rPr>
        <w:tab/>
        <w:t>Competition to be held on any Branch or Sub-Branch range day from 21</w:t>
      </w:r>
      <w:r w:rsidRPr="00D66621">
        <w:rPr>
          <w:rFonts w:cs="Arial"/>
          <w:sz w:val="20"/>
          <w:vertAlign w:val="superscript"/>
        </w:rPr>
        <w:t>st</w:t>
      </w:r>
      <w:r w:rsidRPr="00D66621">
        <w:rPr>
          <w:rFonts w:cs="Arial"/>
          <w:sz w:val="20"/>
        </w:rPr>
        <w:t xml:space="preserve"> June to 10</w:t>
      </w:r>
      <w:r w:rsidRPr="00D66621">
        <w:rPr>
          <w:rFonts w:cs="Arial"/>
          <w:sz w:val="20"/>
          <w:vertAlign w:val="superscript"/>
        </w:rPr>
        <w:t>th</w:t>
      </w:r>
      <w:r w:rsidRPr="00D66621">
        <w:rPr>
          <w:rFonts w:cs="Arial"/>
          <w:sz w:val="20"/>
        </w:rPr>
        <w:t xml:space="preserve"> June the following year.</w:t>
      </w:r>
    </w:p>
    <w:p w14:paraId="2004FDD5" w14:textId="77777777" w:rsidR="00E7771E" w:rsidRPr="00D66621" w:rsidRDefault="00E7771E" w:rsidP="00E7771E">
      <w:pPr>
        <w:spacing w:after="60"/>
        <w:ind w:left="709" w:hanging="709"/>
        <w:jc w:val="both"/>
        <w:rPr>
          <w:rFonts w:ascii="Arial" w:hAnsi="Arial" w:cs="Arial"/>
          <w:sz w:val="20"/>
        </w:rPr>
      </w:pPr>
      <w:r w:rsidRPr="00D66621">
        <w:rPr>
          <w:rFonts w:ascii="Arial" w:hAnsi="Arial" w:cs="Arial"/>
          <w:sz w:val="20"/>
        </w:rPr>
        <w:t>1.3</w:t>
      </w:r>
      <w:r w:rsidRPr="00D66621">
        <w:rPr>
          <w:rFonts w:ascii="Arial" w:hAnsi="Arial" w:cs="Arial"/>
          <w:sz w:val="20"/>
        </w:rPr>
        <w:tab/>
        <w:t>Only one entry accepted per member per year.  Sub-Branch members who compete in a Sub-Branch competition may not compete in the main branch competition.  Members holding dual membership may compete at one branch competition only.</w:t>
      </w:r>
    </w:p>
    <w:p w14:paraId="26C4FFD6" w14:textId="77777777" w:rsidR="00E7771E" w:rsidRPr="00D66621" w:rsidRDefault="00E7771E" w:rsidP="00E7771E">
      <w:pPr>
        <w:spacing w:after="60"/>
        <w:ind w:left="709" w:hanging="709"/>
        <w:jc w:val="both"/>
        <w:rPr>
          <w:rFonts w:ascii="Arial" w:hAnsi="Arial" w:cs="Arial"/>
          <w:sz w:val="20"/>
        </w:rPr>
      </w:pPr>
      <w:r w:rsidRPr="00D66621">
        <w:rPr>
          <w:rFonts w:ascii="Arial" w:hAnsi="Arial" w:cs="Arial"/>
          <w:sz w:val="20"/>
        </w:rPr>
        <w:t>1.4</w:t>
      </w:r>
      <w:r w:rsidRPr="00D66621">
        <w:rPr>
          <w:rFonts w:ascii="Arial" w:hAnsi="Arial" w:cs="Arial"/>
          <w:sz w:val="20"/>
        </w:rPr>
        <w:tab/>
        <w:t>Competition to be supervised by a Range Officer appointed by the Branch Committee and scores to be recorded on Official NZDA Score Cards (</w:t>
      </w:r>
      <w:r w:rsidRPr="00D66621">
        <w:rPr>
          <w:rFonts w:ascii="Arial" w:hAnsi="Arial" w:cs="Arial"/>
          <w:i/>
          <w:sz w:val="20"/>
        </w:rPr>
        <w:t>Appendix 30</w:t>
      </w:r>
      <w:r w:rsidRPr="00D66621">
        <w:rPr>
          <w:rFonts w:ascii="Arial" w:hAnsi="Arial" w:cs="Arial"/>
          <w:sz w:val="20"/>
        </w:rPr>
        <w:t>) for the competition.  All cards are to be verified and countersigned by the Branch President, Secretary and officiating Range Officer.</w:t>
      </w:r>
    </w:p>
    <w:p w14:paraId="2DCBEEDC" w14:textId="77777777" w:rsidR="00E7771E" w:rsidRPr="00D66621" w:rsidRDefault="00E7771E" w:rsidP="00E7771E">
      <w:pPr>
        <w:spacing w:after="60"/>
        <w:ind w:left="709" w:hanging="709"/>
        <w:jc w:val="both"/>
        <w:rPr>
          <w:rFonts w:ascii="Arial" w:hAnsi="Arial" w:cs="Arial"/>
          <w:sz w:val="20"/>
        </w:rPr>
      </w:pPr>
      <w:r w:rsidRPr="00D66621">
        <w:rPr>
          <w:rFonts w:ascii="Arial" w:hAnsi="Arial" w:cs="Arial"/>
          <w:sz w:val="20"/>
        </w:rPr>
        <w:t>1.5</w:t>
      </w:r>
      <w:r w:rsidRPr="00D66621">
        <w:rPr>
          <w:rFonts w:ascii="Arial" w:hAnsi="Arial" w:cs="Arial"/>
          <w:sz w:val="20"/>
        </w:rPr>
        <w:tab/>
        <w:t>The three highest cards from each Branch are to be forwarded to the National Secretary not later than the 20</w:t>
      </w:r>
      <w:r w:rsidRPr="00D66621">
        <w:rPr>
          <w:rFonts w:ascii="Arial" w:hAnsi="Arial" w:cs="Arial"/>
          <w:sz w:val="20"/>
          <w:vertAlign w:val="superscript"/>
        </w:rPr>
        <w:t>th</w:t>
      </w:r>
      <w:r w:rsidRPr="00D66621">
        <w:rPr>
          <w:rFonts w:ascii="Arial" w:hAnsi="Arial" w:cs="Arial"/>
          <w:sz w:val="20"/>
        </w:rPr>
        <w:t xml:space="preserve"> of June each year.  Cards from Sub-Branches are to be forwarded through their main branch</w:t>
      </w:r>
    </w:p>
    <w:p w14:paraId="0DC5D464" w14:textId="77777777" w:rsidR="00E7771E" w:rsidRPr="00D66621" w:rsidRDefault="00E7771E" w:rsidP="00E7771E">
      <w:pPr>
        <w:spacing w:after="60"/>
        <w:ind w:left="709" w:hanging="709"/>
        <w:jc w:val="both"/>
        <w:rPr>
          <w:rFonts w:ascii="Arial" w:hAnsi="Arial" w:cs="Arial"/>
          <w:sz w:val="20"/>
        </w:rPr>
      </w:pPr>
      <w:r w:rsidRPr="00D66621">
        <w:rPr>
          <w:rFonts w:ascii="Arial" w:hAnsi="Arial" w:cs="Arial"/>
          <w:sz w:val="20"/>
        </w:rPr>
        <w:t>1.6</w:t>
      </w:r>
      <w:r w:rsidRPr="00D66621">
        <w:rPr>
          <w:rFonts w:ascii="Arial" w:hAnsi="Arial" w:cs="Arial"/>
          <w:sz w:val="20"/>
        </w:rPr>
        <w:tab/>
        <w:t>Score cards are to be scrutinised by the National President or the Chair of the NSDC and the National Secretary. The winner, second and third place-getters are to be announced at the Annual Conference.</w:t>
      </w:r>
    </w:p>
    <w:p w14:paraId="37618B7C" w14:textId="77777777" w:rsidR="00E7771E" w:rsidRDefault="00E7771E" w:rsidP="00E7771E">
      <w:pPr>
        <w:spacing w:after="60"/>
        <w:ind w:left="709" w:hanging="709"/>
        <w:jc w:val="both"/>
        <w:rPr>
          <w:rFonts w:ascii="Arial" w:hAnsi="Arial" w:cs="Arial"/>
          <w:sz w:val="20"/>
        </w:rPr>
      </w:pPr>
      <w:r w:rsidRPr="00D66621">
        <w:rPr>
          <w:rFonts w:ascii="Arial" w:hAnsi="Arial" w:cs="Arial"/>
          <w:sz w:val="20"/>
        </w:rPr>
        <w:t>1.7</w:t>
      </w:r>
      <w:r w:rsidRPr="00D66621">
        <w:rPr>
          <w:rFonts w:ascii="Arial" w:hAnsi="Arial" w:cs="Arial"/>
          <w:sz w:val="20"/>
        </w:rPr>
        <w:tab/>
        <w:t>The winner to receive the J M Wilkinson Ladies Cup and a certificate of achievement, the second and third place-getters are to receive a certificate of achievement.</w:t>
      </w:r>
    </w:p>
    <w:p w14:paraId="749B8C06" w14:textId="77777777" w:rsidR="00E7771E" w:rsidRPr="00D66621" w:rsidRDefault="00E7771E" w:rsidP="00E7771E">
      <w:pPr>
        <w:spacing w:after="60"/>
        <w:jc w:val="both"/>
        <w:rPr>
          <w:rFonts w:ascii="Arial" w:hAnsi="Arial" w:cs="Arial"/>
          <w:b/>
          <w:sz w:val="20"/>
        </w:rPr>
      </w:pPr>
      <w:r w:rsidRPr="00D66621">
        <w:rPr>
          <w:rFonts w:ascii="Arial" w:hAnsi="Arial" w:cs="Arial"/>
          <w:sz w:val="20"/>
        </w:rPr>
        <w:t>2.</w:t>
      </w:r>
      <w:r w:rsidRPr="00D66621">
        <w:rPr>
          <w:rFonts w:ascii="Arial" w:hAnsi="Arial" w:cs="Arial"/>
          <w:sz w:val="20"/>
        </w:rPr>
        <w:tab/>
      </w:r>
      <w:r w:rsidRPr="00D66621">
        <w:rPr>
          <w:rFonts w:ascii="Arial" w:hAnsi="Arial" w:cs="Arial"/>
          <w:b/>
          <w:sz w:val="20"/>
        </w:rPr>
        <w:t>PROGRAMME</w:t>
      </w:r>
    </w:p>
    <w:p w14:paraId="18CC88EB" w14:textId="77777777" w:rsidR="00E7771E" w:rsidRPr="00D66621" w:rsidRDefault="00E7771E" w:rsidP="00E7771E">
      <w:pPr>
        <w:jc w:val="both"/>
        <w:rPr>
          <w:rFonts w:ascii="Arial" w:hAnsi="Arial" w:cs="Arial"/>
          <w:sz w:val="20"/>
        </w:rPr>
      </w:pPr>
      <w:r w:rsidRPr="00D66621">
        <w:rPr>
          <w:rFonts w:ascii="Arial" w:hAnsi="Arial" w:cs="Arial"/>
          <w:sz w:val="20"/>
        </w:rPr>
        <w:t>2.1</w:t>
      </w:r>
      <w:r w:rsidRPr="00D66621">
        <w:rPr>
          <w:rFonts w:ascii="Arial" w:hAnsi="Arial" w:cs="Arial"/>
          <w:sz w:val="20"/>
        </w:rPr>
        <w:tab/>
        <w:t>The match shall be as follows:</w:t>
      </w:r>
    </w:p>
    <w:p w14:paraId="48904695" w14:textId="77777777" w:rsidR="00E7771E" w:rsidRPr="00D66621" w:rsidRDefault="00E7771E" w:rsidP="00E7771E">
      <w:pPr>
        <w:jc w:val="both"/>
        <w:rPr>
          <w:rFonts w:ascii="Arial" w:hAnsi="Arial" w:cs="Arial"/>
          <w:sz w:val="20"/>
        </w:rPr>
      </w:pPr>
      <w:r w:rsidRPr="00D66621">
        <w:rPr>
          <w:rFonts w:ascii="Arial" w:hAnsi="Arial" w:cs="Arial"/>
          <w:sz w:val="20"/>
        </w:rPr>
        <w:t>Five shots Prone at 75 Metres, or 75 yards if 75 metre range is unavailable.  Scoring being:</w:t>
      </w:r>
    </w:p>
    <w:p w14:paraId="2EB891FB" w14:textId="77777777" w:rsidR="00E7771E" w:rsidRPr="00D66621" w:rsidRDefault="00E7771E" w:rsidP="00E7771E">
      <w:pPr>
        <w:jc w:val="both"/>
        <w:rPr>
          <w:rFonts w:ascii="Arial" w:hAnsi="Arial" w:cs="Arial"/>
          <w:sz w:val="20"/>
        </w:rPr>
      </w:pPr>
      <w:r w:rsidRPr="00D66621">
        <w:rPr>
          <w:rFonts w:ascii="Arial" w:hAnsi="Arial" w:cs="Arial"/>
          <w:sz w:val="20"/>
        </w:rPr>
        <w:tab/>
        <w:t>(a)</w:t>
      </w:r>
      <w:r w:rsidRPr="00D66621">
        <w:rPr>
          <w:rFonts w:ascii="Arial" w:hAnsi="Arial" w:cs="Arial"/>
          <w:sz w:val="20"/>
        </w:rPr>
        <w:tab/>
        <w:t>Measured with the scoring plate centred on the target marking centre.</w:t>
      </w:r>
    </w:p>
    <w:p w14:paraId="770680D0" w14:textId="77777777" w:rsidR="00E7771E" w:rsidRPr="00D66621" w:rsidRDefault="00E7771E" w:rsidP="00E7771E">
      <w:pPr>
        <w:spacing w:after="60"/>
        <w:jc w:val="both"/>
        <w:rPr>
          <w:rFonts w:ascii="Arial" w:hAnsi="Arial" w:cs="Arial"/>
          <w:sz w:val="20"/>
        </w:rPr>
      </w:pPr>
      <w:r w:rsidRPr="00D66621">
        <w:rPr>
          <w:rFonts w:ascii="Arial" w:hAnsi="Arial" w:cs="Arial"/>
          <w:sz w:val="20"/>
        </w:rPr>
        <w:tab/>
        <w:t>(b)</w:t>
      </w:r>
      <w:r w:rsidRPr="00D66621">
        <w:rPr>
          <w:rFonts w:ascii="Arial" w:hAnsi="Arial" w:cs="Arial"/>
          <w:sz w:val="20"/>
        </w:rPr>
        <w:tab/>
        <w:t>Measuring with the scoring plate centred on the group centre.</w:t>
      </w:r>
    </w:p>
    <w:p w14:paraId="0ED0A539" w14:textId="77777777" w:rsidR="00E7771E" w:rsidRPr="00D66621" w:rsidRDefault="00E7771E" w:rsidP="00E7771E">
      <w:pPr>
        <w:jc w:val="both"/>
        <w:rPr>
          <w:rFonts w:ascii="Arial" w:hAnsi="Arial" w:cs="Arial"/>
          <w:sz w:val="20"/>
        </w:rPr>
      </w:pPr>
      <w:r w:rsidRPr="00D66621">
        <w:rPr>
          <w:rFonts w:ascii="Arial" w:hAnsi="Arial" w:cs="Arial"/>
          <w:sz w:val="20"/>
        </w:rPr>
        <w:t xml:space="preserve">Possible score: </w:t>
      </w:r>
    </w:p>
    <w:p w14:paraId="19B50226" w14:textId="77777777" w:rsidR="00E7771E" w:rsidRPr="00D66621" w:rsidRDefault="00E7771E" w:rsidP="00E7771E">
      <w:pPr>
        <w:spacing w:after="60"/>
        <w:jc w:val="both"/>
        <w:rPr>
          <w:rFonts w:ascii="Arial" w:hAnsi="Arial" w:cs="Arial"/>
          <w:sz w:val="20"/>
        </w:rPr>
      </w:pPr>
      <w:r w:rsidRPr="00D66621">
        <w:rPr>
          <w:rFonts w:ascii="Arial" w:hAnsi="Arial" w:cs="Arial"/>
          <w:sz w:val="20"/>
        </w:rPr>
        <w:tab/>
        <w:t>(a)</w:t>
      </w:r>
      <w:r w:rsidRPr="00D66621">
        <w:rPr>
          <w:rFonts w:ascii="Arial" w:hAnsi="Arial" w:cs="Arial"/>
          <w:sz w:val="20"/>
        </w:rPr>
        <w:tab/>
        <w:t>25</w:t>
      </w:r>
      <w:r w:rsidRPr="00D66621">
        <w:rPr>
          <w:rFonts w:ascii="Arial" w:hAnsi="Arial" w:cs="Arial"/>
          <w:sz w:val="20"/>
        </w:rPr>
        <w:br/>
      </w:r>
      <w:r w:rsidRPr="00D66621">
        <w:rPr>
          <w:rFonts w:ascii="Arial" w:hAnsi="Arial" w:cs="Arial"/>
          <w:sz w:val="20"/>
        </w:rPr>
        <w:tab/>
        <w:t>(b)</w:t>
      </w:r>
      <w:r w:rsidRPr="00D66621">
        <w:rPr>
          <w:rFonts w:ascii="Arial" w:hAnsi="Arial" w:cs="Arial"/>
          <w:sz w:val="20"/>
        </w:rPr>
        <w:tab/>
        <w:t>25</w:t>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t>50 points</w:t>
      </w:r>
    </w:p>
    <w:p w14:paraId="04DE9608" w14:textId="77777777" w:rsidR="00E7771E" w:rsidRPr="00D66621" w:rsidRDefault="00E7771E" w:rsidP="00E7771E">
      <w:pPr>
        <w:ind w:firstLine="720"/>
        <w:jc w:val="both"/>
        <w:rPr>
          <w:rFonts w:ascii="Arial" w:hAnsi="Arial" w:cs="Arial"/>
          <w:sz w:val="20"/>
        </w:rPr>
      </w:pPr>
      <w:r w:rsidRPr="00D66621">
        <w:rPr>
          <w:rFonts w:ascii="Arial" w:hAnsi="Arial" w:cs="Arial"/>
          <w:sz w:val="20"/>
        </w:rPr>
        <w:t>Five shots sitting at</w:t>
      </w:r>
      <w:r>
        <w:rPr>
          <w:rFonts w:ascii="Arial" w:hAnsi="Arial" w:cs="Arial"/>
          <w:sz w:val="20"/>
        </w:rPr>
        <w:t xml:space="preserve"> </w:t>
      </w:r>
      <w:r w:rsidRPr="00D66621">
        <w:rPr>
          <w:rFonts w:ascii="Arial" w:hAnsi="Arial" w:cs="Arial"/>
          <w:sz w:val="20"/>
        </w:rPr>
        <w:t>75 metres (yards)</w:t>
      </w:r>
      <w:r w:rsidRPr="00D66621">
        <w:rPr>
          <w:rFonts w:ascii="Arial" w:hAnsi="Arial" w:cs="Arial"/>
          <w:sz w:val="20"/>
        </w:rPr>
        <w:tab/>
      </w:r>
      <w:r w:rsidRPr="00D66621">
        <w:rPr>
          <w:rFonts w:ascii="Arial" w:hAnsi="Arial" w:cs="Arial"/>
          <w:sz w:val="20"/>
        </w:rPr>
        <w:tab/>
      </w:r>
      <w:r w:rsidRPr="00D66621">
        <w:rPr>
          <w:rFonts w:ascii="Arial" w:hAnsi="Arial" w:cs="Arial"/>
          <w:sz w:val="20"/>
        </w:rPr>
        <w:tab/>
      </w:r>
      <w:r>
        <w:rPr>
          <w:rFonts w:ascii="Arial" w:hAnsi="Arial" w:cs="Arial"/>
          <w:sz w:val="20"/>
        </w:rPr>
        <w:tab/>
      </w:r>
      <w:r w:rsidRPr="00D66621">
        <w:rPr>
          <w:rFonts w:ascii="Arial" w:hAnsi="Arial" w:cs="Arial"/>
          <w:sz w:val="20"/>
        </w:rPr>
        <w:t>25 points</w:t>
      </w:r>
    </w:p>
    <w:p w14:paraId="708DE647" w14:textId="77777777" w:rsidR="00E7771E" w:rsidRPr="00D66621" w:rsidRDefault="00E7771E" w:rsidP="00E7771E">
      <w:pPr>
        <w:jc w:val="both"/>
        <w:rPr>
          <w:rFonts w:ascii="Arial" w:hAnsi="Arial" w:cs="Arial"/>
          <w:sz w:val="20"/>
        </w:rPr>
      </w:pPr>
      <w:r w:rsidRPr="00D66621">
        <w:rPr>
          <w:rFonts w:ascii="Arial" w:hAnsi="Arial" w:cs="Arial"/>
          <w:sz w:val="20"/>
        </w:rPr>
        <w:tab/>
        <w:t>Five shots standing at 75 metres (yards)</w:t>
      </w:r>
      <w:r w:rsidRPr="00D66621">
        <w:rPr>
          <w:rFonts w:ascii="Arial" w:hAnsi="Arial" w:cs="Arial"/>
          <w:sz w:val="20"/>
        </w:rPr>
        <w:tab/>
      </w:r>
      <w:r w:rsidRPr="00D66621">
        <w:rPr>
          <w:rFonts w:ascii="Arial" w:hAnsi="Arial" w:cs="Arial"/>
          <w:sz w:val="20"/>
        </w:rPr>
        <w:tab/>
      </w:r>
      <w:r w:rsidRPr="00D66621">
        <w:rPr>
          <w:rFonts w:ascii="Arial" w:hAnsi="Arial" w:cs="Arial"/>
          <w:sz w:val="20"/>
        </w:rPr>
        <w:tab/>
      </w:r>
      <w:r>
        <w:rPr>
          <w:rFonts w:ascii="Arial" w:hAnsi="Arial" w:cs="Arial"/>
          <w:sz w:val="20"/>
        </w:rPr>
        <w:tab/>
      </w:r>
      <w:r w:rsidRPr="00D66621">
        <w:rPr>
          <w:rFonts w:ascii="Arial" w:hAnsi="Arial" w:cs="Arial"/>
          <w:sz w:val="20"/>
        </w:rPr>
        <w:t>25 points</w:t>
      </w:r>
    </w:p>
    <w:p w14:paraId="2AF14C84" w14:textId="77777777" w:rsidR="00E7771E" w:rsidRPr="00D66621" w:rsidRDefault="00E7771E" w:rsidP="00E7771E">
      <w:pPr>
        <w:spacing w:after="60"/>
        <w:jc w:val="both"/>
        <w:rPr>
          <w:rFonts w:ascii="Arial" w:hAnsi="Arial" w:cs="Arial"/>
          <w:sz w:val="20"/>
        </w:rPr>
      </w:pPr>
      <w:r w:rsidRPr="00D66621">
        <w:rPr>
          <w:rFonts w:ascii="Arial" w:hAnsi="Arial" w:cs="Arial"/>
          <w:sz w:val="20"/>
        </w:rPr>
        <w:tab/>
        <w:t>Total for match 15 shots.  Total possible score</w:t>
      </w:r>
      <w:r w:rsidRPr="00D66621">
        <w:rPr>
          <w:rFonts w:ascii="Arial" w:hAnsi="Arial" w:cs="Arial"/>
          <w:sz w:val="20"/>
        </w:rPr>
        <w:tab/>
      </w:r>
      <w:r w:rsidRPr="00D66621">
        <w:rPr>
          <w:rFonts w:ascii="Arial" w:hAnsi="Arial" w:cs="Arial"/>
          <w:sz w:val="20"/>
        </w:rPr>
        <w:tab/>
      </w:r>
      <w:r w:rsidRPr="00D66621">
        <w:rPr>
          <w:rFonts w:ascii="Arial" w:hAnsi="Arial" w:cs="Arial"/>
          <w:sz w:val="20"/>
        </w:rPr>
        <w:tab/>
        <w:t>100 points</w:t>
      </w:r>
    </w:p>
    <w:p w14:paraId="6AB17F8A" w14:textId="77777777" w:rsidR="00E7771E" w:rsidRPr="00D66621" w:rsidRDefault="00E7771E" w:rsidP="00E7771E">
      <w:pPr>
        <w:spacing w:after="60"/>
        <w:ind w:left="709" w:hanging="709"/>
        <w:jc w:val="both"/>
        <w:rPr>
          <w:rFonts w:ascii="Arial" w:hAnsi="Arial" w:cs="Arial"/>
          <w:sz w:val="20"/>
        </w:rPr>
      </w:pPr>
      <w:r w:rsidRPr="00D66621">
        <w:rPr>
          <w:rFonts w:ascii="Arial" w:hAnsi="Arial" w:cs="Arial"/>
          <w:sz w:val="20"/>
        </w:rPr>
        <w:t>2.2</w:t>
      </w:r>
      <w:r w:rsidRPr="00D66621">
        <w:rPr>
          <w:rFonts w:ascii="Arial" w:hAnsi="Arial" w:cs="Arial"/>
          <w:sz w:val="20"/>
        </w:rPr>
        <w:tab/>
        <w:t>One optional non-scoring sighting shot to be fired in the prone position at one hundred metres (yards).  The shot is to be indicated by a spotting disk, which must be removed and shot hole covered before proceeding with the match.</w:t>
      </w:r>
    </w:p>
    <w:p w14:paraId="53E28B0C" w14:textId="77777777" w:rsidR="00E7771E" w:rsidRPr="00D66621" w:rsidRDefault="00E7771E" w:rsidP="00E7771E">
      <w:pPr>
        <w:spacing w:after="60"/>
        <w:jc w:val="both"/>
        <w:rPr>
          <w:rFonts w:ascii="Arial" w:hAnsi="Arial" w:cs="Arial"/>
          <w:sz w:val="20"/>
        </w:rPr>
      </w:pPr>
      <w:r w:rsidRPr="00D66621">
        <w:rPr>
          <w:rFonts w:ascii="Arial" w:hAnsi="Arial" w:cs="Arial"/>
          <w:sz w:val="20"/>
        </w:rPr>
        <w:t>3.</w:t>
      </w:r>
      <w:r w:rsidRPr="00D66621">
        <w:rPr>
          <w:rFonts w:ascii="Arial" w:hAnsi="Arial" w:cs="Arial"/>
          <w:sz w:val="20"/>
        </w:rPr>
        <w:tab/>
      </w:r>
      <w:r w:rsidRPr="00D66621">
        <w:rPr>
          <w:rFonts w:ascii="Arial" w:hAnsi="Arial" w:cs="Arial"/>
          <w:b/>
          <w:sz w:val="20"/>
        </w:rPr>
        <w:t>RIFLES AND EQUIPMENT</w:t>
      </w:r>
    </w:p>
    <w:p w14:paraId="3231F2FD" w14:textId="77777777" w:rsidR="00E7771E" w:rsidRPr="00D66621" w:rsidRDefault="00E7771E" w:rsidP="00E7771E">
      <w:pPr>
        <w:spacing w:after="60"/>
        <w:ind w:left="709" w:hanging="709"/>
        <w:jc w:val="both"/>
        <w:rPr>
          <w:rFonts w:ascii="Arial" w:hAnsi="Arial" w:cs="Arial"/>
          <w:sz w:val="20"/>
        </w:rPr>
      </w:pPr>
      <w:r w:rsidRPr="00D66621">
        <w:rPr>
          <w:rFonts w:ascii="Arial" w:hAnsi="Arial" w:cs="Arial"/>
          <w:sz w:val="20"/>
        </w:rPr>
        <w:t>3.1</w:t>
      </w:r>
      <w:r w:rsidRPr="00D66621">
        <w:rPr>
          <w:rFonts w:ascii="Arial" w:hAnsi="Arial" w:cs="Arial"/>
          <w:sz w:val="20"/>
        </w:rPr>
        <w:tab/>
        <w:t>Restricted to any rifle chambered for .22LR calibre cartridge only and weighing not more than 4.5 kilograms. No restriction on sights except telescopic sight power restricted to 12x or less.</w:t>
      </w:r>
    </w:p>
    <w:p w14:paraId="5D05F4C4" w14:textId="77777777" w:rsidR="00E7771E" w:rsidRPr="00D66621" w:rsidRDefault="00E7771E" w:rsidP="00E7771E">
      <w:pPr>
        <w:spacing w:after="60"/>
        <w:jc w:val="both"/>
        <w:rPr>
          <w:rFonts w:ascii="Arial" w:hAnsi="Arial" w:cs="Arial"/>
          <w:sz w:val="20"/>
        </w:rPr>
      </w:pPr>
      <w:r w:rsidRPr="00D66621">
        <w:rPr>
          <w:rFonts w:ascii="Arial" w:hAnsi="Arial" w:cs="Arial"/>
          <w:sz w:val="20"/>
        </w:rPr>
        <w:t>Competitors are restricted to the use of one rifle for the duration of the match, but in the case of a malfunction, the officiating Range Officer may allow the use of a substitute rifle.</w:t>
      </w:r>
    </w:p>
    <w:p w14:paraId="18B3616D" w14:textId="77777777" w:rsidR="00E7771E" w:rsidRPr="00D66621" w:rsidRDefault="00E7771E" w:rsidP="00E7771E">
      <w:pPr>
        <w:pStyle w:val="BodyTextIndent"/>
        <w:spacing w:before="120" w:after="60"/>
        <w:ind w:left="709" w:hanging="709"/>
        <w:rPr>
          <w:sz w:val="20"/>
        </w:rPr>
      </w:pPr>
      <w:r w:rsidRPr="00D66621">
        <w:rPr>
          <w:sz w:val="20"/>
        </w:rPr>
        <w:t>3.2</w:t>
      </w:r>
      <w:r w:rsidRPr="00D66621">
        <w:rPr>
          <w:sz w:val="20"/>
        </w:rPr>
        <w:tab/>
      </w:r>
      <w:r>
        <w:rPr>
          <w:sz w:val="20"/>
        </w:rPr>
        <w:tab/>
      </w:r>
      <w:r w:rsidRPr="00D66621">
        <w:rPr>
          <w:sz w:val="20"/>
        </w:rPr>
        <w:t>Where the use of a substitute rifle is permitted, the competitor shall be allowed one non-scoring sighting shot from the prone position, following the same procedures as in the normal sighting shots (2.2).</w:t>
      </w:r>
    </w:p>
    <w:p w14:paraId="5C88BD4D" w14:textId="77777777" w:rsidR="00E7771E" w:rsidRPr="00D66621" w:rsidRDefault="00E7771E" w:rsidP="00E7771E">
      <w:pPr>
        <w:spacing w:after="60"/>
        <w:jc w:val="both"/>
        <w:rPr>
          <w:rFonts w:ascii="Arial" w:hAnsi="Arial" w:cs="Arial"/>
          <w:sz w:val="20"/>
        </w:rPr>
      </w:pPr>
      <w:r w:rsidRPr="00D66621">
        <w:rPr>
          <w:rFonts w:ascii="Arial" w:hAnsi="Arial" w:cs="Arial"/>
          <w:sz w:val="20"/>
        </w:rPr>
        <w:t>3.3</w:t>
      </w:r>
      <w:r w:rsidRPr="00D66621">
        <w:rPr>
          <w:rFonts w:ascii="Arial" w:hAnsi="Arial" w:cs="Arial"/>
          <w:sz w:val="20"/>
        </w:rPr>
        <w:tab/>
        <w:t>No slings, palm rests, butt hooks or any specialist target clothing. No gloves to be used.</w:t>
      </w:r>
    </w:p>
    <w:p w14:paraId="7108EC08" w14:textId="77777777" w:rsidR="00E7771E" w:rsidRPr="00D66621" w:rsidRDefault="00E7771E" w:rsidP="00E7771E">
      <w:pPr>
        <w:numPr>
          <w:ilvl w:val="1"/>
          <w:numId w:val="39"/>
        </w:numPr>
        <w:spacing w:after="60"/>
        <w:ind w:left="0" w:firstLine="0"/>
        <w:jc w:val="both"/>
        <w:rPr>
          <w:rFonts w:ascii="Arial" w:hAnsi="Arial" w:cs="Arial"/>
          <w:sz w:val="20"/>
        </w:rPr>
      </w:pPr>
      <w:r w:rsidRPr="00D66621">
        <w:rPr>
          <w:rFonts w:ascii="Arial" w:hAnsi="Arial" w:cs="Arial"/>
          <w:sz w:val="20"/>
        </w:rPr>
        <w:t>The use of spotting scopes and/or signalling from the butts is not permitted.</w:t>
      </w:r>
    </w:p>
    <w:p w14:paraId="0A72C49F" w14:textId="77777777" w:rsidR="00E7771E" w:rsidRPr="00D66621" w:rsidRDefault="00E7771E" w:rsidP="00E7771E">
      <w:pPr>
        <w:spacing w:after="60"/>
        <w:jc w:val="both"/>
        <w:outlineLvl w:val="0"/>
        <w:rPr>
          <w:rFonts w:ascii="Arial" w:hAnsi="Arial" w:cs="Arial"/>
          <w:sz w:val="20"/>
        </w:rPr>
      </w:pPr>
      <w:r w:rsidRPr="00D66621">
        <w:rPr>
          <w:rFonts w:ascii="Arial" w:hAnsi="Arial" w:cs="Arial"/>
          <w:sz w:val="20"/>
        </w:rPr>
        <w:t>4.</w:t>
      </w:r>
      <w:r w:rsidRPr="00D66621">
        <w:rPr>
          <w:rFonts w:ascii="Arial" w:hAnsi="Arial" w:cs="Arial"/>
          <w:sz w:val="20"/>
        </w:rPr>
        <w:tab/>
      </w:r>
      <w:r w:rsidRPr="00D66621">
        <w:rPr>
          <w:rFonts w:ascii="Arial" w:hAnsi="Arial" w:cs="Arial"/>
          <w:b/>
          <w:sz w:val="20"/>
        </w:rPr>
        <w:t>SHOOTING POSITIONS</w:t>
      </w:r>
    </w:p>
    <w:p w14:paraId="354AEA94" w14:textId="77777777" w:rsidR="00E7771E" w:rsidRPr="00D66621" w:rsidRDefault="00E7771E" w:rsidP="00E7771E">
      <w:pPr>
        <w:spacing w:after="60"/>
        <w:ind w:left="709" w:hanging="709"/>
        <w:jc w:val="both"/>
        <w:rPr>
          <w:rFonts w:ascii="Arial" w:hAnsi="Arial" w:cs="Arial"/>
          <w:sz w:val="20"/>
        </w:rPr>
      </w:pPr>
      <w:r w:rsidRPr="00D66621">
        <w:rPr>
          <w:rFonts w:ascii="Arial" w:hAnsi="Arial" w:cs="Arial"/>
          <w:sz w:val="20"/>
        </w:rPr>
        <w:t>4.1</w:t>
      </w:r>
      <w:r w:rsidRPr="00D66621">
        <w:rPr>
          <w:rFonts w:ascii="Arial" w:hAnsi="Arial" w:cs="Arial"/>
          <w:sz w:val="20"/>
        </w:rPr>
        <w:tab/>
        <w:t>The competition to be fired in the prone, sitting, kneeling and standing positions, as defined in the National Championships Rule Book. (NSRIM)</w:t>
      </w:r>
    </w:p>
    <w:p w14:paraId="0A04C3D1" w14:textId="77777777" w:rsidR="00E7771E" w:rsidRPr="00D66621" w:rsidRDefault="00E7771E" w:rsidP="00E7771E">
      <w:pPr>
        <w:spacing w:after="60"/>
        <w:jc w:val="both"/>
        <w:rPr>
          <w:rFonts w:ascii="Arial" w:hAnsi="Arial" w:cs="Arial"/>
          <w:sz w:val="20"/>
        </w:rPr>
      </w:pPr>
      <w:r w:rsidRPr="00D66621">
        <w:rPr>
          <w:rFonts w:ascii="Arial" w:hAnsi="Arial" w:cs="Arial"/>
          <w:sz w:val="20"/>
        </w:rPr>
        <w:t>5.</w:t>
      </w:r>
      <w:r w:rsidRPr="00D66621">
        <w:rPr>
          <w:rFonts w:ascii="Arial" w:hAnsi="Arial" w:cs="Arial"/>
          <w:sz w:val="20"/>
        </w:rPr>
        <w:tab/>
      </w:r>
      <w:r w:rsidRPr="00D66621">
        <w:rPr>
          <w:rFonts w:ascii="Arial" w:hAnsi="Arial" w:cs="Arial"/>
          <w:b/>
          <w:sz w:val="20"/>
        </w:rPr>
        <w:t>TARGETS</w:t>
      </w:r>
    </w:p>
    <w:p w14:paraId="543ACF0A" w14:textId="77777777" w:rsidR="00E7771E" w:rsidRPr="00D66621" w:rsidRDefault="00E7771E" w:rsidP="00E7771E">
      <w:pPr>
        <w:spacing w:after="60"/>
        <w:ind w:left="709" w:hanging="709"/>
        <w:jc w:val="both"/>
        <w:rPr>
          <w:rFonts w:ascii="Arial" w:hAnsi="Arial" w:cs="Arial"/>
          <w:sz w:val="20"/>
        </w:rPr>
      </w:pPr>
      <w:r w:rsidRPr="00D66621">
        <w:rPr>
          <w:rFonts w:ascii="Arial" w:hAnsi="Arial" w:cs="Arial"/>
          <w:sz w:val="20"/>
        </w:rPr>
        <w:t>5.1</w:t>
      </w:r>
      <w:r w:rsidRPr="00D66621">
        <w:rPr>
          <w:rFonts w:ascii="Arial" w:hAnsi="Arial" w:cs="Arial"/>
          <w:sz w:val="20"/>
        </w:rPr>
        <w:tab/>
        <w:t>The competition to be fired on the Official J M Wilkinson Cup deer target. No scoring rings or aiming marks to be visible to the competitor, but a light 250 mm ring may be marked upon the target in case the scoring centre hole is shot out.</w:t>
      </w:r>
    </w:p>
    <w:p w14:paraId="6AC45859" w14:textId="77777777" w:rsidR="00E7771E" w:rsidRPr="00D66621" w:rsidRDefault="00E7771E" w:rsidP="00E7771E">
      <w:pPr>
        <w:spacing w:after="60"/>
        <w:ind w:left="709" w:hanging="709"/>
        <w:jc w:val="both"/>
        <w:rPr>
          <w:rFonts w:ascii="Arial" w:hAnsi="Arial" w:cs="Arial"/>
          <w:sz w:val="20"/>
        </w:rPr>
      </w:pPr>
      <w:r w:rsidRPr="00D66621">
        <w:rPr>
          <w:rFonts w:ascii="Arial" w:hAnsi="Arial" w:cs="Arial"/>
          <w:sz w:val="20"/>
        </w:rPr>
        <w:t>5.2</w:t>
      </w:r>
      <w:r w:rsidRPr="00D66621">
        <w:rPr>
          <w:rFonts w:ascii="Arial" w:hAnsi="Arial" w:cs="Arial"/>
          <w:sz w:val="20"/>
        </w:rPr>
        <w:tab/>
        <w:t xml:space="preserve">Scoring will be measured by the use of a scoring plate made of </w:t>
      </w:r>
      <w:proofErr w:type="spellStart"/>
      <w:r w:rsidRPr="00D66621">
        <w:rPr>
          <w:rFonts w:ascii="Arial" w:hAnsi="Arial" w:cs="Arial"/>
          <w:sz w:val="20"/>
        </w:rPr>
        <w:t>perspex</w:t>
      </w:r>
      <w:proofErr w:type="spellEnd"/>
      <w:r w:rsidRPr="00D66621">
        <w:rPr>
          <w:rFonts w:ascii="Arial" w:hAnsi="Arial" w:cs="Arial"/>
          <w:sz w:val="20"/>
        </w:rPr>
        <w:t xml:space="preserve"> or similar material on which the scoring rings have been scribed.</w:t>
      </w:r>
    </w:p>
    <w:p w14:paraId="35C6F69D" w14:textId="77777777" w:rsidR="00E7771E" w:rsidRPr="00D66621" w:rsidRDefault="00E7771E" w:rsidP="00E7771E">
      <w:pPr>
        <w:jc w:val="both"/>
        <w:rPr>
          <w:rFonts w:ascii="Arial" w:hAnsi="Arial" w:cs="Arial"/>
          <w:sz w:val="20"/>
        </w:rPr>
      </w:pPr>
      <w:r w:rsidRPr="00D66621">
        <w:rPr>
          <w:rFonts w:ascii="Arial" w:hAnsi="Arial" w:cs="Arial"/>
          <w:sz w:val="20"/>
        </w:rPr>
        <w:t>5.3</w:t>
      </w:r>
      <w:r w:rsidRPr="00D66621">
        <w:rPr>
          <w:rFonts w:ascii="Arial" w:hAnsi="Arial" w:cs="Arial"/>
          <w:sz w:val="20"/>
        </w:rPr>
        <w:tab/>
        <w:t>Scoring ring dimensions and values are as follows:</w:t>
      </w:r>
    </w:p>
    <w:p w14:paraId="57BE58ED" w14:textId="77777777" w:rsidR="00E7771E" w:rsidRPr="00D66621" w:rsidRDefault="00E7771E" w:rsidP="00E7771E">
      <w:pPr>
        <w:jc w:val="both"/>
        <w:rPr>
          <w:rFonts w:ascii="Arial" w:hAnsi="Arial" w:cs="Arial"/>
          <w:sz w:val="20"/>
        </w:rPr>
      </w:pPr>
      <w:r w:rsidRPr="00D66621">
        <w:rPr>
          <w:rFonts w:ascii="Arial" w:hAnsi="Arial" w:cs="Arial"/>
          <w:sz w:val="20"/>
        </w:rPr>
        <w:tab/>
        <w:t>Diameter of ring</w:t>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r>
    </w:p>
    <w:p w14:paraId="15EBFDCB" w14:textId="77777777" w:rsidR="00E7771E" w:rsidRPr="00D66621" w:rsidRDefault="00E7771E" w:rsidP="00E7771E">
      <w:pPr>
        <w:jc w:val="both"/>
        <w:rPr>
          <w:rFonts w:ascii="Arial" w:hAnsi="Arial" w:cs="Arial"/>
          <w:sz w:val="20"/>
        </w:rPr>
      </w:pPr>
      <w:r w:rsidRPr="00D66621">
        <w:rPr>
          <w:rFonts w:ascii="Arial" w:hAnsi="Arial" w:cs="Arial"/>
          <w:sz w:val="20"/>
        </w:rPr>
        <w:tab/>
        <w:t>(75 m)</w:t>
      </w:r>
      <w:r w:rsidRPr="00D66621">
        <w:rPr>
          <w:rFonts w:ascii="Arial" w:hAnsi="Arial" w:cs="Arial"/>
          <w:sz w:val="20"/>
        </w:rPr>
        <w:tab/>
      </w:r>
      <w:r w:rsidRPr="00D66621">
        <w:rPr>
          <w:rFonts w:ascii="Arial" w:hAnsi="Arial" w:cs="Arial"/>
          <w:sz w:val="20"/>
        </w:rPr>
        <w:tab/>
        <w:t xml:space="preserve">(75 yards) </w:t>
      </w:r>
      <w:r w:rsidRPr="00D66621">
        <w:rPr>
          <w:rFonts w:ascii="Arial" w:hAnsi="Arial" w:cs="Arial"/>
          <w:sz w:val="20"/>
        </w:rPr>
        <w:tab/>
      </w:r>
      <w:r w:rsidRPr="00D66621">
        <w:rPr>
          <w:rFonts w:ascii="Arial" w:hAnsi="Arial" w:cs="Arial"/>
          <w:sz w:val="20"/>
        </w:rPr>
        <w:tab/>
      </w:r>
      <w:r w:rsidRPr="00D66621">
        <w:rPr>
          <w:rFonts w:ascii="Arial" w:hAnsi="Arial" w:cs="Arial"/>
          <w:sz w:val="20"/>
        </w:rPr>
        <w:tab/>
        <w:t>Score value</w:t>
      </w:r>
    </w:p>
    <w:p w14:paraId="62C1D765" w14:textId="77777777" w:rsidR="00E7771E" w:rsidRPr="00D66621" w:rsidRDefault="00E7771E" w:rsidP="00E7771E">
      <w:pPr>
        <w:jc w:val="both"/>
        <w:rPr>
          <w:rFonts w:ascii="Arial" w:hAnsi="Arial" w:cs="Arial"/>
          <w:sz w:val="20"/>
        </w:rPr>
      </w:pPr>
      <w:r w:rsidRPr="00D66621">
        <w:rPr>
          <w:rFonts w:ascii="Arial" w:hAnsi="Arial" w:cs="Arial"/>
          <w:sz w:val="20"/>
        </w:rPr>
        <w:tab/>
        <w:t>100 mm</w:t>
      </w:r>
      <w:r w:rsidRPr="00D66621">
        <w:rPr>
          <w:rFonts w:ascii="Arial" w:hAnsi="Arial" w:cs="Arial"/>
          <w:sz w:val="20"/>
        </w:rPr>
        <w:tab/>
        <w:t>( 91 mm)</w:t>
      </w:r>
      <w:r w:rsidRPr="00D66621">
        <w:rPr>
          <w:rFonts w:ascii="Arial" w:hAnsi="Arial" w:cs="Arial"/>
          <w:sz w:val="20"/>
        </w:rPr>
        <w:tab/>
      </w:r>
      <w:r w:rsidRPr="00D66621">
        <w:rPr>
          <w:rFonts w:ascii="Arial" w:hAnsi="Arial" w:cs="Arial"/>
          <w:sz w:val="20"/>
        </w:rPr>
        <w:tab/>
      </w:r>
      <w:r w:rsidRPr="00D66621">
        <w:rPr>
          <w:rFonts w:ascii="Arial" w:hAnsi="Arial" w:cs="Arial"/>
          <w:sz w:val="20"/>
        </w:rPr>
        <w:tab/>
        <w:t>5 points</w:t>
      </w:r>
    </w:p>
    <w:p w14:paraId="2CC59EED" w14:textId="77777777" w:rsidR="00E7771E" w:rsidRPr="00D66621" w:rsidRDefault="00E7771E" w:rsidP="00E7771E">
      <w:pPr>
        <w:jc w:val="both"/>
        <w:rPr>
          <w:rFonts w:ascii="Arial" w:hAnsi="Arial" w:cs="Arial"/>
          <w:sz w:val="20"/>
        </w:rPr>
      </w:pPr>
      <w:r w:rsidRPr="00D66621">
        <w:rPr>
          <w:rFonts w:ascii="Arial" w:hAnsi="Arial" w:cs="Arial"/>
          <w:sz w:val="20"/>
        </w:rPr>
        <w:tab/>
        <w:t>150 mm</w:t>
      </w:r>
      <w:r w:rsidRPr="00D66621">
        <w:rPr>
          <w:rFonts w:ascii="Arial" w:hAnsi="Arial" w:cs="Arial"/>
          <w:sz w:val="20"/>
        </w:rPr>
        <w:tab/>
        <w:t>(132 mm)</w:t>
      </w:r>
      <w:r w:rsidRPr="00D66621">
        <w:rPr>
          <w:rFonts w:ascii="Arial" w:hAnsi="Arial" w:cs="Arial"/>
          <w:sz w:val="20"/>
        </w:rPr>
        <w:tab/>
      </w:r>
      <w:r w:rsidRPr="00D66621">
        <w:rPr>
          <w:rFonts w:ascii="Arial" w:hAnsi="Arial" w:cs="Arial"/>
          <w:sz w:val="20"/>
        </w:rPr>
        <w:tab/>
      </w:r>
      <w:r w:rsidRPr="00D66621">
        <w:rPr>
          <w:rFonts w:ascii="Arial" w:hAnsi="Arial" w:cs="Arial"/>
          <w:sz w:val="20"/>
        </w:rPr>
        <w:tab/>
        <w:t>4 points</w:t>
      </w:r>
    </w:p>
    <w:p w14:paraId="35EC7721" w14:textId="77777777" w:rsidR="00E7771E" w:rsidRPr="00D66621" w:rsidRDefault="00E7771E" w:rsidP="00E7771E">
      <w:pPr>
        <w:jc w:val="both"/>
        <w:rPr>
          <w:rFonts w:ascii="Arial" w:hAnsi="Arial" w:cs="Arial"/>
          <w:sz w:val="20"/>
        </w:rPr>
      </w:pPr>
      <w:r w:rsidRPr="00D66621">
        <w:rPr>
          <w:rFonts w:ascii="Arial" w:hAnsi="Arial" w:cs="Arial"/>
          <w:sz w:val="20"/>
        </w:rPr>
        <w:tab/>
        <w:t>200 mm</w:t>
      </w:r>
      <w:r w:rsidRPr="00D66621">
        <w:rPr>
          <w:rFonts w:ascii="Arial" w:hAnsi="Arial" w:cs="Arial"/>
          <w:sz w:val="20"/>
        </w:rPr>
        <w:tab/>
        <w:t>(182 mm)</w:t>
      </w:r>
      <w:r w:rsidRPr="00D66621">
        <w:rPr>
          <w:rFonts w:ascii="Arial" w:hAnsi="Arial" w:cs="Arial"/>
          <w:sz w:val="20"/>
        </w:rPr>
        <w:tab/>
      </w:r>
      <w:r w:rsidRPr="00D66621">
        <w:rPr>
          <w:rFonts w:ascii="Arial" w:hAnsi="Arial" w:cs="Arial"/>
          <w:sz w:val="20"/>
        </w:rPr>
        <w:tab/>
      </w:r>
      <w:r w:rsidRPr="00D66621">
        <w:rPr>
          <w:rFonts w:ascii="Arial" w:hAnsi="Arial" w:cs="Arial"/>
          <w:sz w:val="20"/>
        </w:rPr>
        <w:tab/>
        <w:t>3 points</w:t>
      </w:r>
    </w:p>
    <w:p w14:paraId="437177EF" w14:textId="77777777" w:rsidR="00E7771E" w:rsidRPr="00D66621" w:rsidRDefault="00E7771E" w:rsidP="00E7771E">
      <w:pPr>
        <w:spacing w:after="60"/>
        <w:jc w:val="both"/>
        <w:rPr>
          <w:rFonts w:ascii="Arial" w:hAnsi="Arial" w:cs="Arial"/>
          <w:sz w:val="20"/>
        </w:rPr>
      </w:pPr>
      <w:r w:rsidRPr="00D66621">
        <w:rPr>
          <w:rFonts w:ascii="Arial" w:hAnsi="Arial" w:cs="Arial"/>
          <w:sz w:val="20"/>
        </w:rPr>
        <w:tab/>
        <w:t>250 mm</w:t>
      </w:r>
      <w:r w:rsidRPr="00D66621">
        <w:rPr>
          <w:rFonts w:ascii="Arial" w:hAnsi="Arial" w:cs="Arial"/>
          <w:sz w:val="20"/>
        </w:rPr>
        <w:tab/>
        <w:t>(228 mm)</w:t>
      </w:r>
      <w:r w:rsidRPr="00D66621">
        <w:rPr>
          <w:rFonts w:ascii="Arial" w:hAnsi="Arial" w:cs="Arial"/>
          <w:sz w:val="20"/>
        </w:rPr>
        <w:tab/>
      </w:r>
      <w:r w:rsidRPr="00D66621">
        <w:rPr>
          <w:rFonts w:ascii="Arial" w:hAnsi="Arial" w:cs="Arial"/>
          <w:sz w:val="20"/>
        </w:rPr>
        <w:tab/>
      </w:r>
      <w:r w:rsidRPr="00D66621">
        <w:rPr>
          <w:rFonts w:ascii="Arial" w:hAnsi="Arial" w:cs="Arial"/>
          <w:sz w:val="20"/>
        </w:rPr>
        <w:tab/>
        <w:t>2 points</w:t>
      </w:r>
    </w:p>
    <w:p w14:paraId="796170F6" w14:textId="77777777" w:rsidR="00E7771E" w:rsidRPr="00D66621" w:rsidRDefault="00E7771E" w:rsidP="00E7771E">
      <w:pPr>
        <w:numPr>
          <w:ilvl w:val="2"/>
          <w:numId w:val="41"/>
        </w:numPr>
        <w:spacing w:after="60"/>
        <w:ind w:left="709" w:hanging="709"/>
        <w:jc w:val="both"/>
        <w:rPr>
          <w:rFonts w:ascii="Arial" w:hAnsi="Arial" w:cs="Arial"/>
          <w:sz w:val="20"/>
        </w:rPr>
      </w:pPr>
      <w:r w:rsidRPr="00D66621">
        <w:rPr>
          <w:rFonts w:ascii="Arial" w:hAnsi="Arial" w:cs="Arial"/>
          <w:sz w:val="20"/>
        </w:rPr>
        <w:t xml:space="preserve">(a) Group scoring will be by </w:t>
      </w:r>
      <w:proofErr w:type="spellStart"/>
      <w:r w:rsidRPr="00D66621">
        <w:rPr>
          <w:rFonts w:ascii="Arial" w:hAnsi="Arial" w:cs="Arial"/>
          <w:sz w:val="20"/>
        </w:rPr>
        <w:t>centering</w:t>
      </w:r>
      <w:proofErr w:type="spellEnd"/>
      <w:r w:rsidRPr="00D66621">
        <w:rPr>
          <w:rFonts w:ascii="Arial" w:hAnsi="Arial" w:cs="Arial"/>
          <w:sz w:val="20"/>
        </w:rPr>
        <w:t xml:space="preserve"> the scoring plate with the centre of the group anywhere on the target but only shots falling within the 200 mm (182 mm) ring will count. </w:t>
      </w:r>
    </w:p>
    <w:p w14:paraId="16E6214F" w14:textId="77777777" w:rsidR="00E7771E" w:rsidRPr="00D66621" w:rsidRDefault="00E7771E" w:rsidP="00E7771E">
      <w:pPr>
        <w:spacing w:after="60"/>
        <w:ind w:left="709"/>
        <w:jc w:val="both"/>
        <w:rPr>
          <w:rFonts w:ascii="Arial" w:hAnsi="Arial" w:cs="Arial"/>
          <w:sz w:val="20"/>
        </w:rPr>
      </w:pPr>
      <w:r w:rsidRPr="00D66621">
        <w:rPr>
          <w:rFonts w:ascii="Arial" w:hAnsi="Arial" w:cs="Arial"/>
          <w:sz w:val="20"/>
        </w:rPr>
        <w:t xml:space="preserve">(b) Marking will be by </w:t>
      </w:r>
      <w:proofErr w:type="spellStart"/>
      <w:r w:rsidRPr="00D66621">
        <w:rPr>
          <w:rFonts w:ascii="Arial" w:hAnsi="Arial" w:cs="Arial"/>
          <w:sz w:val="20"/>
        </w:rPr>
        <w:t>centering</w:t>
      </w:r>
      <w:proofErr w:type="spellEnd"/>
      <w:r w:rsidRPr="00D66621">
        <w:rPr>
          <w:rFonts w:ascii="Arial" w:hAnsi="Arial" w:cs="Arial"/>
          <w:sz w:val="20"/>
        </w:rPr>
        <w:t xml:space="preserve"> the scoring plate with the marking centre hole on the target except in the case of group scoring.  </w:t>
      </w:r>
    </w:p>
    <w:p w14:paraId="4C1DA0BE" w14:textId="77777777" w:rsidR="00E7771E" w:rsidRPr="00D66621" w:rsidRDefault="00E7771E" w:rsidP="00E7771E">
      <w:pPr>
        <w:jc w:val="both"/>
        <w:rPr>
          <w:rFonts w:ascii="Arial" w:hAnsi="Arial" w:cs="Arial"/>
          <w:sz w:val="20"/>
        </w:rPr>
      </w:pPr>
      <w:r w:rsidRPr="00D66621">
        <w:rPr>
          <w:rFonts w:ascii="Arial" w:hAnsi="Arial" w:cs="Arial"/>
          <w:sz w:val="20"/>
        </w:rPr>
        <w:tab/>
        <w:t>Scoring ring values for group scoring will be:</w:t>
      </w:r>
    </w:p>
    <w:p w14:paraId="5FD14A6C" w14:textId="77777777" w:rsidR="00E7771E" w:rsidRPr="00D66621" w:rsidRDefault="00E7771E" w:rsidP="00E7771E">
      <w:pPr>
        <w:jc w:val="both"/>
        <w:rPr>
          <w:rFonts w:ascii="Arial" w:hAnsi="Arial" w:cs="Arial"/>
          <w:sz w:val="20"/>
        </w:rPr>
      </w:pPr>
      <w:r w:rsidRPr="00D66621">
        <w:rPr>
          <w:rFonts w:ascii="Arial" w:hAnsi="Arial" w:cs="Arial"/>
          <w:sz w:val="20"/>
        </w:rPr>
        <w:tab/>
        <w:t>Five shots within the 100 mm ( 91 mm) ring</w:t>
      </w:r>
      <w:r w:rsidRPr="00D66621">
        <w:rPr>
          <w:rFonts w:ascii="Arial" w:hAnsi="Arial" w:cs="Arial"/>
          <w:sz w:val="20"/>
        </w:rPr>
        <w:tab/>
      </w:r>
      <w:r w:rsidRPr="00D66621">
        <w:rPr>
          <w:rFonts w:ascii="Arial" w:hAnsi="Arial" w:cs="Arial"/>
          <w:sz w:val="20"/>
        </w:rPr>
        <w:tab/>
        <w:t>25 points</w:t>
      </w:r>
    </w:p>
    <w:p w14:paraId="21EC3AA5" w14:textId="77777777" w:rsidR="00E7771E" w:rsidRPr="00D66621" w:rsidRDefault="00E7771E" w:rsidP="00E7771E">
      <w:pPr>
        <w:jc w:val="both"/>
        <w:rPr>
          <w:rFonts w:ascii="Arial" w:hAnsi="Arial" w:cs="Arial"/>
          <w:sz w:val="20"/>
        </w:rPr>
      </w:pPr>
      <w:r w:rsidRPr="00D66621">
        <w:rPr>
          <w:rFonts w:ascii="Arial" w:hAnsi="Arial" w:cs="Arial"/>
          <w:sz w:val="20"/>
        </w:rPr>
        <w:tab/>
        <w:t>Five shots within the 150 mm (132 mm) ring</w:t>
      </w:r>
      <w:r w:rsidRPr="00D66621">
        <w:rPr>
          <w:rFonts w:ascii="Arial" w:hAnsi="Arial" w:cs="Arial"/>
          <w:sz w:val="20"/>
        </w:rPr>
        <w:tab/>
      </w:r>
      <w:r w:rsidRPr="00D66621">
        <w:rPr>
          <w:rFonts w:ascii="Arial" w:hAnsi="Arial" w:cs="Arial"/>
          <w:sz w:val="20"/>
        </w:rPr>
        <w:tab/>
        <w:t>20 points</w:t>
      </w:r>
    </w:p>
    <w:p w14:paraId="594B8DA2" w14:textId="77777777" w:rsidR="00E7771E" w:rsidRPr="00D66621" w:rsidRDefault="00E7771E" w:rsidP="00E7771E">
      <w:pPr>
        <w:jc w:val="both"/>
        <w:rPr>
          <w:rFonts w:ascii="Arial" w:hAnsi="Arial" w:cs="Arial"/>
          <w:sz w:val="20"/>
        </w:rPr>
      </w:pPr>
      <w:r w:rsidRPr="00D66621">
        <w:rPr>
          <w:rFonts w:ascii="Arial" w:hAnsi="Arial" w:cs="Arial"/>
          <w:sz w:val="20"/>
        </w:rPr>
        <w:tab/>
        <w:t>Five shots within the 200 mm (182 mm) ring</w:t>
      </w:r>
      <w:r w:rsidRPr="00D66621">
        <w:rPr>
          <w:rFonts w:ascii="Arial" w:hAnsi="Arial" w:cs="Arial"/>
          <w:sz w:val="20"/>
        </w:rPr>
        <w:tab/>
      </w:r>
      <w:r w:rsidRPr="00D66621">
        <w:rPr>
          <w:rFonts w:ascii="Arial" w:hAnsi="Arial" w:cs="Arial"/>
          <w:sz w:val="20"/>
        </w:rPr>
        <w:tab/>
        <w:t>15 points</w:t>
      </w:r>
    </w:p>
    <w:p w14:paraId="3334BD1A" w14:textId="77777777" w:rsidR="00E7771E" w:rsidRPr="00D66621" w:rsidRDefault="00E7771E" w:rsidP="00E7771E">
      <w:pPr>
        <w:spacing w:after="60"/>
        <w:jc w:val="both"/>
        <w:outlineLvl w:val="0"/>
        <w:rPr>
          <w:rFonts w:ascii="Arial" w:hAnsi="Arial" w:cs="Arial"/>
          <w:sz w:val="20"/>
        </w:rPr>
      </w:pPr>
      <w:r w:rsidRPr="00D66621">
        <w:rPr>
          <w:rFonts w:ascii="Arial" w:hAnsi="Arial" w:cs="Arial"/>
          <w:sz w:val="20"/>
        </w:rPr>
        <w:tab/>
        <w:t>No points for group larger than 200 mm (182 mm)</w:t>
      </w:r>
    </w:p>
    <w:p w14:paraId="6E11B5B5" w14:textId="77777777" w:rsidR="00E7771E" w:rsidRPr="00D66621" w:rsidRDefault="00E7771E" w:rsidP="00E7771E">
      <w:pPr>
        <w:spacing w:before="240" w:after="60"/>
        <w:jc w:val="both"/>
        <w:outlineLvl w:val="0"/>
        <w:rPr>
          <w:rFonts w:ascii="Arial" w:hAnsi="Arial" w:cs="Arial"/>
          <w:b/>
          <w:sz w:val="20"/>
          <w:u w:val="single"/>
        </w:rPr>
      </w:pPr>
      <w:r w:rsidRPr="00D66621">
        <w:rPr>
          <w:rFonts w:ascii="Arial" w:hAnsi="Arial" w:cs="Arial"/>
          <w:b/>
          <w:sz w:val="20"/>
          <w:u w:val="single"/>
        </w:rPr>
        <w:t>HAWKE</w:t>
      </w:r>
      <w:r>
        <w:rPr>
          <w:rFonts w:ascii="Arial" w:hAnsi="Arial" w:cs="Arial"/>
          <w:b/>
          <w:sz w:val="20"/>
          <w:u w:val="single"/>
        </w:rPr>
        <w:t>’</w:t>
      </w:r>
      <w:r w:rsidRPr="00D66621">
        <w:rPr>
          <w:rFonts w:ascii="Arial" w:hAnsi="Arial" w:cs="Arial"/>
          <w:b/>
          <w:sz w:val="20"/>
          <w:u w:val="single"/>
        </w:rPr>
        <w:t>S BAY CHALLENGE CUP, POSTAL SHOOTING CHAMPIONSHIP FOR JUNIORS</w:t>
      </w:r>
    </w:p>
    <w:p w14:paraId="709D6C95" w14:textId="77777777" w:rsidR="00E7771E" w:rsidRPr="00D66621" w:rsidRDefault="00E7771E" w:rsidP="00E7771E">
      <w:pPr>
        <w:spacing w:after="60"/>
        <w:jc w:val="both"/>
        <w:rPr>
          <w:rFonts w:ascii="Arial" w:hAnsi="Arial" w:cs="Arial"/>
          <w:sz w:val="20"/>
        </w:rPr>
      </w:pPr>
      <w:r w:rsidRPr="00D66621">
        <w:rPr>
          <w:rFonts w:ascii="Arial" w:hAnsi="Arial" w:cs="Arial"/>
          <w:sz w:val="20"/>
        </w:rPr>
        <w:t>This event is open to financial members of the NZDA under the age of eighteen</w:t>
      </w:r>
      <w:r w:rsidR="00801676">
        <w:rPr>
          <w:rFonts w:ascii="Arial" w:hAnsi="Arial" w:cs="Arial"/>
          <w:sz w:val="20"/>
        </w:rPr>
        <w:t xml:space="preserve"> (18) </w:t>
      </w:r>
      <w:r w:rsidRPr="00D66621">
        <w:rPr>
          <w:rFonts w:ascii="Arial" w:hAnsi="Arial" w:cs="Arial"/>
          <w:sz w:val="20"/>
        </w:rPr>
        <w:t>years on the date of firing of the competition.</w:t>
      </w:r>
    </w:p>
    <w:p w14:paraId="6B793603" w14:textId="77777777" w:rsidR="00801676" w:rsidRPr="00D66621" w:rsidRDefault="00801676" w:rsidP="00801676">
      <w:pPr>
        <w:spacing w:after="60" w:line="240" w:lineRule="exact"/>
        <w:jc w:val="both"/>
        <w:outlineLvl w:val="0"/>
        <w:rPr>
          <w:rFonts w:ascii="Arial" w:hAnsi="Arial" w:cs="Arial"/>
          <w:sz w:val="20"/>
        </w:rPr>
      </w:pPr>
      <w:r w:rsidRPr="00D66621">
        <w:rPr>
          <w:rFonts w:ascii="Arial" w:hAnsi="Arial" w:cs="Arial"/>
          <w:sz w:val="20"/>
        </w:rPr>
        <w:t>1.</w:t>
      </w:r>
      <w:r w:rsidRPr="00D66621">
        <w:rPr>
          <w:rFonts w:ascii="Arial" w:hAnsi="Arial" w:cs="Arial"/>
          <w:sz w:val="20"/>
        </w:rPr>
        <w:tab/>
      </w:r>
      <w:r w:rsidRPr="00D66621">
        <w:rPr>
          <w:rFonts w:ascii="Arial" w:hAnsi="Arial" w:cs="Arial"/>
          <w:b/>
          <w:sz w:val="20"/>
        </w:rPr>
        <w:t>GENERAL</w:t>
      </w:r>
    </w:p>
    <w:p w14:paraId="51A6C5A9" w14:textId="77777777" w:rsidR="00801676" w:rsidRPr="00D66621" w:rsidRDefault="00801676" w:rsidP="00801676">
      <w:pPr>
        <w:pStyle w:val="BodyTextIndent"/>
        <w:spacing w:before="60" w:after="60"/>
        <w:ind w:left="567" w:hanging="567"/>
        <w:rPr>
          <w:sz w:val="20"/>
        </w:rPr>
      </w:pPr>
      <w:r w:rsidRPr="00D66621">
        <w:rPr>
          <w:sz w:val="20"/>
        </w:rPr>
        <w:t>1.1</w:t>
      </w:r>
      <w:r w:rsidRPr="00D66621">
        <w:rPr>
          <w:sz w:val="20"/>
        </w:rPr>
        <w:tab/>
      </w:r>
      <w:r>
        <w:rPr>
          <w:sz w:val="20"/>
        </w:rPr>
        <w:tab/>
      </w:r>
      <w:r w:rsidRPr="00E7771E">
        <w:rPr>
          <w:rFonts w:ascii="Arial" w:hAnsi="Arial" w:cs="Arial"/>
          <w:sz w:val="20"/>
          <w:szCs w:val="24"/>
          <w:lang w:val="en-NZ"/>
        </w:rPr>
        <w:t>Open only to financial members of the NZDA</w:t>
      </w:r>
    </w:p>
    <w:p w14:paraId="30FB6B7F" w14:textId="77777777" w:rsidR="00801676" w:rsidRPr="00D66621" w:rsidRDefault="00801676" w:rsidP="00801676">
      <w:pPr>
        <w:tabs>
          <w:tab w:val="left" w:pos="567"/>
        </w:tabs>
        <w:spacing w:after="60"/>
        <w:ind w:left="567" w:hanging="567"/>
        <w:jc w:val="both"/>
        <w:rPr>
          <w:rFonts w:ascii="Arial" w:hAnsi="Arial" w:cs="Arial"/>
          <w:sz w:val="20"/>
        </w:rPr>
      </w:pPr>
      <w:r w:rsidRPr="00D66621">
        <w:rPr>
          <w:rFonts w:ascii="Arial" w:hAnsi="Arial" w:cs="Arial"/>
          <w:sz w:val="20"/>
        </w:rPr>
        <w:t>1.2</w:t>
      </w:r>
      <w:r w:rsidRPr="00D66621">
        <w:rPr>
          <w:rFonts w:ascii="Arial" w:hAnsi="Arial" w:cs="Arial"/>
          <w:sz w:val="20"/>
        </w:rPr>
        <w:tab/>
        <w:t>Competition to be held on any Branch or Sub-Branch range day from 21</w:t>
      </w:r>
      <w:r w:rsidRPr="007D141A">
        <w:rPr>
          <w:rFonts w:ascii="Arial" w:hAnsi="Arial" w:cs="Arial"/>
          <w:sz w:val="20"/>
        </w:rPr>
        <w:t>st</w:t>
      </w:r>
      <w:r w:rsidRPr="00D66621">
        <w:rPr>
          <w:rFonts w:ascii="Arial" w:hAnsi="Arial" w:cs="Arial"/>
          <w:sz w:val="20"/>
        </w:rPr>
        <w:t xml:space="preserve"> June to 10</w:t>
      </w:r>
      <w:r w:rsidRPr="007D141A">
        <w:rPr>
          <w:rFonts w:ascii="Arial" w:hAnsi="Arial" w:cs="Arial"/>
          <w:sz w:val="20"/>
        </w:rPr>
        <w:t>th</w:t>
      </w:r>
      <w:r w:rsidRPr="00D66621">
        <w:rPr>
          <w:rFonts w:ascii="Arial" w:hAnsi="Arial" w:cs="Arial"/>
          <w:sz w:val="20"/>
        </w:rPr>
        <w:t xml:space="preserve"> June the following year.</w:t>
      </w:r>
    </w:p>
    <w:p w14:paraId="063B0695" w14:textId="77777777" w:rsidR="00801676" w:rsidRPr="00D66621" w:rsidRDefault="00801676" w:rsidP="00801676">
      <w:pPr>
        <w:tabs>
          <w:tab w:val="left" w:pos="567"/>
        </w:tabs>
        <w:spacing w:after="60"/>
        <w:ind w:left="567" w:hanging="567"/>
        <w:jc w:val="both"/>
        <w:rPr>
          <w:rFonts w:ascii="Arial" w:hAnsi="Arial" w:cs="Arial"/>
          <w:sz w:val="20"/>
        </w:rPr>
      </w:pPr>
      <w:r w:rsidRPr="00D66621">
        <w:rPr>
          <w:rFonts w:ascii="Arial" w:hAnsi="Arial" w:cs="Arial"/>
          <w:sz w:val="20"/>
        </w:rPr>
        <w:t>1.3</w:t>
      </w:r>
      <w:r w:rsidRPr="00D66621">
        <w:rPr>
          <w:rFonts w:ascii="Arial" w:hAnsi="Arial" w:cs="Arial"/>
          <w:sz w:val="20"/>
        </w:rPr>
        <w:tab/>
        <w:t>Only one entry accepted per member per year. Sub-Branch members who compete in a Sub-Branch competition may not compete in the main branch competition.  Members holding dual membership may compete at one branch competition only.</w:t>
      </w:r>
    </w:p>
    <w:p w14:paraId="3E80E43E" w14:textId="77777777" w:rsidR="00801676" w:rsidRPr="00D66621" w:rsidRDefault="00801676" w:rsidP="00801676">
      <w:pPr>
        <w:tabs>
          <w:tab w:val="left" w:pos="567"/>
        </w:tabs>
        <w:spacing w:after="60"/>
        <w:ind w:left="567" w:hanging="567"/>
        <w:jc w:val="both"/>
        <w:rPr>
          <w:rFonts w:ascii="Arial" w:hAnsi="Arial" w:cs="Arial"/>
          <w:sz w:val="20"/>
        </w:rPr>
      </w:pPr>
      <w:r w:rsidRPr="00D66621">
        <w:rPr>
          <w:rFonts w:ascii="Arial" w:hAnsi="Arial" w:cs="Arial"/>
          <w:sz w:val="20"/>
        </w:rPr>
        <w:t>1.4</w:t>
      </w:r>
      <w:r w:rsidRPr="00D66621">
        <w:rPr>
          <w:rFonts w:ascii="Arial" w:hAnsi="Arial" w:cs="Arial"/>
          <w:sz w:val="20"/>
        </w:rPr>
        <w:tab/>
        <w:t>Competition to be supervised by a Range Officer appointed by the Branch Committee and scores to be recorded on Official NZDA Score Cards (</w:t>
      </w:r>
      <w:r w:rsidRPr="00D66621">
        <w:rPr>
          <w:rFonts w:ascii="Arial" w:hAnsi="Arial" w:cs="Arial"/>
          <w:i/>
          <w:sz w:val="20"/>
        </w:rPr>
        <w:t>Appendix 30</w:t>
      </w:r>
      <w:r w:rsidRPr="00D66621">
        <w:rPr>
          <w:rFonts w:ascii="Arial" w:hAnsi="Arial" w:cs="Arial"/>
          <w:sz w:val="20"/>
        </w:rPr>
        <w:t>) for the competition. All cards are to be verified and countersigned by the Branch President, Secretary and officiating Range Officer.</w:t>
      </w:r>
    </w:p>
    <w:p w14:paraId="5000A6D1" w14:textId="77777777" w:rsidR="00801676" w:rsidRPr="00D66621" w:rsidRDefault="00801676" w:rsidP="00801676">
      <w:pPr>
        <w:tabs>
          <w:tab w:val="left" w:pos="567"/>
        </w:tabs>
        <w:spacing w:after="60"/>
        <w:ind w:left="567" w:hanging="567"/>
        <w:jc w:val="both"/>
        <w:rPr>
          <w:rFonts w:ascii="Arial" w:hAnsi="Arial" w:cs="Arial"/>
          <w:sz w:val="20"/>
        </w:rPr>
      </w:pPr>
      <w:r w:rsidRPr="00D66621">
        <w:rPr>
          <w:rFonts w:ascii="Arial" w:hAnsi="Arial" w:cs="Arial"/>
          <w:sz w:val="20"/>
        </w:rPr>
        <w:t>1.5</w:t>
      </w:r>
      <w:r w:rsidRPr="00D66621">
        <w:rPr>
          <w:rFonts w:ascii="Arial" w:hAnsi="Arial" w:cs="Arial"/>
          <w:sz w:val="20"/>
        </w:rPr>
        <w:tab/>
        <w:t>The three highest cards from each Branch are to be forwarded to the National Secretary not later than the 20</w:t>
      </w:r>
      <w:r w:rsidRPr="007D141A">
        <w:rPr>
          <w:rFonts w:ascii="Arial" w:hAnsi="Arial" w:cs="Arial"/>
          <w:sz w:val="20"/>
        </w:rPr>
        <w:t>th</w:t>
      </w:r>
      <w:r w:rsidRPr="00D66621">
        <w:rPr>
          <w:rFonts w:ascii="Arial" w:hAnsi="Arial" w:cs="Arial"/>
          <w:sz w:val="20"/>
        </w:rPr>
        <w:t xml:space="preserve"> of June each year. Cards from Sub-Branches are to be forwarded through their main branch.</w:t>
      </w:r>
    </w:p>
    <w:p w14:paraId="67A0D69D" w14:textId="77777777" w:rsidR="00801676" w:rsidRPr="00D66621" w:rsidRDefault="00801676" w:rsidP="00801676">
      <w:pPr>
        <w:numPr>
          <w:ilvl w:val="1"/>
          <w:numId w:val="40"/>
        </w:numPr>
        <w:tabs>
          <w:tab w:val="left" w:pos="567"/>
        </w:tabs>
        <w:spacing w:after="60"/>
        <w:jc w:val="both"/>
        <w:rPr>
          <w:rFonts w:ascii="Arial" w:hAnsi="Arial" w:cs="Arial"/>
          <w:sz w:val="20"/>
        </w:rPr>
      </w:pPr>
      <w:r w:rsidRPr="00D66621">
        <w:rPr>
          <w:rFonts w:ascii="Arial" w:hAnsi="Arial" w:cs="Arial"/>
          <w:sz w:val="20"/>
        </w:rPr>
        <w:t>Score cards are to be scrutinised by the National President or the Chair of the NSDC and the National Secretary.</w:t>
      </w:r>
      <w:r>
        <w:rPr>
          <w:rFonts w:ascii="Arial" w:hAnsi="Arial" w:cs="Arial"/>
          <w:sz w:val="20"/>
        </w:rPr>
        <w:t xml:space="preserve"> T</w:t>
      </w:r>
      <w:r w:rsidRPr="00D66621">
        <w:rPr>
          <w:rFonts w:ascii="Arial" w:hAnsi="Arial" w:cs="Arial"/>
          <w:sz w:val="20"/>
        </w:rPr>
        <w:t>he winner, second and third place-getters are to be announced at the Annual Conference.</w:t>
      </w:r>
    </w:p>
    <w:p w14:paraId="3A87C177" w14:textId="77777777" w:rsidR="00801676" w:rsidRPr="007D141A" w:rsidRDefault="00801676" w:rsidP="00801676">
      <w:pPr>
        <w:numPr>
          <w:ilvl w:val="1"/>
          <w:numId w:val="40"/>
        </w:numPr>
        <w:tabs>
          <w:tab w:val="clear" w:pos="720"/>
          <w:tab w:val="num" w:pos="567"/>
        </w:tabs>
        <w:spacing w:after="60"/>
        <w:ind w:left="567" w:hanging="567"/>
        <w:jc w:val="both"/>
        <w:rPr>
          <w:rFonts w:ascii="Arial" w:hAnsi="Arial" w:cs="Arial"/>
          <w:sz w:val="20"/>
        </w:rPr>
      </w:pPr>
      <w:r w:rsidRPr="00D66621">
        <w:rPr>
          <w:rFonts w:ascii="Arial" w:hAnsi="Arial" w:cs="Arial"/>
          <w:sz w:val="20"/>
        </w:rPr>
        <w:t>The winner is to receive the J M Wilkinson Cup and a Certificate of Achievement, the Second and Third place-getters are to receive a Certificate of Achievement.</w:t>
      </w:r>
    </w:p>
    <w:p w14:paraId="1C1D3B32" w14:textId="77777777" w:rsidR="00801676" w:rsidRPr="00D66621" w:rsidRDefault="00801676" w:rsidP="00801676">
      <w:pPr>
        <w:spacing w:after="60" w:line="240" w:lineRule="exact"/>
        <w:jc w:val="both"/>
        <w:outlineLvl w:val="0"/>
        <w:rPr>
          <w:rFonts w:ascii="Arial" w:hAnsi="Arial" w:cs="Arial"/>
          <w:sz w:val="20"/>
        </w:rPr>
      </w:pPr>
      <w:r w:rsidRPr="00D66621">
        <w:rPr>
          <w:rFonts w:ascii="Arial" w:hAnsi="Arial" w:cs="Arial"/>
          <w:sz w:val="20"/>
        </w:rPr>
        <w:t>2.</w:t>
      </w:r>
      <w:r w:rsidRPr="00D66621">
        <w:rPr>
          <w:rFonts w:ascii="Arial" w:hAnsi="Arial" w:cs="Arial"/>
          <w:sz w:val="20"/>
        </w:rPr>
        <w:tab/>
      </w:r>
      <w:r w:rsidRPr="00D66621">
        <w:rPr>
          <w:rFonts w:ascii="Arial" w:hAnsi="Arial" w:cs="Arial"/>
          <w:b/>
          <w:sz w:val="20"/>
        </w:rPr>
        <w:t>PROGRAMME</w:t>
      </w:r>
    </w:p>
    <w:p w14:paraId="229836FD" w14:textId="77777777" w:rsidR="00801676" w:rsidRPr="00D66621" w:rsidRDefault="00801676" w:rsidP="00801676">
      <w:pPr>
        <w:spacing w:after="60"/>
        <w:jc w:val="both"/>
        <w:rPr>
          <w:rFonts w:ascii="Arial" w:hAnsi="Arial" w:cs="Arial"/>
          <w:sz w:val="20"/>
        </w:rPr>
      </w:pPr>
      <w:r w:rsidRPr="00D66621">
        <w:rPr>
          <w:rFonts w:ascii="Arial" w:hAnsi="Arial" w:cs="Arial"/>
          <w:sz w:val="20"/>
        </w:rPr>
        <w:t>2.1</w:t>
      </w:r>
      <w:r w:rsidRPr="00D66621">
        <w:rPr>
          <w:rFonts w:ascii="Arial" w:hAnsi="Arial" w:cs="Arial"/>
          <w:sz w:val="20"/>
        </w:rPr>
        <w:tab/>
        <w:t>The match shall be as follows:</w:t>
      </w:r>
    </w:p>
    <w:p w14:paraId="143E4AC4" w14:textId="77777777" w:rsidR="00801676" w:rsidRPr="00D66621" w:rsidRDefault="00801676" w:rsidP="00801676">
      <w:pPr>
        <w:tabs>
          <w:tab w:val="left" w:pos="2268"/>
          <w:tab w:val="left" w:pos="4536"/>
          <w:tab w:val="left" w:pos="6237"/>
        </w:tabs>
        <w:jc w:val="both"/>
        <w:rPr>
          <w:rFonts w:ascii="Arial" w:hAnsi="Arial" w:cs="Arial"/>
          <w:iCs/>
          <w:sz w:val="20"/>
        </w:rPr>
      </w:pPr>
      <w:r w:rsidRPr="00D66621">
        <w:rPr>
          <w:rFonts w:ascii="Arial" w:hAnsi="Arial" w:cs="Arial"/>
          <w:iCs/>
          <w:sz w:val="20"/>
        </w:rPr>
        <w:t>All five (5) shot matches at 100 Metres, or 100 yards</w:t>
      </w:r>
      <w:r w:rsidRPr="00D66621">
        <w:rPr>
          <w:rFonts w:ascii="Arial" w:hAnsi="Arial" w:cs="Arial"/>
          <w:i/>
          <w:iCs/>
          <w:sz w:val="20"/>
        </w:rPr>
        <w:t>. (Changed 2004)</w:t>
      </w:r>
    </w:p>
    <w:p w14:paraId="0A2039A6" w14:textId="77777777" w:rsidR="00801676" w:rsidRPr="00D66621" w:rsidRDefault="00801676" w:rsidP="00801676">
      <w:pPr>
        <w:tabs>
          <w:tab w:val="left" w:pos="1985"/>
          <w:tab w:val="left" w:pos="3544"/>
          <w:tab w:val="decimal" w:pos="7371"/>
        </w:tabs>
        <w:jc w:val="both"/>
        <w:rPr>
          <w:rFonts w:ascii="Arial" w:hAnsi="Arial" w:cs="Arial"/>
          <w:iCs/>
          <w:sz w:val="20"/>
        </w:rPr>
      </w:pPr>
      <w:r w:rsidRPr="00D66621">
        <w:rPr>
          <w:rFonts w:ascii="Arial" w:hAnsi="Arial" w:cs="Arial"/>
          <w:iCs/>
          <w:sz w:val="20"/>
        </w:rPr>
        <w:t xml:space="preserve">5 shots </w:t>
      </w:r>
      <w:r w:rsidRPr="00D66621">
        <w:rPr>
          <w:rFonts w:ascii="Arial" w:hAnsi="Arial" w:cs="Arial"/>
          <w:iCs/>
          <w:sz w:val="20"/>
        </w:rPr>
        <w:tab/>
        <w:t>prone</w:t>
      </w:r>
      <w:r w:rsidRPr="00D66621">
        <w:rPr>
          <w:rFonts w:ascii="Arial" w:hAnsi="Arial" w:cs="Arial"/>
          <w:iCs/>
          <w:sz w:val="20"/>
        </w:rPr>
        <w:tab/>
        <w:t>scored for group (a), and application (b)</w:t>
      </w:r>
      <w:r w:rsidRPr="00D66621">
        <w:rPr>
          <w:rFonts w:ascii="Arial" w:hAnsi="Arial" w:cs="Arial"/>
          <w:iCs/>
          <w:sz w:val="20"/>
        </w:rPr>
        <w:tab/>
        <w:t>50.5</w:t>
      </w:r>
    </w:p>
    <w:p w14:paraId="07E40BD5" w14:textId="77777777" w:rsidR="00801676" w:rsidRPr="00D66621" w:rsidRDefault="00801676" w:rsidP="00801676">
      <w:pPr>
        <w:tabs>
          <w:tab w:val="left" w:pos="1985"/>
          <w:tab w:val="left" w:pos="3544"/>
          <w:tab w:val="decimal" w:pos="7371"/>
        </w:tabs>
        <w:jc w:val="both"/>
        <w:rPr>
          <w:rFonts w:ascii="Arial" w:hAnsi="Arial" w:cs="Arial"/>
          <w:iCs/>
          <w:sz w:val="20"/>
        </w:rPr>
      </w:pPr>
      <w:r w:rsidRPr="00D66621">
        <w:rPr>
          <w:rFonts w:ascii="Arial" w:hAnsi="Arial" w:cs="Arial"/>
          <w:iCs/>
          <w:sz w:val="20"/>
        </w:rPr>
        <w:t>5 shots</w:t>
      </w:r>
      <w:r w:rsidRPr="00D66621">
        <w:rPr>
          <w:rFonts w:ascii="Arial" w:hAnsi="Arial" w:cs="Arial"/>
          <w:iCs/>
          <w:sz w:val="20"/>
        </w:rPr>
        <w:tab/>
        <w:t>sitting</w:t>
      </w:r>
      <w:r w:rsidRPr="00D66621">
        <w:rPr>
          <w:rFonts w:ascii="Arial" w:hAnsi="Arial" w:cs="Arial"/>
          <w:iCs/>
          <w:sz w:val="20"/>
        </w:rPr>
        <w:tab/>
        <w:t>scored for application</w:t>
      </w:r>
      <w:r w:rsidRPr="00D66621">
        <w:rPr>
          <w:rFonts w:ascii="Arial" w:hAnsi="Arial" w:cs="Arial"/>
          <w:iCs/>
          <w:sz w:val="20"/>
        </w:rPr>
        <w:tab/>
      </w:r>
      <w:r w:rsidRPr="00D66621">
        <w:rPr>
          <w:rFonts w:ascii="Arial" w:hAnsi="Arial" w:cs="Arial"/>
          <w:iCs/>
          <w:sz w:val="20"/>
        </w:rPr>
        <w:tab/>
        <w:t>25.5</w:t>
      </w:r>
    </w:p>
    <w:p w14:paraId="507B2CE2" w14:textId="77777777" w:rsidR="00801676" w:rsidRPr="00D66621" w:rsidRDefault="00801676" w:rsidP="00801676">
      <w:pPr>
        <w:tabs>
          <w:tab w:val="left" w:pos="1985"/>
          <w:tab w:val="left" w:pos="3544"/>
          <w:tab w:val="decimal" w:pos="7371"/>
        </w:tabs>
        <w:jc w:val="both"/>
        <w:rPr>
          <w:rFonts w:ascii="Arial" w:hAnsi="Arial" w:cs="Arial"/>
          <w:iCs/>
          <w:sz w:val="20"/>
        </w:rPr>
      </w:pPr>
      <w:r w:rsidRPr="00D66621">
        <w:rPr>
          <w:rFonts w:ascii="Arial" w:hAnsi="Arial" w:cs="Arial"/>
          <w:iCs/>
          <w:sz w:val="20"/>
        </w:rPr>
        <w:t>5 shots</w:t>
      </w:r>
      <w:r w:rsidRPr="00D66621">
        <w:rPr>
          <w:rFonts w:ascii="Arial" w:hAnsi="Arial" w:cs="Arial"/>
          <w:iCs/>
          <w:sz w:val="20"/>
        </w:rPr>
        <w:tab/>
        <w:t>kneeling</w:t>
      </w:r>
      <w:r w:rsidRPr="00D66621">
        <w:rPr>
          <w:rFonts w:ascii="Arial" w:hAnsi="Arial" w:cs="Arial"/>
          <w:iCs/>
          <w:sz w:val="20"/>
        </w:rPr>
        <w:tab/>
        <w:t>scored for application</w:t>
      </w:r>
      <w:r w:rsidRPr="00D66621">
        <w:rPr>
          <w:rFonts w:ascii="Arial" w:hAnsi="Arial" w:cs="Arial"/>
          <w:iCs/>
          <w:sz w:val="20"/>
        </w:rPr>
        <w:tab/>
      </w:r>
      <w:r w:rsidRPr="00D66621">
        <w:rPr>
          <w:rFonts w:ascii="Arial" w:hAnsi="Arial" w:cs="Arial"/>
          <w:iCs/>
          <w:sz w:val="20"/>
        </w:rPr>
        <w:tab/>
        <w:t>25.5</w:t>
      </w:r>
    </w:p>
    <w:p w14:paraId="1E4781B0" w14:textId="77777777" w:rsidR="00801676" w:rsidRPr="00D66621" w:rsidRDefault="00801676" w:rsidP="00801676">
      <w:pPr>
        <w:tabs>
          <w:tab w:val="left" w:pos="1985"/>
          <w:tab w:val="left" w:pos="3544"/>
          <w:tab w:val="decimal" w:pos="7371"/>
        </w:tabs>
        <w:spacing w:after="60"/>
        <w:jc w:val="both"/>
        <w:rPr>
          <w:rFonts w:ascii="Arial" w:hAnsi="Arial" w:cs="Arial"/>
          <w:iCs/>
          <w:sz w:val="20"/>
        </w:rPr>
      </w:pPr>
      <w:r w:rsidRPr="00D66621">
        <w:rPr>
          <w:rFonts w:ascii="Arial" w:hAnsi="Arial" w:cs="Arial"/>
          <w:iCs/>
          <w:sz w:val="20"/>
        </w:rPr>
        <w:t>5 shots</w:t>
      </w:r>
      <w:r w:rsidRPr="00D66621">
        <w:rPr>
          <w:rFonts w:ascii="Arial" w:hAnsi="Arial" w:cs="Arial"/>
          <w:iCs/>
          <w:sz w:val="20"/>
        </w:rPr>
        <w:tab/>
        <w:t>standing</w:t>
      </w:r>
      <w:r w:rsidRPr="00D66621">
        <w:rPr>
          <w:rFonts w:ascii="Arial" w:hAnsi="Arial" w:cs="Arial"/>
          <w:iCs/>
          <w:sz w:val="20"/>
        </w:rPr>
        <w:tab/>
        <w:t xml:space="preserve">scored for application </w:t>
      </w:r>
      <w:r w:rsidRPr="00D66621">
        <w:rPr>
          <w:rFonts w:ascii="Arial" w:hAnsi="Arial" w:cs="Arial"/>
          <w:iCs/>
          <w:sz w:val="20"/>
        </w:rPr>
        <w:tab/>
      </w:r>
      <w:r w:rsidRPr="00D66621">
        <w:rPr>
          <w:rFonts w:ascii="Arial" w:hAnsi="Arial" w:cs="Arial"/>
          <w:iCs/>
          <w:sz w:val="20"/>
        </w:rPr>
        <w:tab/>
        <w:t>25.5</w:t>
      </w:r>
    </w:p>
    <w:p w14:paraId="40B7716A" w14:textId="77777777" w:rsidR="00801676" w:rsidRPr="00D66621" w:rsidRDefault="00801676" w:rsidP="00801676">
      <w:pPr>
        <w:tabs>
          <w:tab w:val="left" w:pos="1985"/>
          <w:tab w:val="left" w:pos="3544"/>
          <w:tab w:val="right" w:pos="6804"/>
          <w:tab w:val="decimal" w:pos="7371"/>
        </w:tabs>
        <w:spacing w:after="60"/>
        <w:jc w:val="both"/>
        <w:rPr>
          <w:rFonts w:ascii="Arial" w:hAnsi="Arial" w:cs="Arial"/>
          <w:sz w:val="20"/>
        </w:rPr>
      </w:pPr>
      <w:r w:rsidRPr="00D66621">
        <w:rPr>
          <w:rFonts w:ascii="Arial" w:hAnsi="Arial" w:cs="Arial"/>
          <w:iCs/>
          <w:sz w:val="20"/>
        </w:rPr>
        <w:tab/>
      </w:r>
      <w:r w:rsidRPr="00D66621">
        <w:rPr>
          <w:rFonts w:ascii="Arial" w:hAnsi="Arial" w:cs="Arial"/>
          <w:iCs/>
          <w:sz w:val="20"/>
        </w:rPr>
        <w:tab/>
      </w:r>
      <w:r w:rsidRPr="00D66621">
        <w:rPr>
          <w:rFonts w:ascii="Arial" w:hAnsi="Arial" w:cs="Arial"/>
          <w:iCs/>
          <w:sz w:val="20"/>
        </w:rPr>
        <w:tab/>
        <w:t xml:space="preserve">Total </w:t>
      </w:r>
      <w:r w:rsidRPr="00D66621">
        <w:rPr>
          <w:rFonts w:ascii="Arial" w:hAnsi="Arial" w:cs="Arial"/>
          <w:iCs/>
          <w:sz w:val="20"/>
        </w:rPr>
        <w:tab/>
        <w:t xml:space="preserve">               125.20</w:t>
      </w:r>
    </w:p>
    <w:p w14:paraId="35CB903D" w14:textId="77777777" w:rsidR="00801676" w:rsidRPr="00D66621" w:rsidRDefault="00801676" w:rsidP="00801676">
      <w:pPr>
        <w:jc w:val="both"/>
        <w:rPr>
          <w:rFonts w:ascii="Arial" w:hAnsi="Arial" w:cs="Arial"/>
          <w:sz w:val="20"/>
        </w:rPr>
      </w:pPr>
      <w:r w:rsidRPr="00D66621">
        <w:rPr>
          <w:rFonts w:ascii="Arial" w:hAnsi="Arial" w:cs="Arial"/>
          <w:sz w:val="20"/>
        </w:rPr>
        <w:tab/>
        <w:t>(a)</w:t>
      </w:r>
      <w:r w:rsidRPr="00D66621">
        <w:rPr>
          <w:rFonts w:ascii="Arial" w:hAnsi="Arial" w:cs="Arial"/>
          <w:sz w:val="20"/>
        </w:rPr>
        <w:tab/>
        <w:t>Measuring with the scoring plate centred on the group centre.</w:t>
      </w:r>
    </w:p>
    <w:p w14:paraId="342E7FB3" w14:textId="77777777" w:rsidR="00801676" w:rsidRPr="00D66621" w:rsidRDefault="00801676" w:rsidP="00801676">
      <w:pPr>
        <w:spacing w:after="60"/>
        <w:jc w:val="both"/>
        <w:rPr>
          <w:rFonts w:ascii="Arial" w:hAnsi="Arial" w:cs="Arial"/>
          <w:sz w:val="20"/>
        </w:rPr>
      </w:pPr>
      <w:r w:rsidRPr="00D66621">
        <w:rPr>
          <w:rFonts w:ascii="Arial" w:hAnsi="Arial" w:cs="Arial"/>
          <w:sz w:val="20"/>
        </w:rPr>
        <w:tab/>
        <w:t>(b)</w:t>
      </w:r>
      <w:r w:rsidRPr="00D66621">
        <w:rPr>
          <w:rFonts w:ascii="Arial" w:hAnsi="Arial" w:cs="Arial"/>
          <w:sz w:val="20"/>
        </w:rPr>
        <w:tab/>
        <w:t xml:space="preserve">Measured with the scoring plate centred on the target marking centre. </w:t>
      </w:r>
    </w:p>
    <w:p w14:paraId="560872CA" w14:textId="77777777" w:rsidR="00801676" w:rsidRPr="00D66621" w:rsidRDefault="00801676" w:rsidP="00801676">
      <w:pPr>
        <w:jc w:val="both"/>
        <w:rPr>
          <w:rFonts w:ascii="Arial" w:hAnsi="Arial" w:cs="Arial"/>
          <w:sz w:val="20"/>
        </w:rPr>
      </w:pPr>
      <w:r w:rsidRPr="00D66621">
        <w:rPr>
          <w:rFonts w:ascii="Arial" w:hAnsi="Arial" w:cs="Arial"/>
          <w:sz w:val="20"/>
        </w:rPr>
        <w:t xml:space="preserve">Possible score: </w:t>
      </w:r>
    </w:p>
    <w:p w14:paraId="3114EB98" w14:textId="77777777" w:rsidR="00801676" w:rsidRPr="00D66621" w:rsidRDefault="00801676" w:rsidP="00801676">
      <w:pPr>
        <w:spacing w:after="60"/>
        <w:jc w:val="both"/>
        <w:rPr>
          <w:rFonts w:ascii="Arial" w:hAnsi="Arial" w:cs="Arial"/>
          <w:sz w:val="20"/>
        </w:rPr>
      </w:pPr>
      <w:r w:rsidRPr="00D66621">
        <w:rPr>
          <w:rFonts w:ascii="Arial" w:hAnsi="Arial" w:cs="Arial"/>
          <w:sz w:val="20"/>
        </w:rPr>
        <w:tab/>
        <w:t>(a)</w:t>
      </w:r>
      <w:r w:rsidRPr="00D66621">
        <w:rPr>
          <w:rFonts w:ascii="Arial" w:hAnsi="Arial" w:cs="Arial"/>
          <w:sz w:val="20"/>
        </w:rPr>
        <w:tab/>
        <w:t>25</w:t>
      </w:r>
      <w:r w:rsidRPr="00D66621">
        <w:rPr>
          <w:rFonts w:ascii="Arial" w:hAnsi="Arial" w:cs="Arial"/>
          <w:sz w:val="20"/>
        </w:rPr>
        <w:br/>
      </w:r>
      <w:r w:rsidRPr="00D66621">
        <w:rPr>
          <w:rFonts w:ascii="Arial" w:hAnsi="Arial" w:cs="Arial"/>
          <w:sz w:val="20"/>
        </w:rPr>
        <w:tab/>
        <w:t>(b)</w:t>
      </w:r>
      <w:r w:rsidRPr="00D66621">
        <w:rPr>
          <w:rFonts w:ascii="Arial" w:hAnsi="Arial" w:cs="Arial"/>
          <w:sz w:val="20"/>
        </w:rPr>
        <w:tab/>
        <w:t>25</w:t>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t>50 points</w:t>
      </w:r>
    </w:p>
    <w:p w14:paraId="73FBF5C8" w14:textId="77777777" w:rsidR="00801676" w:rsidRPr="00D66621" w:rsidRDefault="00801676" w:rsidP="00801676">
      <w:pPr>
        <w:spacing w:after="60"/>
        <w:jc w:val="both"/>
        <w:rPr>
          <w:rFonts w:ascii="Arial" w:hAnsi="Arial" w:cs="Arial"/>
          <w:sz w:val="20"/>
        </w:rPr>
      </w:pPr>
      <w:r w:rsidRPr="00D66621">
        <w:rPr>
          <w:rFonts w:ascii="Arial" w:hAnsi="Arial" w:cs="Arial"/>
          <w:sz w:val="20"/>
        </w:rPr>
        <w:t>2.2</w:t>
      </w:r>
      <w:r w:rsidRPr="00D66621">
        <w:rPr>
          <w:rFonts w:ascii="Arial" w:hAnsi="Arial" w:cs="Arial"/>
          <w:sz w:val="20"/>
        </w:rPr>
        <w:tab/>
        <w:t>One optional non-scoring sighting shot to be fired in the prone position at one hundred metres (yards). The shot is to be indicated by a spotting disk, which must be removed and shot hole covered before proceeding with the match.</w:t>
      </w:r>
    </w:p>
    <w:p w14:paraId="5A2EBBB7" w14:textId="77777777" w:rsidR="00801676" w:rsidRPr="00D66621" w:rsidRDefault="00801676" w:rsidP="00801676">
      <w:pPr>
        <w:spacing w:after="60"/>
        <w:jc w:val="both"/>
        <w:outlineLvl w:val="0"/>
        <w:rPr>
          <w:rFonts w:ascii="Arial" w:hAnsi="Arial" w:cs="Arial"/>
          <w:sz w:val="20"/>
        </w:rPr>
      </w:pPr>
      <w:r w:rsidRPr="00D66621">
        <w:rPr>
          <w:rFonts w:ascii="Arial" w:hAnsi="Arial" w:cs="Arial"/>
          <w:sz w:val="20"/>
        </w:rPr>
        <w:t>3.</w:t>
      </w:r>
      <w:r w:rsidRPr="00D66621">
        <w:rPr>
          <w:rFonts w:ascii="Arial" w:hAnsi="Arial" w:cs="Arial"/>
          <w:sz w:val="20"/>
        </w:rPr>
        <w:tab/>
      </w:r>
      <w:r w:rsidRPr="00D66621">
        <w:rPr>
          <w:rFonts w:ascii="Arial" w:hAnsi="Arial" w:cs="Arial"/>
          <w:b/>
          <w:sz w:val="20"/>
        </w:rPr>
        <w:t>RIFLES AND EQUIPMENT</w:t>
      </w:r>
    </w:p>
    <w:p w14:paraId="052529E5" w14:textId="77777777" w:rsidR="00801676" w:rsidRPr="00D66621" w:rsidRDefault="00801676" w:rsidP="00801676">
      <w:pPr>
        <w:spacing w:after="60"/>
        <w:ind w:left="709" w:hanging="709"/>
        <w:jc w:val="both"/>
        <w:rPr>
          <w:rFonts w:ascii="Arial" w:hAnsi="Arial" w:cs="Arial"/>
          <w:sz w:val="20"/>
        </w:rPr>
      </w:pPr>
      <w:r w:rsidRPr="00D66621">
        <w:rPr>
          <w:rFonts w:ascii="Arial" w:hAnsi="Arial" w:cs="Arial"/>
          <w:sz w:val="20"/>
        </w:rPr>
        <w:t>3.1</w:t>
      </w:r>
      <w:r w:rsidRPr="00D66621">
        <w:rPr>
          <w:rFonts w:ascii="Arial" w:hAnsi="Arial" w:cs="Arial"/>
          <w:sz w:val="20"/>
        </w:rPr>
        <w:tab/>
        <w:t>Restricted to any type or calibre of rifle weighing not more than 4.5 kilograms.  No restriction on sights except telescopic sight power restricted to 12 x or less.</w:t>
      </w:r>
    </w:p>
    <w:p w14:paraId="1908A62C" w14:textId="77777777" w:rsidR="00801676" w:rsidRPr="00D66621" w:rsidRDefault="00801676" w:rsidP="00801676">
      <w:pPr>
        <w:spacing w:after="60"/>
        <w:jc w:val="both"/>
        <w:rPr>
          <w:rFonts w:ascii="Arial" w:hAnsi="Arial" w:cs="Arial"/>
          <w:sz w:val="20"/>
        </w:rPr>
      </w:pPr>
      <w:r w:rsidRPr="00D66621">
        <w:rPr>
          <w:rFonts w:ascii="Arial" w:hAnsi="Arial" w:cs="Arial"/>
          <w:sz w:val="20"/>
        </w:rPr>
        <w:t>Competitors are restricted to the use of one rifle for the duration of the match, but in the case of a malfunction, the officiating Range Officer may allow the use of a substitute rifle.</w:t>
      </w:r>
      <w:r w:rsidRPr="00D66621">
        <w:rPr>
          <w:rFonts w:ascii="Arial" w:hAnsi="Arial" w:cs="Arial"/>
          <w:sz w:val="20"/>
        </w:rPr>
        <w:br/>
        <w:t>Where the use of a substitute rifle is permitted, the competitor shall be allowed one non-scoring sighting shot from the prone position, following the same procedures as in the normal sighting shots (2.2).</w:t>
      </w:r>
    </w:p>
    <w:p w14:paraId="07BE0A8B" w14:textId="77777777" w:rsidR="00801676" w:rsidRPr="00D66621" w:rsidRDefault="00801676" w:rsidP="00801676">
      <w:pPr>
        <w:spacing w:after="60"/>
        <w:jc w:val="both"/>
        <w:rPr>
          <w:rFonts w:ascii="Arial" w:hAnsi="Arial" w:cs="Arial"/>
          <w:sz w:val="20"/>
        </w:rPr>
      </w:pPr>
      <w:r w:rsidRPr="00D66621">
        <w:rPr>
          <w:rFonts w:ascii="Arial" w:hAnsi="Arial" w:cs="Arial"/>
          <w:sz w:val="20"/>
        </w:rPr>
        <w:t>3.3</w:t>
      </w:r>
      <w:r w:rsidRPr="00D66621">
        <w:rPr>
          <w:rFonts w:ascii="Arial" w:hAnsi="Arial" w:cs="Arial"/>
          <w:sz w:val="20"/>
        </w:rPr>
        <w:tab/>
        <w:t>No slings, palm rests, butt hooks or any specialist target clothing.  No gloves to be used.</w:t>
      </w:r>
    </w:p>
    <w:p w14:paraId="14685642" w14:textId="77777777" w:rsidR="00801676" w:rsidRPr="00D66621" w:rsidRDefault="00801676" w:rsidP="00801676">
      <w:pPr>
        <w:spacing w:after="60"/>
        <w:jc w:val="both"/>
        <w:rPr>
          <w:rFonts w:ascii="Arial" w:hAnsi="Arial" w:cs="Arial"/>
          <w:sz w:val="20"/>
        </w:rPr>
      </w:pPr>
      <w:r w:rsidRPr="00D66621">
        <w:rPr>
          <w:rFonts w:ascii="Arial" w:hAnsi="Arial" w:cs="Arial"/>
          <w:sz w:val="20"/>
        </w:rPr>
        <w:t>3.4</w:t>
      </w:r>
      <w:r w:rsidRPr="00D66621">
        <w:rPr>
          <w:rFonts w:ascii="Arial" w:hAnsi="Arial" w:cs="Arial"/>
          <w:sz w:val="20"/>
        </w:rPr>
        <w:tab/>
        <w:t>The use of spotting scopes and/or signalling from the butts is not permitted.</w:t>
      </w:r>
    </w:p>
    <w:p w14:paraId="5D07FC8C" w14:textId="77777777" w:rsidR="00801676" w:rsidRPr="00D66621" w:rsidRDefault="00801676" w:rsidP="00801676">
      <w:pPr>
        <w:spacing w:after="60"/>
        <w:jc w:val="both"/>
        <w:outlineLvl w:val="0"/>
        <w:rPr>
          <w:rFonts w:ascii="Arial" w:hAnsi="Arial" w:cs="Arial"/>
          <w:sz w:val="20"/>
        </w:rPr>
      </w:pPr>
      <w:r w:rsidRPr="00D66621">
        <w:rPr>
          <w:rFonts w:ascii="Arial" w:hAnsi="Arial" w:cs="Arial"/>
          <w:sz w:val="20"/>
        </w:rPr>
        <w:t>4.</w:t>
      </w:r>
      <w:r w:rsidRPr="00D66621">
        <w:rPr>
          <w:rFonts w:ascii="Arial" w:hAnsi="Arial" w:cs="Arial"/>
          <w:sz w:val="20"/>
        </w:rPr>
        <w:tab/>
      </w:r>
      <w:r w:rsidRPr="00D66621">
        <w:rPr>
          <w:rFonts w:ascii="Arial" w:hAnsi="Arial" w:cs="Arial"/>
          <w:b/>
          <w:sz w:val="20"/>
        </w:rPr>
        <w:t>SHOOTING POSITIONS</w:t>
      </w:r>
    </w:p>
    <w:p w14:paraId="0A5CBACF" w14:textId="77777777" w:rsidR="00801676" w:rsidRPr="00D66621" w:rsidRDefault="00801676" w:rsidP="00801676">
      <w:pPr>
        <w:spacing w:after="60"/>
        <w:ind w:left="709" w:hanging="709"/>
        <w:jc w:val="both"/>
        <w:rPr>
          <w:rFonts w:ascii="Arial" w:hAnsi="Arial" w:cs="Arial"/>
          <w:sz w:val="20"/>
        </w:rPr>
      </w:pPr>
      <w:r w:rsidRPr="00D66621">
        <w:rPr>
          <w:rFonts w:ascii="Arial" w:hAnsi="Arial" w:cs="Arial"/>
          <w:sz w:val="20"/>
        </w:rPr>
        <w:t>4.1</w:t>
      </w:r>
      <w:r w:rsidRPr="00D66621">
        <w:rPr>
          <w:rFonts w:ascii="Arial" w:hAnsi="Arial" w:cs="Arial"/>
          <w:sz w:val="20"/>
        </w:rPr>
        <w:tab/>
        <w:t>The competition to be fired in the prone, sitting, kneeling and standing positions, as defined in the National Championships Rule Book. (NSRIM)</w:t>
      </w:r>
    </w:p>
    <w:p w14:paraId="63E7CDC8" w14:textId="77777777" w:rsidR="00801676" w:rsidRPr="00D66621" w:rsidRDefault="00801676" w:rsidP="00801676">
      <w:pPr>
        <w:spacing w:after="60"/>
        <w:jc w:val="both"/>
        <w:outlineLvl w:val="0"/>
        <w:rPr>
          <w:rFonts w:ascii="Arial" w:hAnsi="Arial" w:cs="Arial"/>
          <w:sz w:val="20"/>
        </w:rPr>
      </w:pPr>
      <w:r w:rsidRPr="00D66621">
        <w:rPr>
          <w:rFonts w:ascii="Arial" w:hAnsi="Arial" w:cs="Arial"/>
          <w:sz w:val="20"/>
        </w:rPr>
        <w:t>5.</w:t>
      </w:r>
      <w:r w:rsidRPr="00D66621">
        <w:rPr>
          <w:rFonts w:ascii="Arial" w:hAnsi="Arial" w:cs="Arial"/>
          <w:sz w:val="20"/>
        </w:rPr>
        <w:tab/>
      </w:r>
      <w:r w:rsidRPr="00D66621">
        <w:rPr>
          <w:rFonts w:ascii="Arial" w:hAnsi="Arial" w:cs="Arial"/>
          <w:b/>
          <w:sz w:val="20"/>
        </w:rPr>
        <w:t>TARGET SCORING</w:t>
      </w:r>
    </w:p>
    <w:p w14:paraId="599693AD" w14:textId="77777777" w:rsidR="00801676" w:rsidRPr="00D66621" w:rsidRDefault="00801676" w:rsidP="00801676">
      <w:pPr>
        <w:spacing w:after="60"/>
        <w:ind w:left="709" w:hanging="709"/>
        <w:jc w:val="both"/>
        <w:rPr>
          <w:rFonts w:ascii="Arial" w:hAnsi="Arial" w:cs="Arial"/>
          <w:sz w:val="20"/>
        </w:rPr>
      </w:pPr>
      <w:r w:rsidRPr="00D66621">
        <w:rPr>
          <w:rFonts w:ascii="Arial" w:hAnsi="Arial" w:cs="Arial"/>
          <w:sz w:val="20"/>
        </w:rPr>
        <w:t>5.1</w:t>
      </w:r>
      <w:r w:rsidRPr="00D66621">
        <w:rPr>
          <w:rFonts w:ascii="Arial" w:hAnsi="Arial" w:cs="Arial"/>
          <w:sz w:val="20"/>
        </w:rPr>
        <w:tab/>
        <w:t xml:space="preserve">The competition to be fired on the Official J M Wilkinson deer target (see </w:t>
      </w:r>
      <w:r w:rsidRPr="00D66621">
        <w:rPr>
          <w:rFonts w:ascii="Arial" w:hAnsi="Arial" w:cs="Arial"/>
          <w:i/>
          <w:sz w:val="20"/>
        </w:rPr>
        <w:t>Appendix 31</w:t>
      </w:r>
      <w:r w:rsidRPr="00D66621">
        <w:rPr>
          <w:rFonts w:ascii="Arial" w:hAnsi="Arial" w:cs="Arial"/>
          <w:sz w:val="20"/>
        </w:rPr>
        <w:t>)</w:t>
      </w:r>
      <w:r w:rsidRPr="00D66621">
        <w:rPr>
          <w:rFonts w:ascii="Arial" w:hAnsi="Arial" w:cs="Arial"/>
          <w:sz w:val="20"/>
        </w:rPr>
        <w:br/>
        <w:t>No scoring rings or aiming marks to be visible to the competitor, but a light 425 mm ring may be marked on the target in case the marking centre hole is shot out.</w:t>
      </w:r>
    </w:p>
    <w:p w14:paraId="37673172" w14:textId="77777777" w:rsidR="00801676" w:rsidRPr="00D66621" w:rsidRDefault="00801676" w:rsidP="00801676">
      <w:pPr>
        <w:spacing w:after="60"/>
        <w:ind w:left="709" w:hanging="709"/>
        <w:jc w:val="both"/>
        <w:rPr>
          <w:rFonts w:ascii="Arial" w:hAnsi="Arial" w:cs="Arial"/>
          <w:sz w:val="20"/>
        </w:rPr>
      </w:pPr>
      <w:r w:rsidRPr="00D66621">
        <w:rPr>
          <w:rFonts w:ascii="Arial" w:hAnsi="Arial" w:cs="Arial"/>
          <w:sz w:val="20"/>
        </w:rPr>
        <w:t>5.2</w:t>
      </w:r>
      <w:r w:rsidRPr="00D66621">
        <w:rPr>
          <w:rFonts w:ascii="Arial" w:hAnsi="Arial" w:cs="Arial"/>
          <w:sz w:val="20"/>
        </w:rPr>
        <w:tab/>
        <w:t xml:space="preserve">Scoring will be measured by the use of a scoring plate made of </w:t>
      </w:r>
      <w:proofErr w:type="spellStart"/>
      <w:r w:rsidRPr="00D66621">
        <w:rPr>
          <w:rFonts w:ascii="Arial" w:hAnsi="Arial" w:cs="Arial"/>
          <w:sz w:val="20"/>
        </w:rPr>
        <w:t>perspex</w:t>
      </w:r>
      <w:proofErr w:type="spellEnd"/>
      <w:r w:rsidRPr="00D66621">
        <w:rPr>
          <w:rFonts w:ascii="Arial" w:hAnsi="Arial" w:cs="Arial"/>
          <w:sz w:val="20"/>
        </w:rPr>
        <w:t xml:space="preserve"> or similar transparent material onto which scoring rings have been scribed.</w:t>
      </w:r>
    </w:p>
    <w:p w14:paraId="4322553E" w14:textId="77777777" w:rsidR="00801676" w:rsidRPr="00D66621" w:rsidRDefault="00801676" w:rsidP="00801676">
      <w:pPr>
        <w:spacing w:after="60"/>
        <w:ind w:left="709" w:hanging="709"/>
        <w:jc w:val="both"/>
        <w:rPr>
          <w:rFonts w:ascii="Arial" w:hAnsi="Arial" w:cs="Arial"/>
          <w:sz w:val="20"/>
        </w:rPr>
      </w:pPr>
      <w:r w:rsidRPr="00D66621">
        <w:rPr>
          <w:rFonts w:ascii="Arial" w:hAnsi="Arial" w:cs="Arial"/>
          <w:sz w:val="20"/>
        </w:rPr>
        <w:t>5.3</w:t>
      </w:r>
      <w:r w:rsidRPr="00D66621">
        <w:rPr>
          <w:rFonts w:ascii="Arial" w:hAnsi="Arial" w:cs="Arial"/>
          <w:sz w:val="20"/>
        </w:rPr>
        <w:tab/>
        <w:t>Scoring ring dimensions and values are as follows:</w:t>
      </w:r>
    </w:p>
    <w:p w14:paraId="3AF01378" w14:textId="77777777" w:rsidR="00801676" w:rsidRPr="00D66621" w:rsidRDefault="00801676" w:rsidP="00801676">
      <w:pPr>
        <w:jc w:val="both"/>
        <w:rPr>
          <w:rFonts w:ascii="Arial" w:hAnsi="Arial" w:cs="Arial"/>
          <w:sz w:val="20"/>
        </w:rPr>
      </w:pPr>
      <w:r w:rsidRPr="00D66621">
        <w:rPr>
          <w:rFonts w:ascii="Arial" w:hAnsi="Arial" w:cs="Arial"/>
          <w:sz w:val="20"/>
        </w:rPr>
        <w:tab/>
        <w:t>Diameter of rings</w:t>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t>Score value</w:t>
      </w:r>
    </w:p>
    <w:p w14:paraId="6BE9281A" w14:textId="77777777" w:rsidR="00801676" w:rsidRPr="00D66621" w:rsidRDefault="00801676" w:rsidP="00801676">
      <w:pPr>
        <w:jc w:val="both"/>
        <w:rPr>
          <w:rFonts w:ascii="Arial" w:hAnsi="Arial" w:cs="Arial"/>
          <w:sz w:val="20"/>
        </w:rPr>
      </w:pPr>
      <w:r w:rsidRPr="00D66621">
        <w:rPr>
          <w:rFonts w:ascii="Arial" w:hAnsi="Arial" w:cs="Arial"/>
          <w:sz w:val="20"/>
        </w:rPr>
        <w:tab/>
        <w:t xml:space="preserve"> 75 mm</w:t>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t>5.1 points</w:t>
      </w:r>
    </w:p>
    <w:p w14:paraId="2EE35C02" w14:textId="77777777" w:rsidR="00801676" w:rsidRPr="00D66621" w:rsidRDefault="00801676" w:rsidP="00801676">
      <w:pPr>
        <w:jc w:val="both"/>
        <w:rPr>
          <w:rFonts w:ascii="Arial" w:hAnsi="Arial" w:cs="Arial"/>
          <w:sz w:val="20"/>
        </w:rPr>
      </w:pPr>
      <w:r w:rsidRPr="00D66621">
        <w:rPr>
          <w:rFonts w:ascii="Arial" w:hAnsi="Arial" w:cs="Arial"/>
          <w:sz w:val="20"/>
        </w:rPr>
        <w:tab/>
        <w:t>125 mm</w:t>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t>5 points</w:t>
      </w:r>
    </w:p>
    <w:p w14:paraId="1B915F81" w14:textId="77777777" w:rsidR="00801676" w:rsidRPr="00D66621" w:rsidRDefault="00801676" w:rsidP="00801676">
      <w:pPr>
        <w:jc w:val="both"/>
        <w:rPr>
          <w:rFonts w:ascii="Arial" w:hAnsi="Arial" w:cs="Arial"/>
          <w:sz w:val="20"/>
        </w:rPr>
      </w:pPr>
      <w:r w:rsidRPr="00D66621">
        <w:rPr>
          <w:rFonts w:ascii="Arial" w:hAnsi="Arial" w:cs="Arial"/>
          <w:sz w:val="20"/>
        </w:rPr>
        <w:tab/>
        <w:t>200 mm</w:t>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t>4 points</w:t>
      </w:r>
    </w:p>
    <w:p w14:paraId="5ACA66BA" w14:textId="77777777" w:rsidR="00801676" w:rsidRPr="00D66621" w:rsidRDefault="00801676" w:rsidP="00801676">
      <w:pPr>
        <w:jc w:val="both"/>
        <w:rPr>
          <w:rFonts w:ascii="Arial" w:hAnsi="Arial" w:cs="Arial"/>
          <w:sz w:val="20"/>
        </w:rPr>
      </w:pPr>
      <w:r w:rsidRPr="00D66621">
        <w:rPr>
          <w:rFonts w:ascii="Arial" w:hAnsi="Arial" w:cs="Arial"/>
          <w:sz w:val="20"/>
        </w:rPr>
        <w:tab/>
        <w:t>275 mm</w:t>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t>3 points</w:t>
      </w:r>
    </w:p>
    <w:p w14:paraId="273C93D7" w14:textId="77777777" w:rsidR="00801676" w:rsidRPr="00D66621" w:rsidRDefault="00801676" w:rsidP="00801676">
      <w:pPr>
        <w:jc w:val="both"/>
        <w:rPr>
          <w:rFonts w:ascii="Arial" w:hAnsi="Arial" w:cs="Arial"/>
          <w:sz w:val="20"/>
        </w:rPr>
      </w:pPr>
      <w:r w:rsidRPr="00D66621">
        <w:rPr>
          <w:rFonts w:ascii="Arial" w:hAnsi="Arial" w:cs="Arial"/>
          <w:sz w:val="20"/>
        </w:rPr>
        <w:tab/>
        <w:t>350 mm</w:t>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t>2 points</w:t>
      </w:r>
    </w:p>
    <w:p w14:paraId="4488924F" w14:textId="77777777" w:rsidR="00801676" w:rsidRPr="00D66621" w:rsidRDefault="00801676" w:rsidP="00801676">
      <w:pPr>
        <w:spacing w:after="60"/>
        <w:jc w:val="both"/>
        <w:rPr>
          <w:rFonts w:ascii="Arial" w:hAnsi="Arial" w:cs="Arial"/>
          <w:sz w:val="20"/>
        </w:rPr>
      </w:pPr>
      <w:r w:rsidRPr="00D66621">
        <w:rPr>
          <w:rFonts w:ascii="Arial" w:hAnsi="Arial" w:cs="Arial"/>
          <w:sz w:val="20"/>
        </w:rPr>
        <w:tab/>
        <w:t>425 mm</w:t>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r>
      <w:r w:rsidRPr="00D66621">
        <w:rPr>
          <w:rFonts w:ascii="Arial" w:hAnsi="Arial" w:cs="Arial"/>
          <w:sz w:val="20"/>
        </w:rPr>
        <w:tab/>
        <w:t>1 point</w:t>
      </w:r>
    </w:p>
    <w:p w14:paraId="36E2E6F8" w14:textId="77777777" w:rsidR="00801676" w:rsidRPr="00D66621" w:rsidRDefault="00801676" w:rsidP="00801676">
      <w:pPr>
        <w:spacing w:after="60"/>
        <w:ind w:left="709" w:hanging="709"/>
        <w:jc w:val="both"/>
        <w:rPr>
          <w:rFonts w:ascii="Arial" w:hAnsi="Arial" w:cs="Arial"/>
          <w:sz w:val="20"/>
        </w:rPr>
      </w:pPr>
      <w:r w:rsidRPr="00D66621">
        <w:rPr>
          <w:rFonts w:ascii="Arial" w:hAnsi="Arial" w:cs="Arial"/>
          <w:sz w:val="20"/>
        </w:rPr>
        <w:t>5.4</w:t>
      </w:r>
      <w:r w:rsidRPr="00D66621">
        <w:rPr>
          <w:rFonts w:ascii="Arial" w:hAnsi="Arial" w:cs="Arial"/>
          <w:sz w:val="20"/>
        </w:rPr>
        <w:tab/>
        <w:t xml:space="preserve">(a) Group scoring will be by </w:t>
      </w:r>
      <w:proofErr w:type="spellStart"/>
      <w:r w:rsidRPr="00D66621">
        <w:rPr>
          <w:rFonts w:ascii="Arial" w:hAnsi="Arial" w:cs="Arial"/>
          <w:sz w:val="20"/>
        </w:rPr>
        <w:t>centering</w:t>
      </w:r>
      <w:proofErr w:type="spellEnd"/>
      <w:r w:rsidRPr="00D66621">
        <w:rPr>
          <w:rFonts w:ascii="Arial" w:hAnsi="Arial" w:cs="Arial"/>
          <w:sz w:val="20"/>
        </w:rPr>
        <w:t xml:space="preserve"> the scoring plate with the centre of the shot group anywhere on the target but only shots falling within the 275 mm ring will count </w:t>
      </w:r>
    </w:p>
    <w:p w14:paraId="6A661213" w14:textId="77777777" w:rsidR="00801676" w:rsidRDefault="00801676" w:rsidP="00801676">
      <w:pPr>
        <w:spacing w:after="60"/>
        <w:ind w:left="709"/>
        <w:jc w:val="both"/>
        <w:rPr>
          <w:rFonts w:ascii="Arial" w:hAnsi="Arial" w:cs="Arial"/>
          <w:sz w:val="20"/>
        </w:rPr>
      </w:pPr>
      <w:r w:rsidRPr="00D66621">
        <w:rPr>
          <w:rFonts w:ascii="Arial" w:hAnsi="Arial" w:cs="Arial"/>
          <w:sz w:val="20"/>
        </w:rPr>
        <w:t xml:space="preserve">(b) Marking will be by </w:t>
      </w:r>
      <w:proofErr w:type="spellStart"/>
      <w:r w:rsidRPr="00D66621">
        <w:rPr>
          <w:rFonts w:ascii="Arial" w:hAnsi="Arial" w:cs="Arial"/>
          <w:sz w:val="20"/>
        </w:rPr>
        <w:t>centering</w:t>
      </w:r>
      <w:proofErr w:type="spellEnd"/>
      <w:r w:rsidRPr="00D66621">
        <w:rPr>
          <w:rFonts w:ascii="Arial" w:hAnsi="Arial" w:cs="Arial"/>
          <w:sz w:val="20"/>
        </w:rPr>
        <w:t xml:space="preserve"> the scoring plate with the marking centre hole on the target except in the case of group scoring.  </w:t>
      </w:r>
    </w:p>
    <w:p w14:paraId="741DD129" w14:textId="77777777" w:rsidR="00801676" w:rsidRPr="00D66621" w:rsidRDefault="00801676" w:rsidP="00801676">
      <w:pPr>
        <w:jc w:val="both"/>
        <w:rPr>
          <w:rFonts w:ascii="Arial" w:hAnsi="Arial" w:cs="Arial"/>
          <w:sz w:val="20"/>
        </w:rPr>
      </w:pPr>
      <w:r w:rsidRPr="00D66621">
        <w:rPr>
          <w:rFonts w:ascii="Arial" w:hAnsi="Arial" w:cs="Arial"/>
          <w:sz w:val="20"/>
        </w:rPr>
        <w:tab/>
        <w:t>Scoring ring values for group scoring will be:</w:t>
      </w:r>
    </w:p>
    <w:p w14:paraId="003E8EB8" w14:textId="77777777" w:rsidR="00801676" w:rsidRPr="00D66621" w:rsidRDefault="00801676" w:rsidP="00801676">
      <w:pPr>
        <w:jc w:val="both"/>
        <w:rPr>
          <w:rFonts w:ascii="Arial" w:hAnsi="Arial" w:cs="Arial"/>
          <w:sz w:val="20"/>
        </w:rPr>
      </w:pPr>
      <w:r w:rsidRPr="00D66621">
        <w:rPr>
          <w:rFonts w:ascii="Arial" w:hAnsi="Arial" w:cs="Arial"/>
          <w:sz w:val="20"/>
        </w:rPr>
        <w:tab/>
      </w:r>
      <w:r>
        <w:rPr>
          <w:rFonts w:ascii="Arial" w:hAnsi="Arial" w:cs="Arial"/>
          <w:sz w:val="20"/>
        </w:rPr>
        <w:tab/>
      </w:r>
      <w:r w:rsidRPr="00D66621">
        <w:rPr>
          <w:rFonts w:ascii="Arial" w:hAnsi="Arial" w:cs="Arial"/>
          <w:sz w:val="20"/>
        </w:rPr>
        <w:t>Five shots within the 125 mm ring</w:t>
      </w:r>
      <w:r w:rsidRPr="00D66621">
        <w:rPr>
          <w:rFonts w:ascii="Arial" w:hAnsi="Arial" w:cs="Arial"/>
          <w:sz w:val="20"/>
        </w:rPr>
        <w:tab/>
      </w:r>
      <w:r w:rsidRPr="00D66621">
        <w:rPr>
          <w:rFonts w:ascii="Arial" w:hAnsi="Arial" w:cs="Arial"/>
          <w:sz w:val="20"/>
        </w:rPr>
        <w:tab/>
        <w:t>25 points</w:t>
      </w:r>
    </w:p>
    <w:p w14:paraId="4D48E648" w14:textId="77777777" w:rsidR="00801676" w:rsidRPr="00D66621" w:rsidRDefault="00801676" w:rsidP="00801676">
      <w:pPr>
        <w:jc w:val="both"/>
        <w:rPr>
          <w:rFonts w:ascii="Arial" w:hAnsi="Arial" w:cs="Arial"/>
          <w:sz w:val="20"/>
        </w:rPr>
      </w:pPr>
      <w:r w:rsidRPr="00D66621">
        <w:rPr>
          <w:rFonts w:ascii="Arial" w:hAnsi="Arial" w:cs="Arial"/>
          <w:sz w:val="20"/>
        </w:rPr>
        <w:tab/>
      </w:r>
      <w:r>
        <w:rPr>
          <w:rFonts w:ascii="Arial" w:hAnsi="Arial" w:cs="Arial"/>
          <w:sz w:val="20"/>
        </w:rPr>
        <w:tab/>
      </w:r>
      <w:r w:rsidRPr="00D66621">
        <w:rPr>
          <w:rFonts w:ascii="Arial" w:hAnsi="Arial" w:cs="Arial"/>
          <w:sz w:val="20"/>
        </w:rPr>
        <w:t>Five shots within the 200 mm ring</w:t>
      </w:r>
      <w:r w:rsidRPr="00D66621">
        <w:rPr>
          <w:rFonts w:ascii="Arial" w:hAnsi="Arial" w:cs="Arial"/>
          <w:sz w:val="20"/>
        </w:rPr>
        <w:tab/>
      </w:r>
      <w:r w:rsidRPr="00D66621">
        <w:rPr>
          <w:rFonts w:ascii="Arial" w:hAnsi="Arial" w:cs="Arial"/>
          <w:sz w:val="20"/>
        </w:rPr>
        <w:tab/>
        <w:t>20 points</w:t>
      </w:r>
    </w:p>
    <w:p w14:paraId="4736C4F2" w14:textId="77777777" w:rsidR="00801676" w:rsidRPr="00D66621" w:rsidRDefault="00801676" w:rsidP="00801676">
      <w:pPr>
        <w:jc w:val="both"/>
        <w:rPr>
          <w:rFonts w:ascii="Arial" w:hAnsi="Arial" w:cs="Arial"/>
          <w:sz w:val="20"/>
        </w:rPr>
      </w:pPr>
      <w:r w:rsidRPr="00D66621">
        <w:rPr>
          <w:rFonts w:ascii="Arial" w:hAnsi="Arial" w:cs="Arial"/>
          <w:sz w:val="20"/>
        </w:rPr>
        <w:tab/>
      </w:r>
      <w:r>
        <w:rPr>
          <w:rFonts w:ascii="Arial" w:hAnsi="Arial" w:cs="Arial"/>
          <w:sz w:val="20"/>
        </w:rPr>
        <w:tab/>
      </w:r>
      <w:r w:rsidRPr="00D66621">
        <w:rPr>
          <w:rFonts w:ascii="Arial" w:hAnsi="Arial" w:cs="Arial"/>
          <w:sz w:val="20"/>
        </w:rPr>
        <w:t>Five shots within the 275 mm ring</w:t>
      </w:r>
      <w:r w:rsidRPr="00D66621">
        <w:rPr>
          <w:rFonts w:ascii="Arial" w:hAnsi="Arial" w:cs="Arial"/>
          <w:sz w:val="20"/>
        </w:rPr>
        <w:tab/>
      </w:r>
      <w:r w:rsidRPr="00D66621">
        <w:rPr>
          <w:rFonts w:ascii="Arial" w:hAnsi="Arial" w:cs="Arial"/>
          <w:sz w:val="20"/>
        </w:rPr>
        <w:tab/>
        <w:t>15 points</w:t>
      </w:r>
    </w:p>
    <w:p w14:paraId="6A85DFBA" w14:textId="77777777" w:rsidR="00801676" w:rsidRDefault="00801676" w:rsidP="00801676">
      <w:pPr>
        <w:jc w:val="both"/>
        <w:outlineLvl w:val="0"/>
        <w:rPr>
          <w:rFonts w:ascii="Arial" w:hAnsi="Arial" w:cs="Arial"/>
          <w:sz w:val="20"/>
        </w:rPr>
      </w:pPr>
      <w:r w:rsidRPr="00D66621">
        <w:rPr>
          <w:rFonts w:ascii="Arial" w:hAnsi="Arial" w:cs="Arial"/>
          <w:sz w:val="20"/>
        </w:rPr>
        <w:tab/>
      </w:r>
      <w:r>
        <w:rPr>
          <w:rFonts w:ascii="Arial" w:hAnsi="Arial" w:cs="Arial"/>
          <w:sz w:val="20"/>
        </w:rPr>
        <w:tab/>
      </w:r>
      <w:r w:rsidRPr="00D66621">
        <w:rPr>
          <w:rFonts w:ascii="Arial" w:hAnsi="Arial" w:cs="Arial"/>
          <w:sz w:val="20"/>
        </w:rPr>
        <w:t>No points for group larger than 275 mm.</w:t>
      </w:r>
    </w:p>
    <w:p w14:paraId="2AC57CB0" w14:textId="77777777" w:rsidR="00801676" w:rsidRDefault="00801676" w:rsidP="00801676">
      <w:pPr>
        <w:jc w:val="both"/>
        <w:outlineLvl w:val="0"/>
        <w:rPr>
          <w:rFonts w:ascii="Arial" w:hAnsi="Arial" w:cs="Arial"/>
          <w:sz w:val="20"/>
        </w:rPr>
      </w:pPr>
    </w:p>
    <w:p w14:paraId="5186B13D" w14:textId="77777777" w:rsidR="005B19F2" w:rsidRDefault="005B19F2" w:rsidP="00707FEA">
      <w:pPr>
        <w:ind w:left="1620" w:right="-56" w:hanging="1620"/>
        <w:rPr>
          <w:rFonts w:ascii="Arial" w:hAnsi="Arial" w:cs="Arial"/>
          <w:sz w:val="22"/>
          <w:szCs w:val="22"/>
        </w:rPr>
      </w:pPr>
    </w:p>
    <w:p w14:paraId="6C57C439" w14:textId="77777777" w:rsidR="005B19F2" w:rsidRDefault="005B19F2" w:rsidP="00707FEA">
      <w:pPr>
        <w:ind w:left="1620" w:right="-56" w:hanging="1620"/>
        <w:rPr>
          <w:rFonts w:ascii="Arial" w:hAnsi="Arial" w:cs="Arial"/>
          <w:sz w:val="22"/>
          <w:szCs w:val="22"/>
        </w:rPr>
      </w:pPr>
    </w:p>
    <w:p w14:paraId="3D404BC9" w14:textId="77777777" w:rsidR="005B19F2" w:rsidRDefault="005B19F2" w:rsidP="00707FEA">
      <w:pPr>
        <w:ind w:left="1620" w:right="-56" w:hanging="1620"/>
        <w:rPr>
          <w:rFonts w:ascii="Arial" w:hAnsi="Arial" w:cs="Arial"/>
          <w:sz w:val="22"/>
          <w:szCs w:val="22"/>
        </w:rPr>
      </w:pPr>
    </w:p>
    <w:p w14:paraId="61319B8A" w14:textId="77777777" w:rsidR="005B19F2" w:rsidRDefault="005B19F2" w:rsidP="00707FEA">
      <w:pPr>
        <w:ind w:left="1620" w:right="-56" w:hanging="1620"/>
        <w:rPr>
          <w:rFonts w:ascii="Arial" w:hAnsi="Arial" w:cs="Arial"/>
          <w:sz w:val="22"/>
          <w:szCs w:val="22"/>
        </w:rPr>
      </w:pPr>
    </w:p>
    <w:p w14:paraId="3384B232" w14:textId="77777777" w:rsidR="00C22366" w:rsidRPr="00187F73" w:rsidRDefault="005620EC" w:rsidP="00080AC9">
      <w:pPr>
        <w:widowControl w:val="0"/>
        <w:jc w:val="center"/>
        <w:rPr>
          <w:rFonts w:ascii="Arial" w:hAnsi="Arial" w:cs="Arial"/>
          <w:b/>
          <w:bCs/>
          <w:sz w:val="22"/>
          <w:szCs w:val="22"/>
        </w:rPr>
      </w:pPr>
      <w:r>
        <w:rPr>
          <w:rFonts w:ascii="Arial" w:hAnsi="Arial" w:cs="Arial"/>
          <w:noProof/>
          <w:sz w:val="22"/>
          <w:szCs w:val="22"/>
          <w:lang w:eastAsia="en-NZ"/>
        </w:rPr>
        <w:drawing>
          <wp:anchor distT="36576" distB="36576" distL="36576" distR="36576" simplePos="0" relativeHeight="251658241" behindDoc="0" locked="0" layoutInCell="1" allowOverlap="1" wp14:anchorId="0E7C8871" wp14:editId="07777777">
            <wp:simplePos x="0" y="0"/>
            <wp:positionH relativeFrom="column">
              <wp:posOffset>-114300</wp:posOffset>
            </wp:positionH>
            <wp:positionV relativeFrom="paragraph">
              <wp:posOffset>-457200</wp:posOffset>
            </wp:positionV>
            <wp:extent cx="539750" cy="808990"/>
            <wp:effectExtent l="19050" t="0" r="0" b="0"/>
            <wp:wrapNone/>
            <wp:docPr id="54" name="Picture 54" descr="nzda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descr="nzdalogo"/>
                    <pic:cNvPicPr preferRelativeResize="0">
                      <a:picLocks noChangeArrowheads="1"/>
                    </pic:cNvPicPr>
                  </pic:nvPicPr>
                  <pic:blipFill>
                    <a:blip r:embed="rId13" cstate="print"/>
                    <a:srcRect/>
                    <a:stretch>
                      <a:fillRect/>
                    </a:stretch>
                  </pic:blipFill>
                  <pic:spPr bwMode="auto">
                    <a:xfrm>
                      <a:off x="0" y="0"/>
                      <a:ext cx="539750" cy="808990"/>
                    </a:xfrm>
                    <a:prstGeom prst="rect">
                      <a:avLst/>
                    </a:prstGeom>
                    <a:noFill/>
                    <a:ln w="0" algn="in">
                      <a:noFill/>
                      <a:miter lim="800000"/>
                      <a:headEnd/>
                      <a:tailEnd/>
                    </a:ln>
                    <a:effectLst/>
                  </pic:spPr>
                </pic:pic>
              </a:graphicData>
            </a:graphic>
          </wp:anchor>
        </w:drawing>
      </w:r>
      <w:r w:rsidR="00C22366" w:rsidRPr="00187F73">
        <w:rPr>
          <w:rFonts w:ascii="Arial" w:hAnsi="Arial" w:cs="Arial"/>
          <w:b/>
          <w:bCs/>
          <w:sz w:val="22"/>
          <w:szCs w:val="22"/>
        </w:rPr>
        <w:t>NZDA - OFFICIAL SCORE SHEET</w:t>
      </w:r>
    </w:p>
    <w:p w14:paraId="7456179F" w14:textId="77777777" w:rsidR="00C22366" w:rsidRPr="00187F73" w:rsidRDefault="00C22366" w:rsidP="00080AC9">
      <w:pPr>
        <w:widowControl w:val="0"/>
        <w:jc w:val="center"/>
        <w:rPr>
          <w:rFonts w:ascii="Arial" w:hAnsi="Arial" w:cs="Arial"/>
          <w:b/>
          <w:bCs/>
          <w:sz w:val="22"/>
          <w:szCs w:val="22"/>
          <w:u w:val="single"/>
        </w:rPr>
      </w:pPr>
      <w:r w:rsidRPr="00187F73">
        <w:rPr>
          <w:rFonts w:ascii="Arial" w:hAnsi="Arial" w:cs="Arial"/>
          <w:b/>
          <w:bCs/>
          <w:sz w:val="22"/>
          <w:szCs w:val="22"/>
          <w:u w:val="single"/>
        </w:rPr>
        <w:t>J M WILKINSON CUP POSTAL SHOOTING CHAMPIONSHIPS</w:t>
      </w:r>
    </w:p>
    <w:p w14:paraId="465CDE99" w14:textId="77777777" w:rsidR="00C22366" w:rsidRPr="00187F73" w:rsidRDefault="00C22366" w:rsidP="00080AC9">
      <w:pPr>
        <w:widowControl w:val="0"/>
        <w:jc w:val="center"/>
        <w:rPr>
          <w:rFonts w:ascii="Arial" w:hAnsi="Arial" w:cs="Arial"/>
          <w:b/>
          <w:bCs/>
          <w:sz w:val="22"/>
          <w:szCs w:val="22"/>
          <w:u w:val="single"/>
        </w:rPr>
      </w:pPr>
      <w:r w:rsidRPr="00187F73">
        <w:rPr>
          <w:rFonts w:ascii="Arial" w:hAnsi="Arial" w:cs="Arial"/>
          <w:sz w:val="22"/>
          <w:szCs w:val="22"/>
        </w:rPr>
        <w:t>Completed entry forms to be forwarded to National Office</w:t>
      </w:r>
    </w:p>
    <w:p w14:paraId="6D9EF35C" w14:textId="77777777" w:rsidR="00C22366" w:rsidRPr="00187F73" w:rsidRDefault="00C22366" w:rsidP="00C22366">
      <w:pPr>
        <w:widowControl w:val="0"/>
        <w:jc w:val="both"/>
        <w:rPr>
          <w:rFonts w:ascii="Arial" w:hAnsi="Arial" w:cs="Arial"/>
          <w:sz w:val="22"/>
          <w:szCs w:val="22"/>
        </w:rPr>
      </w:pPr>
      <w:r w:rsidRPr="00187F73">
        <w:rPr>
          <w:rFonts w:ascii="Arial" w:hAnsi="Arial" w:cs="Arial"/>
          <w:b/>
          <w:bCs/>
          <w:sz w:val="22"/>
          <w:szCs w:val="22"/>
        </w:rPr>
        <w:t xml:space="preserve">NOTE: </w:t>
      </w:r>
      <w:r w:rsidRPr="00187F73">
        <w:rPr>
          <w:rFonts w:ascii="Arial" w:hAnsi="Arial" w:cs="Arial"/>
          <w:sz w:val="22"/>
          <w:szCs w:val="22"/>
        </w:rPr>
        <w:t>These competitions to be shot between 21 June and 10 June the following year.</w:t>
      </w:r>
    </w:p>
    <w:p w14:paraId="31095887" w14:textId="77777777" w:rsidR="00C22366" w:rsidRPr="00187F73" w:rsidRDefault="00C22366" w:rsidP="00080AC9">
      <w:pPr>
        <w:widowControl w:val="0"/>
        <w:jc w:val="center"/>
        <w:rPr>
          <w:rFonts w:ascii="Arial" w:hAnsi="Arial" w:cs="Arial"/>
          <w:sz w:val="22"/>
          <w:szCs w:val="22"/>
        </w:rPr>
      </w:pPr>
      <w:r w:rsidRPr="00187F73">
        <w:rPr>
          <w:rFonts w:ascii="Arial" w:hAnsi="Arial" w:cs="Arial"/>
          <w:sz w:val="22"/>
          <w:szCs w:val="22"/>
          <w:u w:val="single"/>
        </w:rPr>
        <w:t>Please ensure the correct event is indicated</w:t>
      </w:r>
      <w:r w:rsidRPr="00187F73">
        <w:rPr>
          <w:rFonts w:ascii="Arial" w:hAnsi="Arial" w:cs="Arial"/>
          <w:sz w:val="22"/>
          <w:szCs w:val="22"/>
        </w:rPr>
        <w:t>. [Failure to do so could render the entry invalid]</w:t>
      </w:r>
    </w:p>
    <w:p w14:paraId="31A560F4" w14:textId="77777777" w:rsidR="00C22366" w:rsidRPr="00187F73" w:rsidRDefault="00C22366" w:rsidP="00080AC9">
      <w:pPr>
        <w:widowControl w:val="0"/>
        <w:jc w:val="center"/>
        <w:rPr>
          <w:rFonts w:ascii="Arial" w:hAnsi="Arial" w:cs="Arial"/>
          <w:sz w:val="22"/>
          <w:szCs w:val="22"/>
        </w:rPr>
      </w:pPr>
    </w:p>
    <w:p w14:paraId="7C236522" w14:textId="77777777" w:rsidR="00C22366" w:rsidRPr="00187F73" w:rsidRDefault="00C22366" w:rsidP="00080AC9">
      <w:pPr>
        <w:widowControl w:val="0"/>
        <w:rPr>
          <w:rFonts w:ascii="Arial" w:hAnsi="Arial" w:cs="Arial"/>
          <w:b/>
          <w:bCs/>
          <w:i/>
          <w:iCs/>
          <w:sz w:val="22"/>
          <w:szCs w:val="22"/>
        </w:rPr>
      </w:pPr>
      <w:r w:rsidRPr="00187F73">
        <w:rPr>
          <w:rFonts w:ascii="Arial" w:hAnsi="Arial" w:cs="Arial"/>
          <w:b/>
          <w:bCs/>
          <w:i/>
          <w:iCs/>
          <w:sz w:val="22"/>
          <w:szCs w:val="22"/>
        </w:rPr>
        <w:t xml:space="preserve">Please </w:t>
      </w:r>
      <w:r w:rsidRPr="00187F73">
        <w:rPr>
          <w:rFonts w:ascii="Arial" w:hAnsi="Arial" w:cs="Arial"/>
          <w:b/>
          <w:bCs/>
          <w:i/>
          <w:iCs/>
          <w:sz w:val="22"/>
          <w:szCs w:val="22"/>
          <w:u w:val="single"/>
        </w:rPr>
        <w:t>Print</w:t>
      </w:r>
      <w:r w:rsidRPr="00187F73">
        <w:rPr>
          <w:rFonts w:ascii="Arial" w:hAnsi="Arial" w:cs="Arial"/>
          <w:b/>
          <w:bCs/>
          <w:i/>
          <w:iCs/>
          <w:sz w:val="22"/>
          <w:szCs w:val="22"/>
        </w:rPr>
        <w:t xml:space="preserve"> clearly.</w:t>
      </w:r>
    </w:p>
    <w:p w14:paraId="3777E103" w14:textId="77777777" w:rsidR="00C22366" w:rsidRPr="00187F73" w:rsidRDefault="00C22366" w:rsidP="00080AC9">
      <w:pPr>
        <w:widowControl w:val="0"/>
        <w:jc w:val="right"/>
        <w:rPr>
          <w:rFonts w:ascii="Arial" w:hAnsi="Arial" w:cs="Arial"/>
          <w:sz w:val="22"/>
          <w:szCs w:val="22"/>
        </w:rPr>
      </w:pPr>
      <w:r w:rsidRPr="00187F73">
        <w:rPr>
          <w:rFonts w:ascii="Arial" w:hAnsi="Arial" w:cs="Arial"/>
          <w:b/>
          <w:bCs/>
          <w:sz w:val="22"/>
          <w:szCs w:val="22"/>
        </w:rPr>
        <w:tab/>
      </w:r>
      <w:r w:rsidRPr="00187F73">
        <w:rPr>
          <w:rFonts w:ascii="Arial" w:hAnsi="Arial" w:cs="Arial"/>
          <w:b/>
          <w:bCs/>
          <w:sz w:val="22"/>
          <w:szCs w:val="22"/>
        </w:rPr>
        <w:tab/>
      </w:r>
      <w:r w:rsidRPr="00187F73">
        <w:rPr>
          <w:rFonts w:ascii="Arial" w:hAnsi="Arial" w:cs="Arial"/>
          <w:b/>
          <w:bCs/>
          <w:sz w:val="22"/>
          <w:szCs w:val="22"/>
        </w:rPr>
        <w:tab/>
      </w:r>
      <w:r w:rsidRPr="00187F73">
        <w:rPr>
          <w:rFonts w:ascii="Arial" w:hAnsi="Arial" w:cs="Arial"/>
          <w:b/>
          <w:bCs/>
          <w:sz w:val="22"/>
          <w:szCs w:val="22"/>
        </w:rPr>
        <w:tab/>
      </w:r>
      <w:r w:rsidRPr="00187F73">
        <w:rPr>
          <w:rFonts w:ascii="Arial" w:hAnsi="Arial" w:cs="Arial"/>
          <w:b/>
          <w:bCs/>
          <w:sz w:val="22"/>
          <w:szCs w:val="22"/>
        </w:rPr>
        <w:tab/>
      </w:r>
      <w:r w:rsidRPr="00187F73">
        <w:rPr>
          <w:rFonts w:ascii="Arial" w:hAnsi="Arial" w:cs="Arial"/>
          <w:b/>
          <w:bCs/>
          <w:sz w:val="22"/>
          <w:szCs w:val="22"/>
        </w:rPr>
        <w:tab/>
      </w:r>
      <w:r w:rsidRPr="00187F73">
        <w:rPr>
          <w:rFonts w:ascii="Arial" w:hAnsi="Arial" w:cs="Arial"/>
          <w:b/>
          <w:bCs/>
          <w:sz w:val="22"/>
          <w:szCs w:val="22"/>
        </w:rPr>
        <w:tab/>
      </w:r>
      <w:r w:rsidRPr="00187F73">
        <w:rPr>
          <w:rFonts w:ascii="Arial" w:hAnsi="Arial" w:cs="Arial"/>
          <w:b/>
          <w:bCs/>
          <w:sz w:val="22"/>
          <w:szCs w:val="22"/>
        </w:rPr>
        <w:tab/>
      </w:r>
      <w:r w:rsidRPr="00187F73">
        <w:rPr>
          <w:rFonts w:ascii="Arial" w:hAnsi="Arial" w:cs="Arial"/>
          <w:b/>
          <w:bCs/>
          <w:sz w:val="22"/>
          <w:szCs w:val="22"/>
        </w:rPr>
        <w:tab/>
      </w:r>
      <w:r w:rsidRPr="00187F73">
        <w:rPr>
          <w:rFonts w:ascii="Arial" w:hAnsi="Arial" w:cs="Arial"/>
          <w:b/>
          <w:bCs/>
          <w:sz w:val="22"/>
          <w:szCs w:val="22"/>
        </w:rPr>
        <w:tab/>
      </w:r>
      <w:r w:rsidRPr="00187F73">
        <w:rPr>
          <w:rFonts w:ascii="Arial" w:hAnsi="Arial" w:cs="Arial"/>
          <w:b/>
          <w:bCs/>
          <w:sz w:val="22"/>
          <w:szCs w:val="22"/>
        </w:rPr>
        <w:tab/>
        <w:t>DATE:</w:t>
      </w:r>
      <w:r w:rsidRPr="00187F73">
        <w:rPr>
          <w:rFonts w:ascii="Arial" w:hAnsi="Arial" w:cs="Arial"/>
          <w:sz w:val="22"/>
          <w:szCs w:val="22"/>
        </w:rPr>
        <w:t>......./......./..........</w:t>
      </w:r>
    </w:p>
    <w:p w14:paraId="4F66127B" w14:textId="77777777" w:rsidR="00C22366" w:rsidRPr="00187F73" w:rsidRDefault="00C22366" w:rsidP="00080AC9">
      <w:pPr>
        <w:widowControl w:val="0"/>
        <w:rPr>
          <w:rFonts w:ascii="Arial" w:hAnsi="Arial" w:cs="Arial"/>
          <w:sz w:val="22"/>
          <w:szCs w:val="22"/>
        </w:rPr>
      </w:pPr>
      <w:r w:rsidRPr="00187F73">
        <w:rPr>
          <w:rFonts w:ascii="Arial" w:hAnsi="Arial" w:cs="Arial"/>
          <w:b/>
          <w:bCs/>
          <w:sz w:val="22"/>
          <w:szCs w:val="22"/>
        </w:rPr>
        <w:t>BRANCH:</w:t>
      </w:r>
      <w:r w:rsidRPr="00187F73">
        <w:rPr>
          <w:rFonts w:ascii="Arial" w:hAnsi="Arial" w:cs="Arial"/>
          <w:sz w:val="22"/>
          <w:szCs w:val="22"/>
        </w:rPr>
        <w:t>..........................................................</w:t>
      </w:r>
    </w:p>
    <w:p w14:paraId="70DF735C" w14:textId="77777777" w:rsidR="00C22366" w:rsidRPr="00187F73" w:rsidRDefault="00C22366" w:rsidP="00080AC9">
      <w:pPr>
        <w:widowControl w:val="0"/>
        <w:rPr>
          <w:rFonts w:ascii="Arial" w:hAnsi="Arial" w:cs="Arial"/>
          <w:sz w:val="22"/>
          <w:szCs w:val="22"/>
        </w:rPr>
      </w:pPr>
    </w:p>
    <w:p w14:paraId="5D97AA96" w14:textId="77777777" w:rsidR="00C22366" w:rsidRPr="00187F73" w:rsidRDefault="00C22366" w:rsidP="00080AC9">
      <w:pPr>
        <w:widowControl w:val="0"/>
        <w:rPr>
          <w:rFonts w:ascii="Arial" w:hAnsi="Arial" w:cs="Arial"/>
          <w:sz w:val="22"/>
          <w:szCs w:val="22"/>
        </w:rPr>
      </w:pPr>
      <w:r w:rsidRPr="00187F73">
        <w:rPr>
          <w:rFonts w:ascii="Arial" w:hAnsi="Arial" w:cs="Arial"/>
          <w:b/>
          <w:bCs/>
          <w:sz w:val="22"/>
          <w:szCs w:val="22"/>
        </w:rPr>
        <w:t>NAME:</w:t>
      </w:r>
      <w:r w:rsidRPr="00187F73">
        <w:rPr>
          <w:rFonts w:ascii="Arial" w:hAnsi="Arial" w:cs="Arial"/>
          <w:sz w:val="22"/>
          <w:szCs w:val="22"/>
        </w:rPr>
        <w:t>........................................................................................................................</w:t>
      </w:r>
    </w:p>
    <w:p w14:paraId="3A413BF6" w14:textId="77777777" w:rsidR="00C22366" w:rsidRPr="00187F73" w:rsidRDefault="00C22366" w:rsidP="00080AC9">
      <w:pPr>
        <w:widowControl w:val="0"/>
        <w:rPr>
          <w:rFonts w:ascii="Arial" w:hAnsi="Arial" w:cs="Arial"/>
          <w:sz w:val="22"/>
          <w:szCs w:val="22"/>
        </w:rPr>
      </w:pPr>
    </w:p>
    <w:p w14:paraId="35AC6A50" w14:textId="77777777" w:rsidR="00C22366" w:rsidRPr="00187F73" w:rsidRDefault="00C22366" w:rsidP="00080AC9">
      <w:pPr>
        <w:widowControl w:val="0"/>
        <w:rPr>
          <w:rFonts w:ascii="Arial" w:hAnsi="Arial" w:cs="Arial"/>
          <w:sz w:val="22"/>
          <w:szCs w:val="22"/>
        </w:rPr>
      </w:pPr>
      <w:r w:rsidRPr="00187F73">
        <w:rPr>
          <w:rFonts w:ascii="Arial" w:hAnsi="Arial" w:cs="Arial"/>
          <w:sz w:val="22"/>
          <w:szCs w:val="22"/>
        </w:rPr>
        <w:t xml:space="preserve">I consent to the collection of these details by the </w:t>
      </w:r>
      <w:smartTag w:uri="urn:schemas-microsoft-com:office:smarttags" w:element="country-region">
        <w:smartTag w:uri="urn:schemas-microsoft-com:office:smarttags" w:element="place">
          <w:r w:rsidRPr="00187F73">
            <w:rPr>
              <w:rFonts w:ascii="Arial" w:hAnsi="Arial" w:cs="Arial"/>
              <w:sz w:val="22"/>
              <w:szCs w:val="22"/>
            </w:rPr>
            <w:t>New Zealand</w:t>
          </w:r>
        </w:smartTag>
      </w:smartTag>
      <w:r w:rsidRPr="00187F73">
        <w:rPr>
          <w:rFonts w:ascii="Arial" w:hAnsi="Arial" w:cs="Arial"/>
          <w:sz w:val="22"/>
          <w:szCs w:val="22"/>
        </w:rPr>
        <w:t xml:space="preserve"> deerstalkers’ Association Incorporated for the purpose of entry to this shooting event and for it to retain, use and disclose to the Registrar of Incorporated Societies; funding agencies; sponsors and financial affiliated branches for future competition contacting.</w:t>
      </w:r>
    </w:p>
    <w:p w14:paraId="33D28B4B" w14:textId="77777777" w:rsidR="00C22366" w:rsidRPr="00187F73" w:rsidRDefault="00C22366" w:rsidP="00080AC9">
      <w:pPr>
        <w:widowControl w:val="0"/>
        <w:rPr>
          <w:rFonts w:ascii="Arial" w:hAnsi="Arial" w:cs="Arial"/>
          <w:sz w:val="22"/>
          <w:szCs w:val="22"/>
        </w:rPr>
      </w:pPr>
    </w:p>
    <w:p w14:paraId="12D47970" w14:textId="77777777" w:rsidR="00C22366" w:rsidRPr="00187F73" w:rsidRDefault="00C22366" w:rsidP="00080AC9">
      <w:pPr>
        <w:widowControl w:val="0"/>
        <w:rPr>
          <w:rFonts w:ascii="Arial" w:hAnsi="Arial" w:cs="Arial"/>
          <w:sz w:val="22"/>
          <w:szCs w:val="22"/>
        </w:rPr>
      </w:pPr>
      <w:r w:rsidRPr="00187F73">
        <w:rPr>
          <w:rFonts w:ascii="Arial" w:hAnsi="Arial" w:cs="Arial"/>
          <w:sz w:val="22"/>
          <w:szCs w:val="22"/>
        </w:rPr>
        <w:t>Competitor’s Signature: .................................................</w:t>
      </w:r>
    </w:p>
    <w:p w14:paraId="37EFA3E3" w14:textId="77777777" w:rsidR="00C22366" w:rsidRPr="00187F73" w:rsidRDefault="00C22366" w:rsidP="00080AC9">
      <w:pPr>
        <w:widowControl w:val="0"/>
        <w:rPr>
          <w:rFonts w:ascii="Arial" w:hAnsi="Arial" w:cs="Arial"/>
          <w:sz w:val="22"/>
          <w:szCs w:val="22"/>
        </w:rPr>
      </w:pPr>
    </w:p>
    <w:p w14:paraId="48A754D3" w14:textId="77777777" w:rsidR="00C22366" w:rsidRPr="00187F73" w:rsidRDefault="00C22366" w:rsidP="00080AC9">
      <w:pPr>
        <w:widowControl w:val="0"/>
        <w:rPr>
          <w:rFonts w:ascii="Arial" w:hAnsi="Arial" w:cs="Arial"/>
          <w:b/>
          <w:bCs/>
          <w:sz w:val="22"/>
          <w:szCs w:val="22"/>
        </w:rPr>
      </w:pPr>
      <w:r w:rsidRPr="00187F73">
        <w:rPr>
          <w:rFonts w:ascii="Arial" w:hAnsi="Arial" w:cs="Arial"/>
          <w:b/>
          <w:bCs/>
          <w:sz w:val="22"/>
          <w:szCs w:val="22"/>
          <w:u w:val="single"/>
        </w:rPr>
        <w:t>EVENT:</w:t>
      </w:r>
      <w:r w:rsidRPr="00187F73">
        <w:rPr>
          <w:rFonts w:ascii="Arial" w:hAnsi="Arial" w:cs="Arial"/>
          <w:b/>
          <w:bCs/>
          <w:sz w:val="22"/>
          <w:szCs w:val="22"/>
        </w:rPr>
        <w:t xml:space="preserve">     </w:t>
      </w:r>
      <w:r w:rsidRPr="00187F73">
        <w:rPr>
          <w:rFonts w:ascii="Arial" w:hAnsi="Arial" w:cs="Arial"/>
          <w:b/>
          <w:bCs/>
          <w:sz w:val="22"/>
          <w:szCs w:val="22"/>
        </w:rPr>
        <w:t></w:t>
      </w:r>
    </w:p>
    <w:p w14:paraId="4803E46E" w14:textId="77777777" w:rsidR="00C22366" w:rsidRPr="00187F73" w:rsidRDefault="00C22366" w:rsidP="00080AC9">
      <w:pPr>
        <w:widowControl w:val="0"/>
        <w:rPr>
          <w:rFonts w:ascii="Arial" w:hAnsi="Arial" w:cs="Arial"/>
          <w:sz w:val="22"/>
          <w:szCs w:val="22"/>
        </w:rPr>
      </w:pPr>
      <w:r w:rsidRPr="00187F73">
        <w:rPr>
          <w:rFonts w:ascii="Arial" w:hAnsi="Arial" w:cs="Arial"/>
          <w:sz w:val="22"/>
          <w:szCs w:val="22"/>
        </w:rPr>
        <w:t></w:t>
      </w:r>
      <w:r w:rsidRPr="00187F73">
        <w:rPr>
          <w:rFonts w:ascii="Arial" w:hAnsi="Arial" w:cs="Arial"/>
          <w:sz w:val="22"/>
          <w:szCs w:val="22"/>
        </w:rPr>
        <w:tab/>
      </w:r>
      <w:r w:rsidRPr="00187F73">
        <w:rPr>
          <w:rFonts w:ascii="Arial" w:hAnsi="Arial" w:cs="Arial"/>
          <w:b/>
          <w:bCs/>
          <w:sz w:val="22"/>
          <w:szCs w:val="22"/>
        </w:rPr>
        <w:t>OPEN</w:t>
      </w:r>
      <w:r w:rsidRPr="00187F73">
        <w:rPr>
          <w:rFonts w:ascii="Arial" w:hAnsi="Arial" w:cs="Arial"/>
          <w:sz w:val="22"/>
          <w:szCs w:val="22"/>
        </w:rPr>
        <w:t xml:space="preserve">  - </w:t>
      </w:r>
      <w:r w:rsidRPr="00187F73">
        <w:rPr>
          <w:rFonts w:ascii="Arial" w:hAnsi="Arial" w:cs="Arial"/>
          <w:b/>
          <w:bCs/>
          <w:sz w:val="22"/>
          <w:szCs w:val="22"/>
        </w:rPr>
        <w:t>J M WILKINSON CUP POSTAL SHOOTING CHAMPIONSHIPS</w:t>
      </w:r>
    </w:p>
    <w:p w14:paraId="3B7B5412" w14:textId="77777777" w:rsidR="00C22366" w:rsidRPr="00187F73" w:rsidRDefault="00C22366" w:rsidP="00080AC9">
      <w:pPr>
        <w:widowControl w:val="0"/>
        <w:rPr>
          <w:rFonts w:ascii="Arial" w:hAnsi="Arial" w:cs="Arial"/>
          <w:sz w:val="22"/>
          <w:szCs w:val="22"/>
        </w:rPr>
      </w:pPr>
      <w:r w:rsidRPr="00187F73">
        <w:rPr>
          <w:rFonts w:ascii="Arial" w:hAnsi="Arial" w:cs="Arial"/>
          <w:sz w:val="22"/>
          <w:szCs w:val="22"/>
        </w:rPr>
        <w:tab/>
        <w:t xml:space="preserve">[Centrefire - 100 yards/metres] </w:t>
      </w:r>
    </w:p>
    <w:p w14:paraId="3FA08FA9" w14:textId="77777777" w:rsidR="00C22366" w:rsidRPr="00187F73" w:rsidRDefault="00C22366" w:rsidP="00080AC9">
      <w:pPr>
        <w:widowControl w:val="0"/>
        <w:rPr>
          <w:rFonts w:ascii="Arial" w:hAnsi="Arial" w:cs="Arial"/>
          <w:sz w:val="22"/>
          <w:szCs w:val="22"/>
        </w:rPr>
      </w:pPr>
      <w:r w:rsidRPr="00187F73">
        <w:rPr>
          <w:rFonts w:ascii="Arial" w:hAnsi="Arial" w:cs="Arial"/>
          <w:sz w:val="22"/>
          <w:szCs w:val="22"/>
        </w:rPr>
        <w:t></w:t>
      </w:r>
      <w:r w:rsidRPr="00187F73">
        <w:rPr>
          <w:rFonts w:ascii="Arial" w:hAnsi="Arial" w:cs="Arial"/>
          <w:sz w:val="22"/>
          <w:szCs w:val="22"/>
        </w:rPr>
        <w:tab/>
      </w:r>
      <w:r w:rsidRPr="00187F73">
        <w:rPr>
          <w:rFonts w:ascii="Arial" w:hAnsi="Arial" w:cs="Arial"/>
          <w:b/>
          <w:bCs/>
          <w:sz w:val="22"/>
          <w:szCs w:val="22"/>
        </w:rPr>
        <w:t xml:space="preserve">LADIES </w:t>
      </w:r>
      <w:r w:rsidRPr="00187F73">
        <w:rPr>
          <w:rFonts w:ascii="Arial" w:hAnsi="Arial" w:cs="Arial"/>
          <w:sz w:val="22"/>
          <w:szCs w:val="22"/>
        </w:rPr>
        <w:t xml:space="preserve">- </w:t>
      </w:r>
      <w:r w:rsidRPr="00187F73">
        <w:rPr>
          <w:rFonts w:ascii="Arial" w:hAnsi="Arial" w:cs="Arial"/>
          <w:b/>
          <w:bCs/>
          <w:sz w:val="22"/>
          <w:szCs w:val="22"/>
        </w:rPr>
        <w:t>J M WILKINSON CUP POSTAL SHOOTING CHAMPIONSHIPS</w:t>
      </w:r>
    </w:p>
    <w:p w14:paraId="02AF4C0F" w14:textId="77777777" w:rsidR="00C22366" w:rsidRPr="00187F73" w:rsidRDefault="00C22366" w:rsidP="00080AC9">
      <w:pPr>
        <w:widowControl w:val="0"/>
        <w:rPr>
          <w:rFonts w:ascii="Arial" w:hAnsi="Arial" w:cs="Arial"/>
          <w:sz w:val="22"/>
          <w:szCs w:val="22"/>
        </w:rPr>
      </w:pPr>
      <w:r w:rsidRPr="00187F73">
        <w:rPr>
          <w:rFonts w:ascii="Arial" w:hAnsi="Arial" w:cs="Arial"/>
          <w:sz w:val="22"/>
          <w:szCs w:val="22"/>
        </w:rPr>
        <w:tab/>
        <w:t xml:space="preserve">[Rimfire - 75  yards/metres] </w:t>
      </w:r>
    </w:p>
    <w:p w14:paraId="1ABE37BD" w14:textId="77777777" w:rsidR="00C22366" w:rsidRPr="00187F73" w:rsidRDefault="00C22366" w:rsidP="00080AC9">
      <w:pPr>
        <w:widowControl w:val="0"/>
        <w:rPr>
          <w:rFonts w:ascii="Arial" w:hAnsi="Arial" w:cs="Arial"/>
          <w:sz w:val="22"/>
          <w:szCs w:val="22"/>
        </w:rPr>
      </w:pPr>
      <w:r w:rsidRPr="00187F73">
        <w:rPr>
          <w:rFonts w:ascii="Arial" w:hAnsi="Arial" w:cs="Arial"/>
          <w:sz w:val="22"/>
          <w:szCs w:val="22"/>
        </w:rPr>
        <w:t></w:t>
      </w:r>
      <w:r w:rsidRPr="00187F73">
        <w:rPr>
          <w:rFonts w:ascii="Arial" w:hAnsi="Arial" w:cs="Arial"/>
          <w:sz w:val="22"/>
          <w:szCs w:val="22"/>
        </w:rPr>
        <w:tab/>
      </w:r>
      <w:r w:rsidRPr="00187F73">
        <w:rPr>
          <w:rFonts w:ascii="Arial" w:hAnsi="Arial" w:cs="Arial"/>
          <w:b/>
          <w:bCs/>
          <w:sz w:val="22"/>
          <w:szCs w:val="22"/>
        </w:rPr>
        <w:t>JUNIORS</w:t>
      </w:r>
      <w:r w:rsidRPr="00187F73">
        <w:rPr>
          <w:rFonts w:ascii="Arial" w:hAnsi="Arial" w:cs="Arial"/>
          <w:sz w:val="22"/>
          <w:szCs w:val="22"/>
        </w:rPr>
        <w:t xml:space="preserve"> </w:t>
      </w:r>
      <w:r w:rsidRPr="00187F73">
        <w:rPr>
          <w:rFonts w:ascii="Arial" w:hAnsi="Arial" w:cs="Arial"/>
          <w:b/>
          <w:bCs/>
          <w:sz w:val="22"/>
          <w:szCs w:val="22"/>
        </w:rPr>
        <w:t>- J M WILKINSON CUP POSTAL SHOOTING CHAMPIONSHIPS</w:t>
      </w:r>
    </w:p>
    <w:p w14:paraId="64422938" w14:textId="77777777" w:rsidR="00C22366" w:rsidRPr="00187F73" w:rsidRDefault="00C22366" w:rsidP="00080AC9">
      <w:pPr>
        <w:widowControl w:val="0"/>
        <w:rPr>
          <w:rFonts w:ascii="Arial" w:hAnsi="Arial" w:cs="Arial"/>
          <w:sz w:val="22"/>
          <w:szCs w:val="22"/>
        </w:rPr>
      </w:pPr>
      <w:r w:rsidRPr="00187F73">
        <w:rPr>
          <w:rFonts w:ascii="Arial" w:hAnsi="Arial" w:cs="Arial"/>
          <w:sz w:val="22"/>
          <w:szCs w:val="22"/>
        </w:rPr>
        <w:tab/>
        <w:t>[Rimfire - 75  yards/metres] [MEMBER UNDER 18 YEARS OF AGE AT THE TIME OF SHOOTING]</w:t>
      </w:r>
    </w:p>
    <w:p w14:paraId="44CCC59D" w14:textId="77777777" w:rsidR="00C22366" w:rsidRPr="00187F73" w:rsidRDefault="00C22366" w:rsidP="00080AC9">
      <w:pPr>
        <w:widowControl w:val="0"/>
        <w:rPr>
          <w:rFonts w:ascii="Arial" w:hAnsi="Arial" w:cs="Arial"/>
          <w:sz w:val="22"/>
          <w:szCs w:val="22"/>
        </w:rPr>
      </w:pPr>
      <w:r w:rsidRPr="00187F73">
        <w:rPr>
          <w:rFonts w:ascii="Arial" w:hAnsi="Arial" w:cs="Arial"/>
          <w:sz w:val="22"/>
          <w:szCs w:val="22"/>
        </w:rPr>
        <w:t></w:t>
      </w:r>
      <w:r w:rsidRPr="00187F73">
        <w:rPr>
          <w:rFonts w:ascii="Arial" w:hAnsi="Arial" w:cs="Arial"/>
          <w:sz w:val="22"/>
          <w:szCs w:val="22"/>
        </w:rPr>
        <w:tab/>
      </w:r>
      <w:r w:rsidRPr="00187F73">
        <w:rPr>
          <w:rFonts w:ascii="Arial" w:hAnsi="Arial" w:cs="Arial"/>
          <w:b/>
          <w:bCs/>
          <w:sz w:val="22"/>
          <w:szCs w:val="22"/>
        </w:rPr>
        <w:t>JUNIORS</w:t>
      </w:r>
      <w:r w:rsidRPr="00187F73">
        <w:rPr>
          <w:rFonts w:ascii="Arial" w:hAnsi="Arial" w:cs="Arial"/>
          <w:sz w:val="22"/>
          <w:szCs w:val="22"/>
        </w:rPr>
        <w:t xml:space="preserve"> </w:t>
      </w:r>
      <w:r w:rsidRPr="00187F73">
        <w:rPr>
          <w:rFonts w:ascii="Arial" w:hAnsi="Arial" w:cs="Arial"/>
          <w:b/>
          <w:bCs/>
          <w:sz w:val="22"/>
          <w:szCs w:val="22"/>
        </w:rPr>
        <w:t xml:space="preserve">- </w:t>
      </w:r>
      <w:smartTag w:uri="urn:schemas-microsoft-com:office:smarttags" w:element="place">
        <w:smartTag w:uri="urn:schemas-microsoft-com:office:smarttags" w:element="PlaceName">
          <w:r w:rsidRPr="00187F73">
            <w:rPr>
              <w:rFonts w:ascii="Arial" w:hAnsi="Arial" w:cs="Arial"/>
              <w:b/>
              <w:bCs/>
              <w:sz w:val="22"/>
              <w:szCs w:val="22"/>
            </w:rPr>
            <w:t>HAWKES</w:t>
          </w:r>
        </w:smartTag>
        <w:r w:rsidRPr="00187F73">
          <w:rPr>
            <w:rFonts w:ascii="Arial" w:hAnsi="Arial" w:cs="Arial"/>
            <w:b/>
            <w:bCs/>
            <w:sz w:val="22"/>
            <w:szCs w:val="22"/>
          </w:rPr>
          <w:t xml:space="preserve"> </w:t>
        </w:r>
        <w:smartTag w:uri="urn:schemas-microsoft-com:office:smarttags" w:element="PlaceType">
          <w:r w:rsidRPr="00187F73">
            <w:rPr>
              <w:rFonts w:ascii="Arial" w:hAnsi="Arial" w:cs="Arial"/>
              <w:b/>
              <w:bCs/>
              <w:sz w:val="22"/>
              <w:szCs w:val="22"/>
            </w:rPr>
            <w:t>BAY</w:t>
          </w:r>
        </w:smartTag>
      </w:smartTag>
      <w:r w:rsidRPr="00187F73">
        <w:rPr>
          <w:rFonts w:ascii="Arial" w:hAnsi="Arial" w:cs="Arial"/>
          <w:b/>
          <w:bCs/>
          <w:sz w:val="22"/>
          <w:szCs w:val="22"/>
        </w:rPr>
        <w:t xml:space="preserve"> CHALLENGE CUP POSTAL SHOOTING </w:t>
      </w:r>
      <w:r w:rsidRPr="00187F73">
        <w:rPr>
          <w:rFonts w:ascii="Arial" w:hAnsi="Arial" w:cs="Arial"/>
          <w:b/>
          <w:bCs/>
          <w:sz w:val="22"/>
          <w:szCs w:val="22"/>
        </w:rPr>
        <w:tab/>
        <w:t>CHAMPIONSHIPS</w:t>
      </w:r>
    </w:p>
    <w:p w14:paraId="2B61CF31" w14:textId="77777777" w:rsidR="00C22366" w:rsidRPr="00187F73" w:rsidRDefault="00C22366" w:rsidP="00080AC9">
      <w:pPr>
        <w:widowControl w:val="0"/>
        <w:rPr>
          <w:rFonts w:ascii="Arial" w:hAnsi="Arial" w:cs="Arial"/>
          <w:sz w:val="22"/>
          <w:szCs w:val="22"/>
        </w:rPr>
      </w:pPr>
      <w:r w:rsidRPr="00187F73">
        <w:rPr>
          <w:rFonts w:ascii="Arial" w:hAnsi="Arial" w:cs="Arial"/>
          <w:sz w:val="22"/>
          <w:szCs w:val="22"/>
        </w:rPr>
        <w:tab/>
        <w:t>[Centrefire 100 yards/metres] [MEMBER UNDER 18 YEARS OF AGE AT THE TIME OF SHOOTING]</w:t>
      </w:r>
    </w:p>
    <w:tbl>
      <w:tblPr>
        <w:tblpPr w:leftFromText="180" w:rightFromText="180" w:vertAnchor="text" w:horzAnchor="margin" w:tblpXSpec="center" w:tblpY="16"/>
        <w:tblW w:w="9998" w:type="dxa"/>
        <w:tblCellMar>
          <w:left w:w="0" w:type="dxa"/>
          <w:right w:w="0" w:type="dxa"/>
        </w:tblCellMar>
        <w:tblLook w:val="0000" w:firstRow="0" w:lastRow="0" w:firstColumn="0" w:lastColumn="0" w:noHBand="0" w:noVBand="0"/>
      </w:tblPr>
      <w:tblGrid>
        <w:gridCol w:w="2800"/>
        <w:gridCol w:w="680"/>
        <w:gridCol w:w="623"/>
        <w:gridCol w:w="680"/>
        <w:gridCol w:w="680"/>
        <w:gridCol w:w="681"/>
        <w:gridCol w:w="1020"/>
        <w:gridCol w:w="1360"/>
        <w:gridCol w:w="1474"/>
      </w:tblGrid>
      <w:tr w:rsidR="00C22366" w:rsidRPr="00187F73" w14:paraId="14EE4FFF" w14:textId="77777777" w:rsidTr="00080AC9">
        <w:trPr>
          <w:trHeight w:val="798"/>
        </w:trPr>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tcPr>
          <w:p w14:paraId="69AB9473" w14:textId="77777777" w:rsidR="00C22366" w:rsidRPr="00187F73" w:rsidRDefault="00C22366" w:rsidP="00080AC9">
            <w:pPr>
              <w:widowControl w:val="0"/>
              <w:jc w:val="center"/>
              <w:rPr>
                <w:rFonts w:ascii="Arial" w:hAnsi="Arial" w:cs="Arial"/>
                <w:b/>
                <w:bCs/>
                <w:sz w:val="22"/>
                <w:szCs w:val="22"/>
              </w:rPr>
            </w:pPr>
            <w:r w:rsidRPr="00187F73">
              <w:rPr>
                <w:rFonts w:ascii="Arial" w:hAnsi="Arial" w:cs="Arial"/>
                <w:b/>
                <w:bCs/>
                <w:sz w:val="22"/>
                <w:szCs w:val="22"/>
              </w:rPr>
              <w:t>POSITION</w:t>
            </w:r>
          </w:p>
          <w:p w14:paraId="0B4A959F" w14:textId="77777777" w:rsidR="00C22366" w:rsidRPr="00187F73" w:rsidRDefault="00C22366" w:rsidP="00080AC9">
            <w:pPr>
              <w:widowControl w:val="0"/>
              <w:tabs>
                <w:tab w:val="left" w:pos="1348"/>
              </w:tabs>
              <w:rPr>
                <w:rFonts w:ascii="Arial" w:hAnsi="Arial" w:cs="Arial"/>
                <w:b/>
                <w:bCs/>
                <w:sz w:val="22"/>
                <w:szCs w:val="22"/>
              </w:rPr>
            </w:pPr>
            <w:r w:rsidRPr="00187F73">
              <w:rPr>
                <w:rFonts w:ascii="Arial" w:hAnsi="Arial" w:cs="Arial"/>
                <w:b/>
                <w:bCs/>
                <w:sz w:val="22"/>
                <w:szCs w:val="22"/>
              </w:rPr>
              <w:t>SHOT</w:t>
            </w:r>
          </w:p>
        </w:tc>
        <w:tc>
          <w:tcPr>
            <w:tcW w:w="68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tcPr>
          <w:p w14:paraId="649841BE" w14:textId="77777777" w:rsidR="00C22366" w:rsidRPr="00187F73" w:rsidRDefault="00C22366" w:rsidP="00080AC9">
            <w:pPr>
              <w:widowControl w:val="0"/>
              <w:jc w:val="center"/>
              <w:rPr>
                <w:rFonts w:ascii="Arial" w:hAnsi="Arial" w:cs="Arial"/>
                <w:b/>
                <w:bCs/>
                <w:sz w:val="22"/>
                <w:szCs w:val="22"/>
              </w:rPr>
            </w:pPr>
            <w:r w:rsidRPr="00187F73">
              <w:rPr>
                <w:rFonts w:ascii="Arial" w:hAnsi="Arial" w:cs="Arial"/>
                <w:b/>
                <w:bCs/>
                <w:sz w:val="22"/>
                <w:szCs w:val="22"/>
              </w:rPr>
              <w:t>1</w:t>
            </w:r>
          </w:p>
        </w:tc>
        <w:tc>
          <w:tcPr>
            <w:tcW w:w="62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tcPr>
          <w:p w14:paraId="18F999B5" w14:textId="77777777" w:rsidR="00C22366" w:rsidRPr="00187F73" w:rsidRDefault="00C22366" w:rsidP="00080AC9">
            <w:pPr>
              <w:widowControl w:val="0"/>
              <w:jc w:val="center"/>
              <w:rPr>
                <w:rFonts w:ascii="Arial" w:hAnsi="Arial" w:cs="Arial"/>
                <w:b/>
                <w:bCs/>
                <w:sz w:val="22"/>
                <w:szCs w:val="22"/>
              </w:rPr>
            </w:pPr>
            <w:r w:rsidRPr="00187F73">
              <w:rPr>
                <w:rFonts w:ascii="Arial" w:hAnsi="Arial" w:cs="Arial"/>
                <w:b/>
                <w:bCs/>
                <w:sz w:val="22"/>
                <w:szCs w:val="22"/>
              </w:rPr>
              <w:t>2</w:t>
            </w:r>
          </w:p>
        </w:tc>
        <w:tc>
          <w:tcPr>
            <w:tcW w:w="68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tcPr>
          <w:p w14:paraId="5FCD5EC4" w14:textId="77777777" w:rsidR="00C22366" w:rsidRPr="00187F73" w:rsidRDefault="00C22366" w:rsidP="00080AC9">
            <w:pPr>
              <w:widowControl w:val="0"/>
              <w:jc w:val="center"/>
              <w:rPr>
                <w:rFonts w:ascii="Arial" w:hAnsi="Arial" w:cs="Arial"/>
                <w:b/>
                <w:bCs/>
                <w:sz w:val="22"/>
                <w:szCs w:val="22"/>
              </w:rPr>
            </w:pPr>
            <w:r w:rsidRPr="00187F73">
              <w:rPr>
                <w:rFonts w:ascii="Arial" w:hAnsi="Arial" w:cs="Arial"/>
                <w:b/>
                <w:bCs/>
                <w:sz w:val="22"/>
                <w:szCs w:val="22"/>
              </w:rPr>
              <w:t>3</w:t>
            </w:r>
          </w:p>
        </w:tc>
        <w:tc>
          <w:tcPr>
            <w:tcW w:w="68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tcPr>
          <w:p w14:paraId="2598DEE6" w14:textId="77777777" w:rsidR="00C22366" w:rsidRPr="00187F73" w:rsidRDefault="00C22366" w:rsidP="00080AC9">
            <w:pPr>
              <w:widowControl w:val="0"/>
              <w:jc w:val="center"/>
              <w:rPr>
                <w:rFonts w:ascii="Arial" w:hAnsi="Arial" w:cs="Arial"/>
                <w:b/>
                <w:bCs/>
                <w:sz w:val="22"/>
                <w:szCs w:val="22"/>
              </w:rPr>
            </w:pPr>
            <w:r w:rsidRPr="00187F73">
              <w:rPr>
                <w:rFonts w:ascii="Arial" w:hAnsi="Arial" w:cs="Arial"/>
                <w:b/>
                <w:bCs/>
                <w:sz w:val="22"/>
                <w:szCs w:val="22"/>
              </w:rPr>
              <w:t>4</w:t>
            </w:r>
          </w:p>
        </w:tc>
        <w:tc>
          <w:tcPr>
            <w:tcW w:w="681" w:type="dxa"/>
            <w:tcBorders>
              <w:top w:val="single" w:sz="8" w:space="0" w:color="000000"/>
              <w:left w:val="single" w:sz="8" w:space="0" w:color="000000"/>
              <w:bottom w:val="single" w:sz="8" w:space="0" w:color="000000"/>
              <w:right w:val="single" w:sz="18" w:space="0" w:color="000000"/>
            </w:tcBorders>
            <w:shd w:val="clear" w:color="auto" w:fill="FFFFFF"/>
            <w:tcMar>
              <w:top w:w="56" w:type="dxa"/>
              <w:left w:w="56" w:type="dxa"/>
              <w:bottom w:w="56" w:type="dxa"/>
              <w:right w:w="56" w:type="dxa"/>
            </w:tcMar>
            <w:vAlign w:val="center"/>
          </w:tcPr>
          <w:p w14:paraId="78941E47" w14:textId="77777777" w:rsidR="00C22366" w:rsidRPr="00187F73" w:rsidRDefault="00C22366" w:rsidP="00080AC9">
            <w:pPr>
              <w:widowControl w:val="0"/>
              <w:jc w:val="center"/>
              <w:rPr>
                <w:rFonts w:ascii="Arial" w:hAnsi="Arial" w:cs="Arial"/>
                <w:b/>
                <w:bCs/>
                <w:sz w:val="22"/>
                <w:szCs w:val="22"/>
              </w:rPr>
            </w:pPr>
            <w:r w:rsidRPr="00187F73">
              <w:rPr>
                <w:rFonts w:ascii="Arial" w:hAnsi="Arial" w:cs="Arial"/>
                <w:b/>
                <w:bCs/>
                <w:sz w:val="22"/>
                <w:szCs w:val="22"/>
              </w:rPr>
              <w:t>5</w:t>
            </w:r>
          </w:p>
        </w:tc>
        <w:tc>
          <w:tcPr>
            <w:tcW w:w="1020" w:type="dxa"/>
            <w:tcBorders>
              <w:top w:val="single" w:sz="18" w:space="0" w:color="000000"/>
              <w:left w:val="single" w:sz="18" w:space="0" w:color="000000"/>
              <w:bottom w:val="single" w:sz="18" w:space="0" w:color="000000"/>
              <w:right w:val="single" w:sz="18" w:space="0" w:color="000000"/>
            </w:tcBorders>
            <w:shd w:val="clear" w:color="auto" w:fill="FFFFFF"/>
            <w:tcMar>
              <w:top w:w="56" w:type="dxa"/>
              <w:left w:w="56" w:type="dxa"/>
              <w:bottom w:w="56" w:type="dxa"/>
              <w:right w:w="56" w:type="dxa"/>
            </w:tcMar>
            <w:vAlign w:val="center"/>
          </w:tcPr>
          <w:p w14:paraId="008F23DF" w14:textId="77777777" w:rsidR="00C22366" w:rsidRPr="00187F73" w:rsidRDefault="00C22366" w:rsidP="00080AC9">
            <w:pPr>
              <w:widowControl w:val="0"/>
              <w:jc w:val="center"/>
              <w:rPr>
                <w:rFonts w:ascii="Arial" w:hAnsi="Arial" w:cs="Arial"/>
                <w:b/>
                <w:bCs/>
                <w:sz w:val="22"/>
                <w:szCs w:val="22"/>
              </w:rPr>
            </w:pPr>
            <w:r w:rsidRPr="00187F73">
              <w:rPr>
                <w:rFonts w:ascii="Arial" w:hAnsi="Arial" w:cs="Arial"/>
                <w:b/>
                <w:bCs/>
                <w:sz w:val="22"/>
                <w:szCs w:val="22"/>
              </w:rPr>
              <w:t>TOTAL</w:t>
            </w:r>
          </w:p>
        </w:tc>
        <w:tc>
          <w:tcPr>
            <w:tcW w:w="1360" w:type="dxa"/>
            <w:tcBorders>
              <w:top w:val="single" w:sz="8" w:space="0" w:color="000000"/>
              <w:left w:val="single" w:sz="18" w:space="0" w:color="000000"/>
              <w:bottom w:val="single" w:sz="8" w:space="0" w:color="000000"/>
              <w:right w:val="single" w:sz="8" w:space="0" w:color="000000"/>
            </w:tcBorders>
            <w:shd w:val="clear" w:color="auto" w:fill="FFFFFF"/>
            <w:tcMar>
              <w:top w:w="56" w:type="dxa"/>
              <w:left w:w="56" w:type="dxa"/>
              <w:bottom w:w="56" w:type="dxa"/>
              <w:right w:w="56" w:type="dxa"/>
            </w:tcMar>
            <w:vAlign w:val="center"/>
          </w:tcPr>
          <w:p w14:paraId="703D1257" w14:textId="77777777" w:rsidR="00C22366" w:rsidRPr="00187F73" w:rsidRDefault="00C22366" w:rsidP="00080AC9">
            <w:pPr>
              <w:widowControl w:val="0"/>
              <w:jc w:val="center"/>
              <w:rPr>
                <w:rFonts w:ascii="Arial" w:hAnsi="Arial" w:cs="Arial"/>
                <w:b/>
                <w:bCs/>
                <w:sz w:val="22"/>
                <w:szCs w:val="22"/>
              </w:rPr>
            </w:pPr>
            <w:r w:rsidRPr="00187F73">
              <w:rPr>
                <w:rFonts w:ascii="Arial" w:hAnsi="Arial" w:cs="Arial"/>
                <w:b/>
                <w:bCs/>
                <w:sz w:val="22"/>
                <w:szCs w:val="22"/>
              </w:rPr>
              <w:t>POSSIBLE</w:t>
            </w:r>
          </w:p>
          <w:p w14:paraId="252FEF7B" w14:textId="77777777" w:rsidR="00C22366" w:rsidRPr="00187F73" w:rsidRDefault="00C22366" w:rsidP="00080AC9">
            <w:pPr>
              <w:widowControl w:val="0"/>
              <w:jc w:val="center"/>
              <w:rPr>
                <w:rFonts w:ascii="Arial" w:hAnsi="Arial" w:cs="Arial"/>
                <w:b/>
                <w:bCs/>
                <w:sz w:val="22"/>
                <w:szCs w:val="22"/>
              </w:rPr>
            </w:pPr>
            <w:r w:rsidRPr="00187F73">
              <w:rPr>
                <w:rFonts w:ascii="Arial" w:hAnsi="Arial" w:cs="Arial"/>
                <w:b/>
                <w:bCs/>
                <w:sz w:val="22"/>
                <w:szCs w:val="22"/>
              </w:rPr>
              <w:t>Open</w:t>
            </w:r>
          </w:p>
        </w:tc>
        <w:tc>
          <w:tcPr>
            <w:tcW w:w="147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tcPr>
          <w:p w14:paraId="196FE0CF" w14:textId="77777777" w:rsidR="00C22366" w:rsidRPr="00187F73" w:rsidRDefault="00C22366" w:rsidP="00080AC9">
            <w:pPr>
              <w:widowControl w:val="0"/>
              <w:jc w:val="center"/>
              <w:rPr>
                <w:rFonts w:ascii="Arial" w:hAnsi="Arial" w:cs="Arial"/>
                <w:b/>
                <w:bCs/>
                <w:sz w:val="22"/>
                <w:szCs w:val="22"/>
              </w:rPr>
            </w:pPr>
            <w:r w:rsidRPr="00187F73">
              <w:rPr>
                <w:rFonts w:ascii="Arial" w:hAnsi="Arial" w:cs="Arial"/>
                <w:b/>
                <w:bCs/>
                <w:sz w:val="22"/>
                <w:szCs w:val="22"/>
              </w:rPr>
              <w:t>POSSIBLE</w:t>
            </w:r>
          </w:p>
          <w:p w14:paraId="4D5E367E" w14:textId="77777777" w:rsidR="00C22366" w:rsidRPr="00187F73" w:rsidRDefault="00C22366" w:rsidP="00080AC9">
            <w:pPr>
              <w:widowControl w:val="0"/>
              <w:jc w:val="center"/>
              <w:rPr>
                <w:rFonts w:ascii="Arial" w:hAnsi="Arial" w:cs="Arial"/>
                <w:b/>
                <w:bCs/>
                <w:sz w:val="22"/>
                <w:szCs w:val="22"/>
              </w:rPr>
            </w:pPr>
            <w:r w:rsidRPr="00187F73">
              <w:rPr>
                <w:rFonts w:ascii="Arial" w:hAnsi="Arial" w:cs="Arial"/>
                <w:b/>
                <w:bCs/>
                <w:sz w:val="22"/>
                <w:szCs w:val="22"/>
              </w:rPr>
              <w:t xml:space="preserve">Ladies &amp; </w:t>
            </w:r>
          </w:p>
          <w:p w14:paraId="08FC125C" w14:textId="77777777" w:rsidR="00C22366" w:rsidRPr="00187F73" w:rsidRDefault="00C22366" w:rsidP="00080AC9">
            <w:pPr>
              <w:widowControl w:val="0"/>
              <w:jc w:val="center"/>
              <w:rPr>
                <w:rFonts w:ascii="Arial" w:hAnsi="Arial" w:cs="Arial"/>
                <w:b/>
                <w:bCs/>
                <w:sz w:val="22"/>
                <w:szCs w:val="22"/>
              </w:rPr>
            </w:pPr>
            <w:r w:rsidRPr="00187F73">
              <w:rPr>
                <w:rFonts w:ascii="Arial" w:hAnsi="Arial" w:cs="Arial"/>
                <w:b/>
                <w:bCs/>
                <w:sz w:val="22"/>
                <w:szCs w:val="22"/>
              </w:rPr>
              <w:t>Juniors</w:t>
            </w:r>
          </w:p>
        </w:tc>
      </w:tr>
      <w:tr w:rsidR="00C22366" w:rsidRPr="00187F73" w14:paraId="40DE6A53" w14:textId="77777777" w:rsidTr="00080AC9">
        <w:trPr>
          <w:trHeight w:val="381"/>
        </w:trPr>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tcPr>
          <w:p w14:paraId="1C30237C" w14:textId="77777777" w:rsidR="00C22366" w:rsidRPr="00187F73" w:rsidRDefault="00C22366" w:rsidP="00080AC9">
            <w:pPr>
              <w:widowControl w:val="0"/>
              <w:rPr>
                <w:rFonts w:ascii="Arial" w:hAnsi="Arial" w:cs="Arial"/>
                <w:b/>
                <w:bCs/>
                <w:sz w:val="22"/>
                <w:szCs w:val="22"/>
              </w:rPr>
            </w:pPr>
            <w:r w:rsidRPr="00187F73">
              <w:rPr>
                <w:rFonts w:ascii="Arial" w:hAnsi="Arial" w:cs="Arial"/>
                <w:b/>
                <w:bCs/>
                <w:sz w:val="22"/>
                <w:szCs w:val="22"/>
              </w:rPr>
              <w:t>PRONE (Group)</w:t>
            </w:r>
          </w:p>
        </w:tc>
        <w:tc>
          <w:tcPr>
            <w:tcW w:w="68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tcPr>
          <w:p w14:paraId="41C6AC2A" w14:textId="77777777" w:rsidR="00C22366" w:rsidRPr="00187F73" w:rsidRDefault="00C22366" w:rsidP="00080AC9">
            <w:pPr>
              <w:widowControl w:val="0"/>
              <w:rPr>
                <w:rFonts w:ascii="Arial" w:hAnsi="Arial" w:cs="Arial"/>
                <w:sz w:val="22"/>
                <w:szCs w:val="22"/>
              </w:rPr>
            </w:pPr>
          </w:p>
        </w:tc>
        <w:tc>
          <w:tcPr>
            <w:tcW w:w="62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tcPr>
          <w:p w14:paraId="2DC44586" w14:textId="77777777" w:rsidR="00C22366" w:rsidRPr="00187F73" w:rsidRDefault="00C22366" w:rsidP="00080AC9">
            <w:pPr>
              <w:widowControl w:val="0"/>
              <w:rPr>
                <w:rFonts w:ascii="Arial" w:hAnsi="Arial" w:cs="Arial"/>
                <w:sz w:val="22"/>
                <w:szCs w:val="22"/>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tcPr>
          <w:p w14:paraId="4FFCBC07" w14:textId="77777777" w:rsidR="00C22366" w:rsidRPr="00187F73" w:rsidRDefault="00C22366" w:rsidP="00080AC9">
            <w:pPr>
              <w:widowControl w:val="0"/>
              <w:rPr>
                <w:rFonts w:ascii="Arial" w:hAnsi="Arial" w:cs="Arial"/>
                <w:sz w:val="22"/>
                <w:szCs w:val="22"/>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tcPr>
          <w:p w14:paraId="1728B4D0" w14:textId="77777777" w:rsidR="00C22366" w:rsidRPr="00187F73" w:rsidRDefault="00C22366" w:rsidP="00080AC9">
            <w:pPr>
              <w:widowControl w:val="0"/>
              <w:rPr>
                <w:rFonts w:ascii="Arial" w:hAnsi="Arial" w:cs="Arial"/>
                <w:sz w:val="22"/>
                <w:szCs w:val="22"/>
              </w:rPr>
            </w:pPr>
          </w:p>
        </w:tc>
        <w:tc>
          <w:tcPr>
            <w:tcW w:w="681" w:type="dxa"/>
            <w:tcBorders>
              <w:top w:val="single" w:sz="8" w:space="0" w:color="000000"/>
              <w:left w:val="single" w:sz="8" w:space="0" w:color="000000"/>
              <w:bottom w:val="single" w:sz="8" w:space="0" w:color="000000"/>
              <w:right w:val="single" w:sz="18" w:space="0" w:color="000000"/>
            </w:tcBorders>
            <w:shd w:val="clear" w:color="auto" w:fill="FFFFFF"/>
            <w:tcMar>
              <w:top w:w="56" w:type="dxa"/>
              <w:left w:w="56" w:type="dxa"/>
              <w:bottom w:w="56" w:type="dxa"/>
              <w:right w:w="56" w:type="dxa"/>
            </w:tcMar>
            <w:vAlign w:val="center"/>
          </w:tcPr>
          <w:p w14:paraId="34959D4B" w14:textId="77777777" w:rsidR="00C22366" w:rsidRPr="00187F73" w:rsidRDefault="00C22366" w:rsidP="00080AC9">
            <w:pPr>
              <w:widowControl w:val="0"/>
              <w:rPr>
                <w:rFonts w:ascii="Arial" w:hAnsi="Arial" w:cs="Arial"/>
                <w:sz w:val="22"/>
                <w:szCs w:val="22"/>
              </w:rPr>
            </w:pPr>
          </w:p>
        </w:tc>
        <w:tc>
          <w:tcPr>
            <w:tcW w:w="1020" w:type="dxa"/>
            <w:tcBorders>
              <w:top w:val="single" w:sz="18" w:space="0" w:color="000000"/>
              <w:left w:val="single" w:sz="18" w:space="0" w:color="000000"/>
              <w:bottom w:val="single" w:sz="18" w:space="0" w:color="000000"/>
              <w:right w:val="single" w:sz="18" w:space="0" w:color="000000"/>
            </w:tcBorders>
            <w:shd w:val="clear" w:color="auto" w:fill="FFFFFF"/>
            <w:tcMar>
              <w:top w:w="56" w:type="dxa"/>
              <w:left w:w="56" w:type="dxa"/>
              <w:bottom w:w="56" w:type="dxa"/>
              <w:right w:w="56" w:type="dxa"/>
            </w:tcMar>
            <w:vAlign w:val="center"/>
          </w:tcPr>
          <w:p w14:paraId="7BD58BA2" w14:textId="77777777" w:rsidR="00C22366" w:rsidRPr="00187F73" w:rsidRDefault="00C22366" w:rsidP="00080AC9">
            <w:pPr>
              <w:widowControl w:val="0"/>
              <w:rPr>
                <w:rFonts w:ascii="Arial" w:hAnsi="Arial" w:cs="Arial"/>
                <w:sz w:val="22"/>
                <w:szCs w:val="22"/>
              </w:rPr>
            </w:pPr>
          </w:p>
        </w:tc>
        <w:tc>
          <w:tcPr>
            <w:tcW w:w="1360" w:type="dxa"/>
            <w:tcBorders>
              <w:top w:val="single" w:sz="8" w:space="0" w:color="000000"/>
              <w:left w:val="single" w:sz="18" w:space="0" w:color="000000"/>
              <w:bottom w:val="single" w:sz="8" w:space="0" w:color="000000"/>
              <w:right w:val="single" w:sz="8" w:space="0" w:color="000000"/>
            </w:tcBorders>
            <w:shd w:val="clear" w:color="auto" w:fill="FFFFFF"/>
            <w:tcMar>
              <w:top w:w="56" w:type="dxa"/>
              <w:left w:w="56" w:type="dxa"/>
              <w:bottom w:w="56" w:type="dxa"/>
              <w:right w:w="56" w:type="dxa"/>
            </w:tcMar>
            <w:vAlign w:val="center"/>
          </w:tcPr>
          <w:p w14:paraId="4BFDD700" w14:textId="77777777" w:rsidR="00C22366" w:rsidRPr="00187F73" w:rsidRDefault="00C22366" w:rsidP="00080AC9">
            <w:pPr>
              <w:widowControl w:val="0"/>
              <w:jc w:val="center"/>
              <w:rPr>
                <w:rFonts w:ascii="Arial" w:hAnsi="Arial" w:cs="Arial"/>
                <w:b/>
                <w:bCs/>
                <w:sz w:val="22"/>
                <w:szCs w:val="22"/>
              </w:rPr>
            </w:pPr>
            <w:r w:rsidRPr="00187F73">
              <w:rPr>
                <w:rFonts w:ascii="Arial" w:hAnsi="Arial" w:cs="Arial"/>
                <w:b/>
                <w:bCs/>
                <w:sz w:val="22"/>
                <w:szCs w:val="22"/>
              </w:rPr>
              <w:t>25</w:t>
            </w:r>
          </w:p>
        </w:tc>
        <w:tc>
          <w:tcPr>
            <w:tcW w:w="147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tcPr>
          <w:p w14:paraId="1C203047" w14:textId="77777777" w:rsidR="00C22366" w:rsidRPr="00187F73" w:rsidRDefault="00C22366" w:rsidP="00080AC9">
            <w:pPr>
              <w:widowControl w:val="0"/>
              <w:jc w:val="center"/>
              <w:rPr>
                <w:rFonts w:ascii="Arial" w:hAnsi="Arial" w:cs="Arial"/>
                <w:b/>
                <w:bCs/>
                <w:sz w:val="22"/>
                <w:szCs w:val="22"/>
              </w:rPr>
            </w:pPr>
            <w:r w:rsidRPr="00187F73">
              <w:rPr>
                <w:rFonts w:ascii="Arial" w:hAnsi="Arial" w:cs="Arial"/>
                <w:b/>
                <w:bCs/>
                <w:sz w:val="22"/>
                <w:szCs w:val="22"/>
              </w:rPr>
              <w:t>25</w:t>
            </w:r>
          </w:p>
        </w:tc>
      </w:tr>
      <w:tr w:rsidR="00C22366" w:rsidRPr="00187F73" w14:paraId="4D59F84E" w14:textId="77777777" w:rsidTr="00080AC9">
        <w:trPr>
          <w:trHeight w:val="375"/>
        </w:trPr>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tcPr>
          <w:p w14:paraId="2AA66760" w14:textId="77777777" w:rsidR="00C22366" w:rsidRPr="00187F73" w:rsidRDefault="00C22366" w:rsidP="00080AC9">
            <w:pPr>
              <w:widowControl w:val="0"/>
              <w:rPr>
                <w:rFonts w:ascii="Arial" w:hAnsi="Arial" w:cs="Arial"/>
                <w:b/>
                <w:bCs/>
                <w:sz w:val="22"/>
                <w:szCs w:val="22"/>
              </w:rPr>
            </w:pPr>
            <w:r w:rsidRPr="00187F73">
              <w:rPr>
                <w:rFonts w:ascii="Arial" w:hAnsi="Arial" w:cs="Arial"/>
                <w:b/>
                <w:bCs/>
                <w:sz w:val="22"/>
                <w:szCs w:val="22"/>
              </w:rPr>
              <w:t>PRONE (Application)</w:t>
            </w:r>
          </w:p>
        </w:tc>
        <w:tc>
          <w:tcPr>
            <w:tcW w:w="68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tcPr>
          <w:p w14:paraId="4357A966" w14:textId="77777777" w:rsidR="00C22366" w:rsidRPr="00187F73" w:rsidRDefault="00C22366" w:rsidP="00080AC9">
            <w:pPr>
              <w:widowControl w:val="0"/>
              <w:rPr>
                <w:rFonts w:ascii="Arial" w:hAnsi="Arial" w:cs="Arial"/>
                <w:sz w:val="22"/>
                <w:szCs w:val="22"/>
              </w:rPr>
            </w:pPr>
          </w:p>
        </w:tc>
        <w:tc>
          <w:tcPr>
            <w:tcW w:w="62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tcPr>
          <w:p w14:paraId="44690661" w14:textId="77777777" w:rsidR="00C22366" w:rsidRPr="00187F73" w:rsidRDefault="00C22366" w:rsidP="00080AC9">
            <w:pPr>
              <w:widowControl w:val="0"/>
              <w:rPr>
                <w:rFonts w:ascii="Arial" w:hAnsi="Arial" w:cs="Arial"/>
                <w:sz w:val="22"/>
                <w:szCs w:val="22"/>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tcPr>
          <w:p w14:paraId="74539910" w14:textId="77777777" w:rsidR="00C22366" w:rsidRPr="00187F73" w:rsidRDefault="00C22366" w:rsidP="00080AC9">
            <w:pPr>
              <w:widowControl w:val="0"/>
              <w:rPr>
                <w:rFonts w:ascii="Arial" w:hAnsi="Arial" w:cs="Arial"/>
                <w:sz w:val="22"/>
                <w:szCs w:val="22"/>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tcPr>
          <w:p w14:paraId="5A7E0CF2" w14:textId="77777777" w:rsidR="00C22366" w:rsidRPr="00187F73" w:rsidRDefault="00C22366" w:rsidP="00080AC9">
            <w:pPr>
              <w:widowControl w:val="0"/>
              <w:rPr>
                <w:rFonts w:ascii="Arial" w:hAnsi="Arial" w:cs="Arial"/>
                <w:sz w:val="22"/>
                <w:szCs w:val="22"/>
              </w:rPr>
            </w:pPr>
          </w:p>
        </w:tc>
        <w:tc>
          <w:tcPr>
            <w:tcW w:w="681" w:type="dxa"/>
            <w:tcBorders>
              <w:top w:val="single" w:sz="8" w:space="0" w:color="000000"/>
              <w:left w:val="single" w:sz="8" w:space="0" w:color="000000"/>
              <w:bottom w:val="single" w:sz="8" w:space="0" w:color="000000"/>
              <w:right w:val="single" w:sz="18" w:space="0" w:color="000000"/>
            </w:tcBorders>
            <w:shd w:val="clear" w:color="auto" w:fill="FFFFFF"/>
            <w:tcMar>
              <w:top w:w="56" w:type="dxa"/>
              <w:left w:w="56" w:type="dxa"/>
              <w:bottom w:w="56" w:type="dxa"/>
              <w:right w:w="56" w:type="dxa"/>
            </w:tcMar>
            <w:vAlign w:val="center"/>
          </w:tcPr>
          <w:p w14:paraId="60FA6563" w14:textId="77777777" w:rsidR="00C22366" w:rsidRPr="00187F73" w:rsidRDefault="00C22366" w:rsidP="00080AC9">
            <w:pPr>
              <w:widowControl w:val="0"/>
              <w:rPr>
                <w:rFonts w:ascii="Arial" w:hAnsi="Arial" w:cs="Arial"/>
                <w:sz w:val="22"/>
                <w:szCs w:val="22"/>
              </w:rPr>
            </w:pPr>
          </w:p>
        </w:tc>
        <w:tc>
          <w:tcPr>
            <w:tcW w:w="1020" w:type="dxa"/>
            <w:tcBorders>
              <w:top w:val="single" w:sz="18" w:space="0" w:color="000000"/>
              <w:left w:val="single" w:sz="18" w:space="0" w:color="000000"/>
              <w:bottom w:val="single" w:sz="18" w:space="0" w:color="000000"/>
              <w:right w:val="single" w:sz="18" w:space="0" w:color="000000"/>
            </w:tcBorders>
            <w:shd w:val="clear" w:color="auto" w:fill="FFFFFF"/>
            <w:tcMar>
              <w:top w:w="56" w:type="dxa"/>
              <w:left w:w="56" w:type="dxa"/>
              <w:bottom w:w="56" w:type="dxa"/>
              <w:right w:w="56" w:type="dxa"/>
            </w:tcMar>
            <w:vAlign w:val="center"/>
          </w:tcPr>
          <w:p w14:paraId="1AC5CDBE" w14:textId="77777777" w:rsidR="00C22366" w:rsidRPr="00187F73" w:rsidRDefault="00C22366" w:rsidP="00080AC9">
            <w:pPr>
              <w:widowControl w:val="0"/>
              <w:rPr>
                <w:rFonts w:ascii="Arial" w:hAnsi="Arial" w:cs="Arial"/>
                <w:sz w:val="22"/>
                <w:szCs w:val="22"/>
              </w:rPr>
            </w:pPr>
          </w:p>
        </w:tc>
        <w:tc>
          <w:tcPr>
            <w:tcW w:w="1360" w:type="dxa"/>
            <w:tcBorders>
              <w:top w:val="single" w:sz="8" w:space="0" w:color="000000"/>
              <w:left w:val="single" w:sz="18" w:space="0" w:color="000000"/>
              <w:bottom w:val="single" w:sz="8" w:space="0" w:color="000000"/>
              <w:right w:val="single" w:sz="8" w:space="0" w:color="000000"/>
            </w:tcBorders>
            <w:shd w:val="clear" w:color="auto" w:fill="FFFFFF"/>
            <w:tcMar>
              <w:top w:w="56" w:type="dxa"/>
              <w:left w:w="56" w:type="dxa"/>
              <w:bottom w:w="56" w:type="dxa"/>
              <w:right w:w="56" w:type="dxa"/>
            </w:tcMar>
            <w:vAlign w:val="center"/>
          </w:tcPr>
          <w:p w14:paraId="2C0197D1" w14:textId="77777777" w:rsidR="00C22366" w:rsidRPr="00187F73" w:rsidRDefault="00C22366" w:rsidP="00080AC9">
            <w:pPr>
              <w:widowControl w:val="0"/>
              <w:jc w:val="center"/>
              <w:rPr>
                <w:rFonts w:ascii="Arial" w:hAnsi="Arial" w:cs="Arial"/>
                <w:b/>
                <w:bCs/>
                <w:sz w:val="22"/>
                <w:szCs w:val="22"/>
              </w:rPr>
            </w:pPr>
            <w:r w:rsidRPr="00187F73">
              <w:rPr>
                <w:rFonts w:ascii="Arial" w:hAnsi="Arial" w:cs="Arial"/>
                <w:b/>
                <w:bCs/>
                <w:sz w:val="22"/>
                <w:szCs w:val="22"/>
              </w:rPr>
              <w:t>25.5</w:t>
            </w:r>
          </w:p>
        </w:tc>
        <w:tc>
          <w:tcPr>
            <w:tcW w:w="147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tcPr>
          <w:p w14:paraId="2AFCDB24" w14:textId="77777777" w:rsidR="00C22366" w:rsidRPr="00187F73" w:rsidRDefault="00C22366" w:rsidP="00080AC9">
            <w:pPr>
              <w:widowControl w:val="0"/>
              <w:jc w:val="center"/>
              <w:rPr>
                <w:rFonts w:ascii="Arial" w:hAnsi="Arial" w:cs="Arial"/>
                <w:b/>
                <w:bCs/>
                <w:sz w:val="22"/>
                <w:szCs w:val="22"/>
              </w:rPr>
            </w:pPr>
            <w:r w:rsidRPr="00187F73">
              <w:rPr>
                <w:rFonts w:ascii="Arial" w:hAnsi="Arial" w:cs="Arial"/>
                <w:b/>
                <w:bCs/>
                <w:sz w:val="22"/>
                <w:szCs w:val="22"/>
              </w:rPr>
              <w:t>25</w:t>
            </w:r>
          </w:p>
        </w:tc>
      </w:tr>
      <w:tr w:rsidR="00C22366" w:rsidRPr="00187F73" w14:paraId="435BC549" w14:textId="77777777" w:rsidTr="00080AC9">
        <w:trPr>
          <w:trHeight w:val="397"/>
        </w:trPr>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tcPr>
          <w:p w14:paraId="62CCD9CE" w14:textId="77777777" w:rsidR="00C22366" w:rsidRPr="00187F73" w:rsidRDefault="00C22366" w:rsidP="00080AC9">
            <w:pPr>
              <w:widowControl w:val="0"/>
              <w:rPr>
                <w:rFonts w:ascii="Arial" w:hAnsi="Arial" w:cs="Arial"/>
                <w:b/>
                <w:bCs/>
                <w:sz w:val="22"/>
                <w:szCs w:val="22"/>
              </w:rPr>
            </w:pPr>
            <w:r w:rsidRPr="00187F73">
              <w:rPr>
                <w:rFonts w:ascii="Arial" w:hAnsi="Arial" w:cs="Arial"/>
                <w:b/>
                <w:bCs/>
                <w:sz w:val="22"/>
                <w:szCs w:val="22"/>
              </w:rPr>
              <w:t>KNEELING</w:t>
            </w:r>
          </w:p>
        </w:tc>
        <w:tc>
          <w:tcPr>
            <w:tcW w:w="68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tcPr>
          <w:p w14:paraId="342D4C27" w14:textId="77777777" w:rsidR="00C22366" w:rsidRPr="00187F73" w:rsidRDefault="00C22366" w:rsidP="00080AC9">
            <w:pPr>
              <w:widowControl w:val="0"/>
              <w:rPr>
                <w:rFonts w:ascii="Arial" w:hAnsi="Arial" w:cs="Arial"/>
                <w:sz w:val="22"/>
                <w:szCs w:val="22"/>
              </w:rPr>
            </w:pPr>
          </w:p>
        </w:tc>
        <w:tc>
          <w:tcPr>
            <w:tcW w:w="62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tcPr>
          <w:p w14:paraId="3572E399" w14:textId="77777777" w:rsidR="00C22366" w:rsidRPr="00187F73" w:rsidRDefault="00C22366" w:rsidP="00080AC9">
            <w:pPr>
              <w:widowControl w:val="0"/>
              <w:rPr>
                <w:rFonts w:ascii="Arial" w:hAnsi="Arial" w:cs="Arial"/>
                <w:sz w:val="22"/>
                <w:szCs w:val="22"/>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tcPr>
          <w:p w14:paraId="6CEB15CE" w14:textId="77777777" w:rsidR="00C22366" w:rsidRPr="00187F73" w:rsidRDefault="00C22366" w:rsidP="00080AC9">
            <w:pPr>
              <w:widowControl w:val="0"/>
              <w:rPr>
                <w:rFonts w:ascii="Arial" w:hAnsi="Arial" w:cs="Arial"/>
                <w:sz w:val="22"/>
                <w:szCs w:val="22"/>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tcPr>
          <w:p w14:paraId="66518E39" w14:textId="77777777" w:rsidR="00C22366" w:rsidRPr="00187F73" w:rsidRDefault="00C22366" w:rsidP="00080AC9">
            <w:pPr>
              <w:widowControl w:val="0"/>
              <w:rPr>
                <w:rFonts w:ascii="Arial" w:hAnsi="Arial" w:cs="Arial"/>
                <w:sz w:val="22"/>
                <w:szCs w:val="22"/>
              </w:rPr>
            </w:pPr>
          </w:p>
        </w:tc>
        <w:tc>
          <w:tcPr>
            <w:tcW w:w="681" w:type="dxa"/>
            <w:tcBorders>
              <w:top w:val="single" w:sz="8" w:space="0" w:color="000000"/>
              <w:left w:val="single" w:sz="8" w:space="0" w:color="000000"/>
              <w:bottom w:val="single" w:sz="8" w:space="0" w:color="000000"/>
              <w:right w:val="single" w:sz="18" w:space="0" w:color="000000"/>
            </w:tcBorders>
            <w:shd w:val="clear" w:color="auto" w:fill="FFFFFF"/>
            <w:tcMar>
              <w:top w:w="56" w:type="dxa"/>
              <w:left w:w="56" w:type="dxa"/>
              <w:bottom w:w="56" w:type="dxa"/>
              <w:right w:w="56" w:type="dxa"/>
            </w:tcMar>
            <w:vAlign w:val="center"/>
          </w:tcPr>
          <w:p w14:paraId="7E75FCD0" w14:textId="77777777" w:rsidR="00C22366" w:rsidRPr="00187F73" w:rsidRDefault="00C22366" w:rsidP="00080AC9">
            <w:pPr>
              <w:widowControl w:val="0"/>
              <w:rPr>
                <w:rFonts w:ascii="Arial" w:hAnsi="Arial" w:cs="Arial"/>
                <w:sz w:val="22"/>
                <w:szCs w:val="22"/>
              </w:rPr>
            </w:pPr>
          </w:p>
        </w:tc>
        <w:tc>
          <w:tcPr>
            <w:tcW w:w="1020" w:type="dxa"/>
            <w:tcBorders>
              <w:top w:val="single" w:sz="18" w:space="0" w:color="000000"/>
              <w:left w:val="single" w:sz="18" w:space="0" w:color="000000"/>
              <w:bottom w:val="single" w:sz="18" w:space="0" w:color="000000"/>
              <w:right w:val="single" w:sz="18" w:space="0" w:color="000000"/>
            </w:tcBorders>
            <w:shd w:val="clear" w:color="auto" w:fill="FFFFFF"/>
            <w:tcMar>
              <w:top w:w="56" w:type="dxa"/>
              <w:left w:w="56" w:type="dxa"/>
              <w:bottom w:w="56" w:type="dxa"/>
              <w:right w:w="56" w:type="dxa"/>
            </w:tcMar>
            <w:vAlign w:val="center"/>
          </w:tcPr>
          <w:p w14:paraId="10FDAA0E" w14:textId="77777777" w:rsidR="00C22366" w:rsidRPr="00187F73" w:rsidRDefault="00C22366" w:rsidP="00080AC9">
            <w:pPr>
              <w:widowControl w:val="0"/>
              <w:rPr>
                <w:rFonts w:ascii="Arial" w:hAnsi="Arial" w:cs="Arial"/>
                <w:sz w:val="22"/>
                <w:szCs w:val="22"/>
              </w:rPr>
            </w:pPr>
          </w:p>
        </w:tc>
        <w:tc>
          <w:tcPr>
            <w:tcW w:w="1360" w:type="dxa"/>
            <w:tcBorders>
              <w:top w:val="single" w:sz="8" w:space="0" w:color="000000"/>
              <w:left w:val="single" w:sz="18" w:space="0" w:color="000000"/>
              <w:bottom w:val="single" w:sz="8" w:space="0" w:color="000000"/>
              <w:right w:val="single" w:sz="8" w:space="0" w:color="000000"/>
            </w:tcBorders>
            <w:shd w:val="clear" w:color="auto" w:fill="FFFFFF"/>
            <w:tcMar>
              <w:top w:w="56" w:type="dxa"/>
              <w:left w:w="56" w:type="dxa"/>
              <w:bottom w:w="56" w:type="dxa"/>
              <w:right w:w="56" w:type="dxa"/>
            </w:tcMar>
            <w:vAlign w:val="center"/>
          </w:tcPr>
          <w:p w14:paraId="5152CDC6" w14:textId="77777777" w:rsidR="00C22366" w:rsidRPr="00187F73" w:rsidRDefault="00C22366" w:rsidP="00080AC9">
            <w:pPr>
              <w:widowControl w:val="0"/>
              <w:jc w:val="center"/>
              <w:rPr>
                <w:rFonts w:ascii="Arial" w:hAnsi="Arial" w:cs="Arial"/>
                <w:b/>
                <w:bCs/>
                <w:sz w:val="22"/>
                <w:szCs w:val="22"/>
              </w:rPr>
            </w:pPr>
            <w:r w:rsidRPr="00187F73">
              <w:rPr>
                <w:rFonts w:ascii="Arial" w:hAnsi="Arial" w:cs="Arial"/>
                <w:b/>
                <w:bCs/>
                <w:sz w:val="22"/>
                <w:szCs w:val="22"/>
              </w:rPr>
              <w:t>25.5</w:t>
            </w:r>
          </w:p>
        </w:tc>
        <w:tc>
          <w:tcPr>
            <w:tcW w:w="147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tcPr>
          <w:p w14:paraId="629D792A" w14:textId="77777777" w:rsidR="00C22366" w:rsidRPr="00187F73" w:rsidRDefault="00C22366" w:rsidP="00080AC9">
            <w:pPr>
              <w:widowControl w:val="0"/>
              <w:jc w:val="center"/>
              <w:rPr>
                <w:rFonts w:ascii="Arial" w:hAnsi="Arial" w:cs="Arial"/>
                <w:b/>
                <w:bCs/>
                <w:sz w:val="22"/>
                <w:szCs w:val="22"/>
              </w:rPr>
            </w:pPr>
            <w:r w:rsidRPr="00187F73">
              <w:rPr>
                <w:rFonts w:ascii="Arial" w:hAnsi="Arial" w:cs="Arial"/>
                <w:b/>
                <w:bCs/>
                <w:sz w:val="22"/>
                <w:szCs w:val="22"/>
              </w:rPr>
              <w:t>N/A</w:t>
            </w:r>
          </w:p>
        </w:tc>
      </w:tr>
      <w:tr w:rsidR="00C22366" w:rsidRPr="00187F73" w14:paraId="3AA7C5F3" w14:textId="77777777" w:rsidTr="00080AC9">
        <w:trPr>
          <w:trHeight w:val="377"/>
        </w:trPr>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tcPr>
          <w:p w14:paraId="69590108" w14:textId="77777777" w:rsidR="00C22366" w:rsidRPr="00187F73" w:rsidRDefault="00C22366" w:rsidP="00080AC9">
            <w:pPr>
              <w:widowControl w:val="0"/>
              <w:rPr>
                <w:rFonts w:ascii="Arial" w:hAnsi="Arial" w:cs="Arial"/>
                <w:b/>
                <w:bCs/>
                <w:sz w:val="22"/>
                <w:szCs w:val="22"/>
              </w:rPr>
            </w:pPr>
            <w:r w:rsidRPr="00187F73">
              <w:rPr>
                <w:rFonts w:ascii="Arial" w:hAnsi="Arial" w:cs="Arial"/>
                <w:b/>
                <w:bCs/>
                <w:sz w:val="22"/>
                <w:szCs w:val="22"/>
              </w:rPr>
              <w:t>SITTING</w:t>
            </w:r>
          </w:p>
        </w:tc>
        <w:tc>
          <w:tcPr>
            <w:tcW w:w="68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tcPr>
          <w:p w14:paraId="774AF2BF" w14:textId="77777777" w:rsidR="00C22366" w:rsidRPr="00187F73" w:rsidRDefault="00C22366" w:rsidP="00080AC9">
            <w:pPr>
              <w:widowControl w:val="0"/>
              <w:rPr>
                <w:rFonts w:ascii="Arial" w:hAnsi="Arial" w:cs="Arial"/>
                <w:sz w:val="22"/>
                <w:szCs w:val="22"/>
              </w:rPr>
            </w:pPr>
          </w:p>
        </w:tc>
        <w:tc>
          <w:tcPr>
            <w:tcW w:w="62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tcPr>
          <w:p w14:paraId="7A292896" w14:textId="77777777" w:rsidR="00C22366" w:rsidRPr="00187F73" w:rsidRDefault="00C22366" w:rsidP="00080AC9">
            <w:pPr>
              <w:widowControl w:val="0"/>
              <w:rPr>
                <w:rFonts w:ascii="Arial" w:hAnsi="Arial" w:cs="Arial"/>
                <w:sz w:val="22"/>
                <w:szCs w:val="22"/>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tcPr>
          <w:p w14:paraId="2191599E" w14:textId="77777777" w:rsidR="00C22366" w:rsidRPr="00187F73" w:rsidRDefault="00C22366" w:rsidP="00080AC9">
            <w:pPr>
              <w:widowControl w:val="0"/>
              <w:rPr>
                <w:rFonts w:ascii="Arial" w:hAnsi="Arial" w:cs="Arial"/>
                <w:sz w:val="22"/>
                <w:szCs w:val="22"/>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tcPr>
          <w:p w14:paraId="7673E5AE" w14:textId="77777777" w:rsidR="00C22366" w:rsidRPr="00187F73" w:rsidRDefault="00C22366" w:rsidP="00080AC9">
            <w:pPr>
              <w:widowControl w:val="0"/>
              <w:rPr>
                <w:rFonts w:ascii="Arial" w:hAnsi="Arial" w:cs="Arial"/>
                <w:sz w:val="22"/>
                <w:szCs w:val="22"/>
              </w:rPr>
            </w:pPr>
          </w:p>
        </w:tc>
        <w:tc>
          <w:tcPr>
            <w:tcW w:w="681" w:type="dxa"/>
            <w:tcBorders>
              <w:top w:val="single" w:sz="8" w:space="0" w:color="000000"/>
              <w:left w:val="single" w:sz="8" w:space="0" w:color="000000"/>
              <w:bottom w:val="single" w:sz="8" w:space="0" w:color="000000"/>
              <w:right w:val="single" w:sz="18" w:space="0" w:color="000000"/>
            </w:tcBorders>
            <w:shd w:val="clear" w:color="auto" w:fill="FFFFFF"/>
            <w:tcMar>
              <w:top w:w="56" w:type="dxa"/>
              <w:left w:w="56" w:type="dxa"/>
              <w:bottom w:w="56" w:type="dxa"/>
              <w:right w:w="56" w:type="dxa"/>
            </w:tcMar>
            <w:vAlign w:val="center"/>
          </w:tcPr>
          <w:p w14:paraId="041D98D7" w14:textId="77777777" w:rsidR="00C22366" w:rsidRPr="00187F73" w:rsidRDefault="00C22366" w:rsidP="00080AC9">
            <w:pPr>
              <w:widowControl w:val="0"/>
              <w:rPr>
                <w:rFonts w:ascii="Arial" w:hAnsi="Arial" w:cs="Arial"/>
                <w:sz w:val="22"/>
                <w:szCs w:val="22"/>
              </w:rPr>
            </w:pPr>
          </w:p>
        </w:tc>
        <w:tc>
          <w:tcPr>
            <w:tcW w:w="1020" w:type="dxa"/>
            <w:tcBorders>
              <w:top w:val="single" w:sz="18" w:space="0" w:color="000000"/>
              <w:left w:val="single" w:sz="18" w:space="0" w:color="000000"/>
              <w:bottom w:val="single" w:sz="18" w:space="0" w:color="000000"/>
              <w:right w:val="single" w:sz="18" w:space="0" w:color="000000"/>
            </w:tcBorders>
            <w:shd w:val="clear" w:color="auto" w:fill="FFFFFF"/>
            <w:tcMar>
              <w:top w:w="56" w:type="dxa"/>
              <w:left w:w="56" w:type="dxa"/>
              <w:bottom w:w="56" w:type="dxa"/>
              <w:right w:w="56" w:type="dxa"/>
            </w:tcMar>
            <w:vAlign w:val="center"/>
          </w:tcPr>
          <w:p w14:paraId="5AB7C0C5" w14:textId="77777777" w:rsidR="00C22366" w:rsidRPr="00187F73" w:rsidRDefault="00C22366" w:rsidP="00080AC9">
            <w:pPr>
              <w:widowControl w:val="0"/>
              <w:rPr>
                <w:rFonts w:ascii="Arial" w:hAnsi="Arial" w:cs="Arial"/>
                <w:sz w:val="22"/>
                <w:szCs w:val="22"/>
              </w:rPr>
            </w:pPr>
          </w:p>
        </w:tc>
        <w:tc>
          <w:tcPr>
            <w:tcW w:w="1360" w:type="dxa"/>
            <w:tcBorders>
              <w:top w:val="single" w:sz="8" w:space="0" w:color="000000"/>
              <w:left w:val="single" w:sz="18" w:space="0" w:color="000000"/>
              <w:bottom w:val="single" w:sz="8" w:space="0" w:color="000000"/>
              <w:right w:val="single" w:sz="8" w:space="0" w:color="000000"/>
            </w:tcBorders>
            <w:shd w:val="clear" w:color="auto" w:fill="FFFFFF"/>
            <w:tcMar>
              <w:top w:w="56" w:type="dxa"/>
              <w:left w:w="56" w:type="dxa"/>
              <w:bottom w:w="56" w:type="dxa"/>
              <w:right w:w="56" w:type="dxa"/>
            </w:tcMar>
            <w:vAlign w:val="center"/>
          </w:tcPr>
          <w:p w14:paraId="78F18DB5" w14:textId="77777777" w:rsidR="00C22366" w:rsidRPr="00187F73" w:rsidRDefault="00C22366" w:rsidP="00080AC9">
            <w:pPr>
              <w:widowControl w:val="0"/>
              <w:jc w:val="center"/>
              <w:rPr>
                <w:rFonts w:ascii="Arial" w:hAnsi="Arial" w:cs="Arial"/>
                <w:b/>
                <w:bCs/>
                <w:sz w:val="22"/>
                <w:szCs w:val="22"/>
              </w:rPr>
            </w:pPr>
            <w:r w:rsidRPr="00187F73">
              <w:rPr>
                <w:rFonts w:ascii="Arial" w:hAnsi="Arial" w:cs="Arial"/>
                <w:b/>
                <w:bCs/>
                <w:sz w:val="22"/>
                <w:szCs w:val="22"/>
              </w:rPr>
              <w:t>25.5</w:t>
            </w:r>
          </w:p>
        </w:tc>
        <w:tc>
          <w:tcPr>
            <w:tcW w:w="147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tcPr>
          <w:p w14:paraId="7BF7B80B" w14:textId="77777777" w:rsidR="00C22366" w:rsidRPr="00187F73" w:rsidRDefault="00C22366" w:rsidP="00080AC9">
            <w:pPr>
              <w:widowControl w:val="0"/>
              <w:jc w:val="center"/>
              <w:rPr>
                <w:rFonts w:ascii="Arial" w:hAnsi="Arial" w:cs="Arial"/>
                <w:b/>
                <w:bCs/>
                <w:sz w:val="22"/>
                <w:szCs w:val="22"/>
              </w:rPr>
            </w:pPr>
            <w:r w:rsidRPr="00187F73">
              <w:rPr>
                <w:rFonts w:ascii="Arial" w:hAnsi="Arial" w:cs="Arial"/>
                <w:b/>
                <w:bCs/>
                <w:sz w:val="22"/>
                <w:szCs w:val="22"/>
              </w:rPr>
              <w:t>25</w:t>
            </w:r>
          </w:p>
        </w:tc>
      </w:tr>
      <w:tr w:rsidR="00C22366" w:rsidRPr="00187F73" w14:paraId="466603AC" w14:textId="77777777" w:rsidTr="00080AC9">
        <w:trPr>
          <w:trHeight w:val="371"/>
        </w:trPr>
        <w:tc>
          <w:tcPr>
            <w:tcW w:w="280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tcPr>
          <w:p w14:paraId="73DB179C" w14:textId="77777777" w:rsidR="00C22366" w:rsidRPr="00187F73" w:rsidRDefault="00C22366" w:rsidP="00080AC9">
            <w:pPr>
              <w:widowControl w:val="0"/>
              <w:rPr>
                <w:rFonts w:ascii="Arial" w:hAnsi="Arial" w:cs="Arial"/>
                <w:b/>
                <w:bCs/>
                <w:sz w:val="22"/>
                <w:szCs w:val="22"/>
              </w:rPr>
            </w:pPr>
            <w:r w:rsidRPr="00187F73">
              <w:rPr>
                <w:rFonts w:ascii="Arial" w:hAnsi="Arial" w:cs="Arial"/>
                <w:b/>
                <w:bCs/>
                <w:sz w:val="22"/>
                <w:szCs w:val="22"/>
              </w:rPr>
              <w:t>STANDING</w:t>
            </w:r>
          </w:p>
        </w:tc>
        <w:tc>
          <w:tcPr>
            <w:tcW w:w="68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tcPr>
          <w:p w14:paraId="55B33694" w14:textId="77777777" w:rsidR="00C22366" w:rsidRPr="00187F73" w:rsidRDefault="00C22366" w:rsidP="00080AC9">
            <w:pPr>
              <w:widowControl w:val="0"/>
              <w:rPr>
                <w:rFonts w:ascii="Arial" w:hAnsi="Arial" w:cs="Arial"/>
                <w:sz w:val="22"/>
                <w:szCs w:val="22"/>
              </w:rPr>
            </w:pPr>
          </w:p>
        </w:tc>
        <w:tc>
          <w:tcPr>
            <w:tcW w:w="62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tcPr>
          <w:p w14:paraId="4455F193" w14:textId="77777777" w:rsidR="00C22366" w:rsidRPr="00187F73" w:rsidRDefault="00C22366" w:rsidP="00080AC9">
            <w:pPr>
              <w:widowControl w:val="0"/>
              <w:rPr>
                <w:rFonts w:ascii="Arial" w:hAnsi="Arial" w:cs="Arial"/>
                <w:sz w:val="22"/>
                <w:szCs w:val="22"/>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tcPr>
          <w:p w14:paraId="1C2776EB" w14:textId="77777777" w:rsidR="00C22366" w:rsidRPr="00187F73" w:rsidRDefault="00C22366" w:rsidP="00080AC9">
            <w:pPr>
              <w:widowControl w:val="0"/>
              <w:rPr>
                <w:rFonts w:ascii="Arial" w:hAnsi="Arial" w:cs="Arial"/>
                <w:sz w:val="22"/>
                <w:szCs w:val="22"/>
              </w:rPr>
            </w:pPr>
          </w:p>
        </w:tc>
        <w:tc>
          <w:tcPr>
            <w:tcW w:w="680"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tcPr>
          <w:p w14:paraId="15342E60" w14:textId="77777777" w:rsidR="00C22366" w:rsidRPr="00187F73" w:rsidRDefault="00C22366" w:rsidP="00080AC9">
            <w:pPr>
              <w:widowControl w:val="0"/>
              <w:rPr>
                <w:rFonts w:ascii="Arial" w:hAnsi="Arial" w:cs="Arial"/>
                <w:sz w:val="22"/>
                <w:szCs w:val="22"/>
              </w:rPr>
            </w:pPr>
          </w:p>
        </w:tc>
        <w:tc>
          <w:tcPr>
            <w:tcW w:w="681" w:type="dxa"/>
            <w:tcBorders>
              <w:top w:val="single" w:sz="8" w:space="0" w:color="000000"/>
              <w:left w:val="single" w:sz="8" w:space="0" w:color="000000"/>
              <w:bottom w:val="single" w:sz="8" w:space="0" w:color="000000"/>
              <w:right w:val="single" w:sz="18" w:space="0" w:color="000000"/>
            </w:tcBorders>
            <w:shd w:val="clear" w:color="auto" w:fill="FFFFFF"/>
            <w:tcMar>
              <w:top w:w="56" w:type="dxa"/>
              <w:left w:w="56" w:type="dxa"/>
              <w:bottom w:w="56" w:type="dxa"/>
              <w:right w:w="56" w:type="dxa"/>
            </w:tcMar>
            <w:vAlign w:val="center"/>
          </w:tcPr>
          <w:p w14:paraId="5EB89DE8" w14:textId="77777777" w:rsidR="00C22366" w:rsidRPr="00187F73" w:rsidRDefault="00C22366" w:rsidP="00080AC9">
            <w:pPr>
              <w:widowControl w:val="0"/>
              <w:rPr>
                <w:rFonts w:ascii="Arial" w:hAnsi="Arial" w:cs="Arial"/>
                <w:sz w:val="22"/>
                <w:szCs w:val="22"/>
              </w:rPr>
            </w:pPr>
          </w:p>
        </w:tc>
        <w:tc>
          <w:tcPr>
            <w:tcW w:w="1020" w:type="dxa"/>
            <w:tcBorders>
              <w:top w:val="single" w:sz="18" w:space="0" w:color="000000"/>
              <w:left w:val="single" w:sz="18" w:space="0" w:color="000000"/>
              <w:bottom w:val="single" w:sz="18" w:space="0" w:color="000000"/>
              <w:right w:val="single" w:sz="18" w:space="0" w:color="000000"/>
            </w:tcBorders>
            <w:shd w:val="clear" w:color="auto" w:fill="FFFFFF"/>
            <w:tcMar>
              <w:top w:w="56" w:type="dxa"/>
              <w:left w:w="56" w:type="dxa"/>
              <w:bottom w:w="56" w:type="dxa"/>
              <w:right w:w="56" w:type="dxa"/>
            </w:tcMar>
            <w:vAlign w:val="center"/>
          </w:tcPr>
          <w:p w14:paraId="7D62D461" w14:textId="77777777" w:rsidR="00C22366" w:rsidRPr="00187F73" w:rsidRDefault="00C22366" w:rsidP="00080AC9">
            <w:pPr>
              <w:widowControl w:val="0"/>
              <w:rPr>
                <w:rFonts w:ascii="Arial" w:hAnsi="Arial" w:cs="Arial"/>
                <w:sz w:val="22"/>
                <w:szCs w:val="22"/>
              </w:rPr>
            </w:pPr>
          </w:p>
        </w:tc>
        <w:tc>
          <w:tcPr>
            <w:tcW w:w="1360" w:type="dxa"/>
            <w:tcBorders>
              <w:top w:val="single" w:sz="8" w:space="0" w:color="000000"/>
              <w:left w:val="single" w:sz="18" w:space="0" w:color="000000"/>
              <w:bottom w:val="single" w:sz="8" w:space="0" w:color="000000"/>
              <w:right w:val="single" w:sz="8" w:space="0" w:color="000000"/>
            </w:tcBorders>
            <w:shd w:val="clear" w:color="auto" w:fill="FFFFFF"/>
            <w:tcMar>
              <w:top w:w="56" w:type="dxa"/>
              <w:left w:w="56" w:type="dxa"/>
              <w:bottom w:w="56" w:type="dxa"/>
              <w:right w:w="56" w:type="dxa"/>
            </w:tcMar>
            <w:vAlign w:val="center"/>
          </w:tcPr>
          <w:p w14:paraId="5F3E3FA4" w14:textId="77777777" w:rsidR="00C22366" w:rsidRPr="00187F73" w:rsidRDefault="00C22366" w:rsidP="00080AC9">
            <w:pPr>
              <w:widowControl w:val="0"/>
              <w:jc w:val="center"/>
              <w:rPr>
                <w:rFonts w:ascii="Arial" w:hAnsi="Arial" w:cs="Arial"/>
                <w:b/>
                <w:bCs/>
                <w:sz w:val="22"/>
                <w:szCs w:val="22"/>
              </w:rPr>
            </w:pPr>
            <w:r w:rsidRPr="00187F73">
              <w:rPr>
                <w:rFonts w:ascii="Arial" w:hAnsi="Arial" w:cs="Arial"/>
                <w:b/>
                <w:bCs/>
                <w:sz w:val="22"/>
                <w:szCs w:val="22"/>
              </w:rPr>
              <w:t>25.5</w:t>
            </w:r>
          </w:p>
        </w:tc>
        <w:tc>
          <w:tcPr>
            <w:tcW w:w="147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tcPr>
          <w:p w14:paraId="01E379B7" w14:textId="77777777" w:rsidR="00C22366" w:rsidRPr="00187F73" w:rsidRDefault="00C22366" w:rsidP="00080AC9">
            <w:pPr>
              <w:widowControl w:val="0"/>
              <w:jc w:val="center"/>
              <w:rPr>
                <w:rFonts w:ascii="Arial" w:hAnsi="Arial" w:cs="Arial"/>
                <w:b/>
                <w:bCs/>
                <w:sz w:val="22"/>
                <w:szCs w:val="22"/>
              </w:rPr>
            </w:pPr>
            <w:r w:rsidRPr="00187F73">
              <w:rPr>
                <w:rFonts w:ascii="Arial" w:hAnsi="Arial" w:cs="Arial"/>
                <w:b/>
                <w:bCs/>
                <w:sz w:val="22"/>
                <w:szCs w:val="22"/>
              </w:rPr>
              <w:t>25</w:t>
            </w:r>
          </w:p>
        </w:tc>
      </w:tr>
      <w:tr w:rsidR="00C22366" w:rsidRPr="00187F73" w14:paraId="6DF44DC7" w14:textId="77777777" w:rsidTr="00080AC9">
        <w:trPr>
          <w:trHeight w:val="393"/>
        </w:trPr>
        <w:tc>
          <w:tcPr>
            <w:tcW w:w="2800" w:type="dxa"/>
            <w:tcBorders>
              <w:top w:val="single" w:sz="8" w:space="0" w:color="000000"/>
              <w:right w:val="single" w:sz="8" w:space="0" w:color="000000"/>
            </w:tcBorders>
            <w:shd w:val="clear" w:color="auto" w:fill="FFFFFF"/>
            <w:vAlign w:val="bottom"/>
          </w:tcPr>
          <w:p w14:paraId="078B034E" w14:textId="77777777" w:rsidR="00C22366" w:rsidRPr="00187F73" w:rsidRDefault="00C22366" w:rsidP="00080AC9">
            <w:pPr>
              <w:widowControl w:val="0"/>
              <w:rPr>
                <w:rFonts w:ascii="Arial" w:hAnsi="Arial" w:cs="Arial"/>
                <w:b/>
                <w:bCs/>
                <w:sz w:val="22"/>
                <w:szCs w:val="22"/>
              </w:rPr>
            </w:pPr>
          </w:p>
        </w:tc>
        <w:tc>
          <w:tcPr>
            <w:tcW w:w="3344" w:type="dxa"/>
            <w:gridSpan w:val="5"/>
            <w:tcBorders>
              <w:top w:val="single" w:sz="8" w:space="0" w:color="000000"/>
              <w:left w:val="single" w:sz="8" w:space="0" w:color="000000"/>
              <w:bottom w:val="single" w:sz="8" w:space="0" w:color="000000"/>
              <w:right w:val="single" w:sz="18" w:space="0" w:color="000000"/>
            </w:tcBorders>
            <w:shd w:val="clear" w:color="auto" w:fill="FFFFFF"/>
            <w:vAlign w:val="center"/>
          </w:tcPr>
          <w:p w14:paraId="4F36ABC3" w14:textId="77777777" w:rsidR="00C22366" w:rsidRPr="00187F73" w:rsidRDefault="00C22366" w:rsidP="00080AC9">
            <w:pPr>
              <w:widowControl w:val="0"/>
              <w:jc w:val="center"/>
              <w:rPr>
                <w:rFonts w:ascii="Arial" w:hAnsi="Arial" w:cs="Arial"/>
                <w:b/>
                <w:bCs/>
                <w:sz w:val="22"/>
                <w:szCs w:val="22"/>
              </w:rPr>
            </w:pPr>
            <w:r w:rsidRPr="00187F73">
              <w:rPr>
                <w:rFonts w:ascii="Arial" w:hAnsi="Arial" w:cs="Arial"/>
                <w:b/>
                <w:bCs/>
                <w:sz w:val="22"/>
                <w:szCs w:val="22"/>
              </w:rPr>
              <w:t>TOTAL SCORE</w:t>
            </w:r>
          </w:p>
        </w:tc>
        <w:tc>
          <w:tcPr>
            <w:tcW w:w="1020" w:type="dxa"/>
            <w:tcBorders>
              <w:top w:val="single" w:sz="18" w:space="0" w:color="000000"/>
              <w:left w:val="single" w:sz="18" w:space="0" w:color="000000"/>
              <w:bottom w:val="single" w:sz="18" w:space="0" w:color="000000"/>
              <w:right w:val="single" w:sz="18" w:space="0" w:color="000000"/>
            </w:tcBorders>
            <w:shd w:val="clear" w:color="auto" w:fill="FFFFFF"/>
            <w:tcMar>
              <w:top w:w="56" w:type="dxa"/>
              <w:left w:w="56" w:type="dxa"/>
              <w:bottom w:w="56" w:type="dxa"/>
              <w:right w:w="56" w:type="dxa"/>
            </w:tcMar>
            <w:vAlign w:val="center"/>
          </w:tcPr>
          <w:p w14:paraId="492506DD" w14:textId="77777777" w:rsidR="00C22366" w:rsidRPr="00187F73" w:rsidRDefault="00C22366" w:rsidP="00080AC9">
            <w:pPr>
              <w:widowControl w:val="0"/>
              <w:rPr>
                <w:rFonts w:ascii="Arial" w:hAnsi="Arial" w:cs="Arial"/>
                <w:sz w:val="22"/>
                <w:szCs w:val="22"/>
              </w:rPr>
            </w:pPr>
          </w:p>
        </w:tc>
        <w:tc>
          <w:tcPr>
            <w:tcW w:w="1360" w:type="dxa"/>
            <w:tcBorders>
              <w:top w:val="single" w:sz="8" w:space="0" w:color="000000"/>
              <w:left w:val="single" w:sz="18" w:space="0" w:color="000000"/>
              <w:bottom w:val="single" w:sz="8" w:space="0" w:color="000000"/>
              <w:right w:val="single" w:sz="8" w:space="0" w:color="000000"/>
            </w:tcBorders>
            <w:shd w:val="clear" w:color="auto" w:fill="FFFFFF"/>
            <w:tcMar>
              <w:top w:w="56" w:type="dxa"/>
              <w:left w:w="56" w:type="dxa"/>
              <w:bottom w:w="56" w:type="dxa"/>
              <w:right w:w="56" w:type="dxa"/>
            </w:tcMar>
            <w:vAlign w:val="center"/>
          </w:tcPr>
          <w:p w14:paraId="6C69281D" w14:textId="77777777" w:rsidR="00C22366" w:rsidRPr="00187F73" w:rsidRDefault="00C22366" w:rsidP="00080AC9">
            <w:pPr>
              <w:widowControl w:val="0"/>
              <w:jc w:val="center"/>
              <w:rPr>
                <w:rFonts w:ascii="Arial" w:hAnsi="Arial" w:cs="Arial"/>
                <w:b/>
                <w:bCs/>
                <w:sz w:val="22"/>
                <w:szCs w:val="22"/>
              </w:rPr>
            </w:pPr>
            <w:r w:rsidRPr="00187F73">
              <w:rPr>
                <w:rFonts w:ascii="Arial" w:hAnsi="Arial" w:cs="Arial"/>
                <w:b/>
                <w:bCs/>
                <w:sz w:val="22"/>
                <w:szCs w:val="22"/>
              </w:rPr>
              <w:t>125.20</w:t>
            </w:r>
          </w:p>
        </w:tc>
        <w:tc>
          <w:tcPr>
            <w:tcW w:w="1474"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tcPr>
          <w:p w14:paraId="0CCF700D" w14:textId="77777777" w:rsidR="00C22366" w:rsidRPr="00187F73" w:rsidRDefault="00C22366" w:rsidP="00080AC9">
            <w:pPr>
              <w:widowControl w:val="0"/>
              <w:jc w:val="center"/>
              <w:rPr>
                <w:rFonts w:ascii="Arial" w:hAnsi="Arial" w:cs="Arial"/>
                <w:b/>
                <w:bCs/>
                <w:sz w:val="22"/>
                <w:szCs w:val="22"/>
              </w:rPr>
            </w:pPr>
            <w:r w:rsidRPr="00187F73">
              <w:rPr>
                <w:rFonts w:ascii="Arial" w:hAnsi="Arial" w:cs="Arial"/>
                <w:b/>
                <w:bCs/>
                <w:sz w:val="22"/>
                <w:szCs w:val="22"/>
              </w:rPr>
              <w:t>100</w:t>
            </w:r>
          </w:p>
        </w:tc>
      </w:tr>
    </w:tbl>
    <w:p w14:paraId="31CD0C16" w14:textId="77777777" w:rsidR="00C22366" w:rsidRPr="00187F73" w:rsidRDefault="00C22366" w:rsidP="00080AC9">
      <w:pPr>
        <w:rPr>
          <w:rFonts w:ascii="Arial" w:hAnsi="Arial" w:cs="Arial"/>
          <w:sz w:val="22"/>
          <w:szCs w:val="22"/>
        </w:rPr>
      </w:pPr>
    </w:p>
    <w:p w14:paraId="62BB3417" w14:textId="77777777" w:rsidR="00C22366" w:rsidRPr="00187F73" w:rsidRDefault="00497C8E" w:rsidP="00080AC9">
      <w:pPr>
        <w:rPr>
          <w:rFonts w:ascii="Arial" w:hAnsi="Arial" w:cs="Arial"/>
          <w:sz w:val="22"/>
          <w:szCs w:val="22"/>
        </w:rPr>
      </w:pPr>
      <w:r>
        <w:rPr>
          <w:rFonts w:ascii="Arial" w:hAnsi="Arial" w:cs="Arial"/>
          <w:noProof/>
          <w:sz w:val="22"/>
          <w:szCs w:val="22"/>
          <w:lang w:eastAsia="en-NZ"/>
        </w:rPr>
        <mc:AlternateContent>
          <mc:Choice Requires="wps">
            <w:drawing>
              <wp:anchor distT="36576" distB="36576" distL="36576" distR="36576" simplePos="0" relativeHeight="251658240" behindDoc="0" locked="0" layoutInCell="1" allowOverlap="1" wp14:anchorId="25B01013" wp14:editId="07777777">
                <wp:simplePos x="0" y="0"/>
                <wp:positionH relativeFrom="column">
                  <wp:posOffset>8423910</wp:posOffset>
                </wp:positionH>
                <wp:positionV relativeFrom="paragraph">
                  <wp:posOffset>4175760</wp:posOffset>
                </wp:positionV>
                <wp:extent cx="6156325" cy="2376170"/>
                <wp:effectExtent l="3810" t="3810" r="2540" b="1270"/>
                <wp:wrapNone/>
                <wp:docPr id="4" name="Contro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156325" cy="2376170"/>
                        </a:xfrm>
                        <a:prstGeom prst="rect">
                          <a:avLst/>
                        </a:prstGeom>
                        <a:noFill/>
                        <a:ln>
                          <a:noFill/>
                        </a:ln>
                        <a:effectLst/>
                        <a:extLst>
                          <a:ext uri="{91240B29-F687-4F45-9708-019B960494DF}">
                            <a14:hiddenLine xmlns:a14="http://schemas.microsoft.com/office/drawing/2010/main" w="0"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22F7984">
              <v:rect id="Control 53" style="position:absolute;margin-left:663.3pt;margin-top:328.8pt;width:484.75pt;height:187.1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weight="0" insetpen="t" w14:anchorId="1C5905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">
                <v:shadow color="#ccc"/>
                <o:lock v:ext="edit" shapetype="t"/>
                <v:textbox inset="0,0,0,0"/>
              </v:rect>
            </w:pict>
          </mc:Fallback>
        </mc:AlternateContent>
      </w:r>
      <w:r w:rsidR="00C22366" w:rsidRPr="00187F73">
        <w:rPr>
          <w:rFonts w:ascii="Arial" w:hAnsi="Arial" w:cs="Arial"/>
          <w:sz w:val="22"/>
          <w:szCs w:val="22"/>
        </w:rPr>
        <w:t>Signed that all rules and conditions were met and all details are correct:</w:t>
      </w:r>
    </w:p>
    <w:p w14:paraId="4CB09FF2" w14:textId="77777777" w:rsidR="00C22366" w:rsidRPr="00187F73" w:rsidRDefault="00C22366" w:rsidP="00080AC9">
      <w:pPr>
        <w:widowControl w:val="0"/>
        <w:rPr>
          <w:rFonts w:ascii="Arial" w:hAnsi="Arial" w:cs="Arial"/>
          <w:sz w:val="22"/>
          <w:szCs w:val="22"/>
        </w:rPr>
      </w:pPr>
      <w:r w:rsidRPr="00187F73">
        <w:rPr>
          <w:rFonts w:ascii="Arial" w:hAnsi="Arial" w:cs="Arial"/>
          <w:sz w:val="22"/>
          <w:szCs w:val="22"/>
        </w:rPr>
        <w:t>Range Officer:</w:t>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t xml:space="preserve">      </w:t>
      </w:r>
      <w:r w:rsidRPr="00187F73">
        <w:rPr>
          <w:rFonts w:ascii="Arial" w:hAnsi="Arial" w:cs="Arial"/>
          <w:sz w:val="22"/>
          <w:szCs w:val="22"/>
        </w:rPr>
        <w:tab/>
        <w:t xml:space="preserve">   Branch President:</w:t>
      </w:r>
      <w:r w:rsidRPr="00187F73">
        <w:rPr>
          <w:rFonts w:ascii="Arial" w:hAnsi="Arial" w:cs="Arial"/>
          <w:sz w:val="22"/>
          <w:szCs w:val="22"/>
        </w:rPr>
        <w:tab/>
      </w:r>
      <w:r w:rsidRPr="00187F73">
        <w:rPr>
          <w:rFonts w:ascii="Arial" w:hAnsi="Arial" w:cs="Arial"/>
          <w:sz w:val="22"/>
          <w:szCs w:val="22"/>
        </w:rPr>
        <w:tab/>
      </w:r>
      <w:r w:rsidRPr="00187F73">
        <w:rPr>
          <w:rFonts w:ascii="Arial" w:hAnsi="Arial" w:cs="Arial"/>
          <w:sz w:val="22"/>
          <w:szCs w:val="22"/>
        </w:rPr>
        <w:tab/>
        <w:t xml:space="preserve">    Branch Secretary:</w:t>
      </w:r>
    </w:p>
    <w:p w14:paraId="7FD8715F" w14:textId="77777777" w:rsidR="00C22366" w:rsidRPr="00187F73" w:rsidRDefault="00C22366" w:rsidP="00080AC9">
      <w:pPr>
        <w:widowControl w:val="0"/>
        <w:rPr>
          <w:rFonts w:ascii="Arial" w:hAnsi="Arial" w:cs="Arial"/>
          <w:sz w:val="22"/>
          <w:szCs w:val="22"/>
        </w:rPr>
      </w:pPr>
    </w:p>
    <w:p w14:paraId="1E1588B3" w14:textId="77777777" w:rsidR="00C22366" w:rsidRPr="00187F73" w:rsidRDefault="00C22366" w:rsidP="00080AC9">
      <w:pPr>
        <w:widowControl w:val="0"/>
        <w:rPr>
          <w:rFonts w:ascii="Arial" w:hAnsi="Arial" w:cs="Arial"/>
          <w:sz w:val="22"/>
          <w:szCs w:val="22"/>
        </w:rPr>
      </w:pPr>
      <w:r w:rsidRPr="00187F73">
        <w:rPr>
          <w:rFonts w:ascii="Arial" w:hAnsi="Arial" w:cs="Arial"/>
          <w:sz w:val="22"/>
          <w:szCs w:val="22"/>
        </w:rPr>
        <w:t>.....................................              ........................................           .....................................</w:t>
      </w:r>
    </w:p>
    <w:p w14:paraId="6BDFDFC2" w14:textId="77777777" w:rsidR="001C6E91" w:rsidRDefault="001C6E91" w:rsidP="00DB6788">
      <w:pPr>
        <w:ind w:left="-180" w:right="-56" w:firstLine="180"/>
        <w:rPr>
          <w:rFonts w:ascii="Arial" w:hAnsi="Arial" w:cs="Arial"/>
          <w:b/>
          <w:bCs/>
          <w:sz w:val="22"/>
          <w:szCs w:val="22"/>
          <w:u w:val="single"/>
        </w:rPr>
      </w:pPr>
    </w:p>
    <w:p w14:paraId="41F9AE5E" w14:textId="77777777" w:rsidR="001C6E91" w:rsidRDefault="001C6E91" w:rsidP="00DB6788">
      <w:pPr>
        <w:ind w:left="-180" w:right="-56" w:firstLine="180"/>
        <w:rPr>
          <w:rFonts w:ascii="Arial" w:hAnsi="Arial" w:cs="Arial"/>
          <w:b/>
          <w:bCs/>
          <w:sz w:val="22"/>
          <w:szCs w:val="22"/>
          <w:u w:val="single"/>
        </w:rPr>
      </w:pPr>
    </w:p>
    <w:p w14:paraId="00F03A6D" w14:textId="77777777" w:rsidR="001C6E91" w:rsidRDefault="001C6E91" w:rsidP="00DB6788">
      <w:pPr>
        <w:ind w:left="-180" w:right="-56" w:firstLine="180"/>
        <w:rPr>
          <w:rFonts w:ascii="Arial" w:hAnsi="Arial" w:cs="Arial"/>
          <w:b/>
          <w:bCs/>
          <w:sz w:val="22"/>
          <w:szCs w:val="22"/>
          <w:u w:val="single"/>
        </w:rPr>
      </w:pPr>
    </w:p>
    <w:p w14:paraId="6930E822" w14:textId="77777777" w:rsidR="00C33CCD" w:rsidRDefault="00C33CCD" w:rsidP="00801676">
      <w:pPr>
        <w:ind w:right="-56"/>
        <w:rPr>
          <w:rFonts w:ascii="Arial" w:hAnsi="Arial" w:cs="Arial"/>
          <w:sz w:val="22"/>
          <w:szCs w:val="22"/>
        </w:rPr>
      </w:pPr>
    </w:p>
    <w:p w14:paraId="20E36DAB" w14:textId="77777777" w:rsidR="001C6E91" w:rsidRPr="00187F73" w:rsidRDefault="001C6E91" w:rsidP="00DB6788">
      <w:pPr>
        <w:ind w:left="-180" w:right="-56" w:firstLine="180"/>
        <w:rPr>
          <w:rFonts w:ascii="Arial" w:hAnsi="Arial" w:cs="Arial"/>
          <w:sz w:val="22"/>
          <w:szCs w:val="22"/>
        </w:rPr>
      </w:pPr>
    </w:p>
    <w:p w14:paraId="4C01117E" w14:textId="77777777" w:rsidR="00C33CCD" w:rsidRDefault="00C33CCD" w:rsidP="00DB6788">
      <w:pPr>
        <w:ind w:left="-180" w:right="-56" w:firstLine="180"/>
        <w:rPr>
          <w:rFonts w:ascii="Arial" w:hAnsi="Arial" w:cs="Arial"/>
          <w:b/>
          <w:bCs/>
          <w:sz w:val="22"/>
          <w:szCs w:val="22"/>
          <w:u w:val="single"/>
        </w:rPr>
      </w:pPr>
      <w:r w:rsidRPr="00187F73">
        <w:rPr>
          <w:rFonts w:ascii="Arial" w:hAnsi="Arial" w:cs="Arial"/>
          <w:b/>
          <w:bCs/>
          <w:sz w:val="22"/>
          <w:szCs w:val="22"/>
          <w:u w:val="single"/>
        </w:rPr>
        <w:t>TAUPO INTERBRANCH POSTAL SHOOT</w:t>
      </w:r>
    </w:p>
    <w:p w14:paraId="32D85219" w14:textId="77777777" w:rsidR="001C6E91" w:rsidRPr="00187F73" w:rsidRDefault="001C6E91" w:rsidP="00DB6788">
      <w:pPr>
        <w:ind w:left="-180" w:right="-56" w:firstLine="180"/>
        <w:rPr>
          <w:rFonts w:ascii="Arial" w:hAnsi="Arial" w:cs="Arial"/>
          <w:b/>
          <w:bCs/>
          <w:sz w:val="22"/>
          <w:szCs w:val="22"/>
          <w:u w:val="single"/>
        </w:rPr>
      </w:pPr>
    </w:p>
    <w:p w14:paraId="08F97C9B" w14:textId="77777777" w:rsidR="00C33CCD" w:rsidRPr="00187F73" w:rsidRDefault="00C33CCD" w:rsidP="00CF603C">
      <w:pPr>
        <w:ind w:left="540" w:right="-56" w:hanging="540"/>
        <w:rPr>
          <w:rFonts w:ascii="Arial" w:hAnsi="Arial" w:cs="Arial"/>
          <w:b/>
          <w:bCs/>
          <w:sz w:val="22"/>
          <w:szCs w:val="22"/>
        </w:rPr>
      </w:pPr>
      <w:r w:rsidRPr="00187F73">
        <w:rPr>
          <w:rFonts w:ascii="Arial" w:hAnsi="Arial" w:cs="Arial"/>
          <w:b/>
          <w:bCs/>
          <w:sz w:val="22"/>
          <w:szCs w:val="22"/>
        </w:rPr>
        <w:t>1</w:t>
      </w:r>
      <w:r w:rsidRPr="00187F73">
        <w:rPr>
          <w:rFonts w:ascii="Arial" w:hAnsi="Arial" w:cs="Arial"/>
          <w:b/>
          <w:bCs/>
          <w:sz w:val="22"/>
          <w:szCs w:val="22"/>
        </w:rPr>
        <w:tab/>
        <w:t>General</w:t>
      </w:r>
    </w:p>
    <w:p w14:paraId="7757FFF0" w14:textId="77777777" w:rsidR="00C33CCD" w:rsidRPr="00187F73" w:rsidRDefault="00C33CCD" w:rsidP="00707FEA">
      <w:pPr>
        <w:ind w:left="540" w:right="-56" w:hanging="540"/>
        <w:rPr>
          <w:rFonts w:ascii="Arial" w:hAnsi="Arial" w:cs="Arial"/>
          <w:sz w:val="22"/>
          <w:szCs w:val="22"/>
        </w:rPr>
      </w:pPr>
      <w:r w:rsidRPr="00187F73">
        <w:rPr>
          <w:rFonts w:ascii="Arial" w:hAnsi="Arial" w:cs="Arial"/>
          <w:sz w:val="22"/>
          <w:szCs w:val="22"/>
        </w:rPr>
        <w:t>1.1</w:t>
      </w:r>
      <w:r w:rsidR="00707FEA" w:rsidRPr="00187F73">
        <w:rPr>
          <w:rFonts w:ascii="Arial" w:hAnsi="Arial" w:cs="Arial"/>
          <w:sz w:val="22"/>
          <w:szCs w:val="22"/>
        </w:rPr>
        <w:tab/>
      </w:r>
      <w:r w:rsidRPr="00187F73">
        <w:rPr>
          <w:rFonts w:ascii="Arial" w:hAnsi="Arial" w:cs="Arial"/>
          <w:sz w:val="22"/>
          <w:szCs w:val="22"/>
        </w:rPr>
        <w:t xml:space="preserve"> Only financial members of the NZDA may shoot for a Branch team.</w:t>
      </w:r>
    </w:p>
    <w:p w14:paraId="0A829A57" w14:textId="77777777" w:rsidR="00C33CCD" w:rsidRPr="00187F73" w:rsidRDefault="00C33CCD" w:rsidP="00707FEA">
      <w:pPr>
        <w:ind w:left="540" w:right="-56" w:hanging="540"/>
        <w:rPr>
          <w:rFonts w:ascii="Arial" w:hAnsi="Arial" w:cs="Arial"/>
          <w:sz w:val="22"/>
          <w:szCs w:val="22"/>
        </w:rPr>
      </w:pPr>
      <w:r w:rsidRPr="00187F73">
        <w:rPr>
          <w:rFonts w:ascii="Arial" w:hAnsi="Arial" w:cs="Arial"/>
          <w:sz w:val="22"/>
          <w:szCs w:val="22"/>
        </w:rPr>
        <w:t xml:space="preserve">1.2 </w:t>
      </w:r>
      <w:r w:rsidR="00707FEA" w:rsidRPr="00187F73">
        <w:rPr>
          <w:rFonts w:ascii="Arial" w:hAnsi="Arial" w:cs="Arial"/>
          <w:sz w:val="22"/>
          <w:szCs w:val="22"/>
        </w:rPr>
        <w:tab/>
      </w:r>
      <w:r w:rsidRPr="00187F73">
        <w:rPr>
          <w:rFonts w:ascii="Arial" w:hAnsi="Arial" w:cs="Arial"/>
          <w:sz w:val="22"/>
          <w:szCs w:val="22"/>
        </w:rPr>
        <w:t>The match is to be held on any Branch or Sub-Branch range day from 21st June to 10th June the following year.</w:t>
      </w:r>
    </w:p>
    <w:p w14:paraId="66566716" w14:textId="77777777" w:rsidR="00C33CCD" w:rsidRPr="00187F73" w:rsidRDefault="00C33CCD" w:rsidP="00707FEA">
      <w:pPr>
        <w:ind w:left="540" w:right="-56" w:hanging="540"/>
        <w:rPr>
          <w:rFonts w:ascii="Arial" w:hAnsi="Arial" w:cs="Arial"/>
          <w:sz w:val="22"/>
          <w:szCs w:val="22"/>
        </w:rPr>
      </w:pPr>
      <w:r w:rsidRPr="00187F73">
        <w:rPr>
          <w:rFonts w:ascii="Arial" w:hAnsi="Arial" w:cs="Arial"/>
          <w:sz w:val="22"/>
          <w:szCs w:val="22"/>
        </w:rPr>
        <w:t>1.3</w:t>
      </w:r>
      <w:r w:rsidR="00707FEA" w:rsidRPr="00187F73">
        <w:rPr>
          <w:rFonts w:ascii="Arial" w:hAnsi="Arial" w:cs="Arial"/>
          <w:sz w:val="22"/>
          <w:szCs w:val="22"/>
        </w:rPr>
        <w:tab/>
      </w:r>
      <w:r w:rsidRPr="00187F73">
        <w:rPr>
          <w:rFonts w:ascii="Arial" w:hAnsi="Arial" w:cs="Arial"/>
          <w:sz w:val="22"/>
          <w:szCs w:val="22"/>
        </w:rPr>
        <w:t xml:space="preserve"> Only one (1) entry accepted per Branch per year.  Sub-Branch members who compete in a Sub-Branch match may not compete in the main Branch match.  Members holding dual membership may compete for one Branch only.</w:t>
      </w:r>
    </w:p>
    <w:p w14:paraId="3D68B20A" w14:textId="77777777" w:rsidR="00C33CCD" w:rsidRPr="00187F73" w:rsidRDefault="00C33CCD" w:rsidP="00707FEA">
      <w:pPr>
        <w:ind w:left="540" w:right="-56" w:hanging="540"/>
        <w:rPr>
          <w:rFonts w:ascii="Arial" w:hAnsi="Arial" w:cs="Arial"/>
          <w:sz w:val="22"/>
          <w:szCs w:val="22"/>
        </w:rPr>
      </w:pPr>
      <w:r w:rsidRPr="00187F73">
        <w:rPr>
          <w:rFonts w:ascii="Arial" w:hAnsi="Arial" w:cs="Arial"/>
          <w:sz w:val="22"/>
          <w:szCs w:val="22"/>
        </w:rPr>
        <w:t xml:space="preserve">1.4 </w:t>
      </w:r>
      <w:r w:rsidR="00707FEA" w:rsidRPr="00187F73">
        <w:rPr>
          <w:rFonts w:ascii="Arial" w:hAnsi="Arial" w:cs="Arial"/>
          <w:sz w:val="22"/>
          <w:szCs w:val="22"/>
        </w:rPr>
        <w:tab/>
      </w:r>
      <w:r w:rsidRPr="00187F73">
        <w:rPr>
          <w:rFonts w:ascii="Arial" w:hAnsi="Arial" w:cs="Arial"/>
          <w:sz w:val="22"/>
          <w:szCs w:val="22"/>
        </w:rPr>
        <w:t>The match is to be supervised by a Range Officer appointed by the Branch Committee.  All Team members, including Juniors, are to shoot the match on the same day.  A register of scores of the individual shooters is to be recorded and verified by the Branch President, Secretary and the officiating Range Officer.</w:t>
      </w:r>
      <w:r w:rsidRPr="00187F73">
        <w:rPr>
          <w:rFonts w:ascii="Arial" w:hAnsi="Arial" w:cs="Arial"/>
          <w:sz w:val="22"/>
          <w:szCs w:val="22"/>
        </w:rPr>
        <w:br/>
        <w:t>The Team score is the total score of all shooters divided by the number of Team members.</w:t>
      </w:r>
    </w:p>
    <w:p w14:paraId="6D3C1BAB" w14:textId="77777777" w:rsidR="00C33CCD" w:rsidRPr="00187F73" w:rsidRDefault="00C33CCD" w:rsidP="00707FEA">
      <w:pPr>
        <w:ind w:left="540" w:right="-56" w:hanging="540"/>
        <w:rPr>
          <w:rFonts w:ascii="Arial" w:hAnsi="Arial" w:cs="Arial"/>
          <w:sz w:val="22"/>
          <w:szCs w:val="22"/>
        </w:rPr>
      </w:pPr>
      <w:r w:rsidRPr="00187F73">
        <w:rPr>
          <w:rFonts w:ascii="Arial" w:hAnsi="Arial" w:cs="Arial"/>
          <w:sz w:val="22"/>
          <w:szCs w:val="22"/>
        </w:rPr>
        <w:t>1.5</w:t>
      </w:r>
      <w:r w:rsidR="00707FEA" w:rsidRPr="00187F73">
        <w:rPr>
          <w:rFonts w:ascii="Arial" w:hAnsi="Arial" w:cs="Arial"/>
          <w:sz w:val="22"/>
          <w:szCs w:val="22"/>
        </w:rPr>
        <w:tab/>
      </w:r>
      <w:r w:rsidRPr="00187F73">
        <w:rPr>
          <w:rFonts w:ascii="Arial" w:hAnsi="Arial" w:cs="Arial"/>
          <w:sz w:val="22"/>
          <w:szCs w:val="22"/>
        </w:rPr>
        <w:t>The verified score register is to be forwarded to the National Secretary not later than the 20th June each year.  Score registers from Sub-Branches should be forwarded through their main Branch.</w:t>
      </w:r>
    </w:p>
    <w:p w14:paraId="5E1C9FA7" w14:textId="77777777" w:rsidR="00C33CCD" w:rsidRPr="00187F73" w:rsidRDefault="00C33CCD" w:rsidP="00707FEA">
      <w:pPr>
        <w:ind w:left="540" w:right="-56" w:hanging="540"/>
        <w:rPr>
          <w:rFonts w:ascii="Arial" w:hAnsi="Arial" w:cs="Arial"/>
          <w:sz w:val="22"/>
          <w:szCs w:val="22"/>
        </w:rPr>
      </w:pPr>
      <w:r w:rsidRPr="00187F73">
        <w:rPr>
          <w:rFonts w:ascii="Arial" w:hAnsi="Arial" w:cs="Arial"/>
          <w:sz w:val="22"/>
          <w:szCs w:val="22"/>
        </w:rPr>
        <w:t xml:space="preserve">1.6 </w:t>
      </w:r>
      <w:r w:rsidR="00707FEA" w:rsidRPr="00187F73">
        <w:rPr>
          <w:rFonts w:ascii="Arial" w:hAnsi="Arial" w:cs="Arial"/>
          <w:sz w:val="22"/>
          <w:szCs w:val="22"/>
        </w:rPr>
        <w:tab/>
      </w:r>
      <w:r w:rsidRPr="00187F73">
        <w:rPr>
          <w:rFonts w:ascii="Arial" w:hAnsi="Arial" w:cs="Arial"/>
          <w:sz w:val="22"/>
          <w:szCs w:val="22"/>
        </w:rPr>
        <w:t>Score registers are to be scrutinised by the National President, or Chair’ of the NSDC and the National Secretary.  The winning Branch is to be announced at the Annual Conference.</w:t>
      </w:r>
    </w:p>
    <w:p w14:paraId="4AA950CD" w14:textId="77777777" w:rsidR="00C33CCD" w:rsidRPr="00187F73" w:rsidRDefault="00C33CCD" w:rsidP="00707FEA">
      <w:pPr>
        <w:ind w:left="540" w:right="-56" w:hanging="540"/>
        <w:rPr>
          <w:rFonts w:ascii="Arial" w:hAnsi="Arial" w:cs="Arial"/>
          <w:sz w:val="22"/>
          <w:szCs w:val="22"/>
        </w:rPr>
      </w:pPr>
      <w:r w:rsidRPr="00187F73">
        <w:rPr>
          <w:rFonts w:ascii="Arial" w:hAnsi="Arial" w:cs="Arial"/>
          <w:sz w:val="22"/>
          <w:szCs w:val="22"/>
        </w:rPr>
        <w:t xml:space="preserve">1.7 </w:t>
      </w:r>
      <w:r w:rsidR="00707FEA" w:rsidRPr="00187F73">
        <w:rPr>
          <w:rFonts w:ascii="Arial" w:hAnsi="Arial" w:cs="Arial"/>
          <w:sz w:val="22"/>
          <w:szCs w:val="22"/>
        </w:rPr>
        <w:tab/>
      </w:r>
      <w:r w:rsidRPr="00187F73">
        <w:rPr>
          <w:rFonts w:ascii="Arial" w:hAnsi="Arial" w:cs="Arial"/>
          <w:sz w:val="22"/>
          <w:szCs w:val="22"/>
        </w:rPr>
        <w:t>A list of Branch score averages, and any NSDC comments, if appropriate, should be included in the Association journal “</w:t>
      </w:r>
      <w:r w:rsidRPr="00187F73">
        <w:rPr>
          <w:rFonts w:ascii="Arial" w:hAnsi="Arial" w:cs="Arial"/>
          <w:i/>
          <w:iCs/>
          <w:sz w:val="22"/>
          <w:szCs w:val="22"/>
        </w:rPr>
        <w:t>Hunting and Wildlife</w:t>
      </w:r>
      <w:r w:rsidRPr="00187F73">
        <w:rPr>
          <w:rFonts w:ascii="Arial" w:hAnsi="Arial" w:cs="Arial"/>
          <w:sz w:val="22"/>
          <w:szCs w:val="22"/>
        </w:rPr>
        <w:t xml:space="preserve">” and </w:t>
      </w:r>
      <w:r w:rsidRPr="00187F73">
        <w:rPr>
          <w:rFonts w:ascii="Arial" w:hAnsi="Arial" w:cs="Arial"/>
          <w:i/>
          <w:iCs/>
          <w:sz w:val="22"/>
          <w:szCs w:val="22"/>
        </w:rPr>
        <w:t>“Bugle</w:t>
      </w:r>
      <w:r w:rsidRPr="00187F73">
        <w:rPr>
          <w:rFonts w:ascii="Arial" w:hAnsi="Arial" w:cs="Arial"/>
          <w:sz w:val="22"/>
          <w:szCs w:val="22"/>
        </w:rPr>
        <w:t>” newssheet.</w:t>
      </w:r>
    </w:p>
    <w:p w14:paraId="5DFFC7BF" w14:textId="77777777" w:rsidR="00C33CCD" w:rsidRPr="00187F73" w:rsidRDefault="00C33CCD" w:rsidP="00707FEA">
      <w:pPr>
        <w:ind w:left="540" w:right="-56" w:hanging="540"/>
        <w:rPr>
          <w:rFonts w:ascii="Arial" w:hAnsi="Arial" w:cs="Arial"/>
          <w:sz w:val="22"/>
          <w:szCs w:val="22"/>
        </w:rPr>
      </w:pPr>
      <w:r w:rsidRPr="00187F73">
        <w:rPr>
          <w:rFonts w:ascii="Arial" w:hAnsi="Arial" w:cs="Arial"/>
          <w:sz w:val="22"/>
          <w:szCs w:val="22"/>
        </w:rPr>
        <w:t xml:space="preserve">1.8 </w:t>
      </w:r>
      <w:r w:rsidR="00707FEA" w:rsidRPr="00187F73">
        <w:rPr>
          <w:rFonts w:ascii="Arial" w:hAnsi="Arial" w:cs="Arial"/>
          <w:sz w:val="22"/>
          <w:szCs w:val="22"/>
        </w:rPr>
        <w:tab/>
      </w:r>
      <w:r w:rsidRPr="00187F73">
        <w:rPr>
          <w:rFonts w:ascii="Arial" w:hAnsi="Arial" w:cs="Arial"/>
          <w:sz w:val="22"/>
          <w:szCs w:val="22"/>
        </w:rPr>
        <w:t>The winning Branch is to receive the “Taupo Branch” Interbranch Postal Shoot Trophy.</w:t>
      </w:r>
    </w:p>
    <w:p w14:paraId="0CE19BC3" w14:textId="77777777" w:rsidR="001C6E91" w:rsidRDefault="001C6E91" w:rsidP="00707FEA">
      <w:pPr>
        <w:ind w:right="-56"/>
        <w:rPr>
          <w:rFonts w:ascii="Arial" w:hAnsi="Arial" w:cs="Arial"/>
          <w:b/>
          <w:bCs/>
          <w:sz w:val="22"/>
          <w:szCs w:val="22"/>
        </w:rPr>
      </w:pPr>
    </w:p>
    <w:p w14:paraId="79087D29" w14:textId="77777777" w:rsidR="00C33CCD" w:rsidRPr="00187F73" w:rsidRDefault="00C33CCD" w:rsidP="00707FEA">
      <w:pPr>
        <w:ind w:right="-56"/>
        <w:rPr>
          <w:rFonts w:ascii="Arial" w:hAnsi="Arial" w:cs="Arial"/>
          <w:b/>
          <w:bCs/>
          <w:sz w:val="22"/>
          <w:szCs w:val="22"/>
        </w:rPr>
      </w:pPr>
      <w:r w:rsidRPr="00187F73">
        <w:rPr>
          <w:rFonts w:ascii="Arial" w:hAnsi="Arial" w:cs="Arial"/>
          <w:b/>
          <w:bCs/>
          <w:sz w:val="22"/>
          <w:szCs w:val="22"/>
        </w:rPr>
        <w:t>2</w:t>
      </w:r>
      <w:r w:rsidRPr="00187F73">
        <w:rPr>
          <w:rFonts w:ascii="Arial" w:hAnsi="Arial" w:cs="Arial"/>
          <w:b/>
          <w:bCs/>
          <w:sz w:val="22"/>
          <w:szCs w:val="22"/>
        </w:rPr>
        <w:tab/>
        <w:t>Programme</w:t>
      </w:r>
    </w:p>
    <w:p w14:paraId="794131DA" w14:textId="77777777" w:rsidR="00C33CCD" w:rsidRPr="00187F73" w:rsidRDefault="00C33CCD" w:rsidP="00707FEA">
      <w:pPr>
        <w:ind w:left="2160" w:right="-57" w:hanging="2160"/>
        <w:rPr>
          <w:rFonts w:ascii="Arial" w:hAnsi="Arial" w:cs="Arial"/>
          <w:sz w:val="22"/>
          <w:szCs w:val="22"/>
        </w:rPr>
      </w:pPr>
      <w:r w:rsidRPr="00187F73">
        <w:rPr>
          <w:rFonts w:ascii="Arial" w:hAnsi="Arial" w:cs="Arial"/>
          <w:sz w:val="22"/>
          <w:szCs w:val="22"/>
        </w:rPr>
        <w:t>2.1   The match shall be as follows:</w:t>
      </w:r>
      <w:r w:rsidRPr="00187F73">
        <w:rPr>
          <w:rFonts w:ascii="Arial" w:hAnsi="Arial" w:cs="Arial"/>
          <w:sz w:val="22"/>
          <w:szCs w:val="22"/>
        </w:rPr>
        <w:br/>
      </w:r>
      <w:r w:rsidR="00707FEA" w:rsidRPr="00187F73">
        <w:rPr>
          <w:rFonts w:ascii="Arial" w:hAnsi="Arial" w:cs="Arial"/>
          <w:sz w:val="22"/>
          <w:szCs w:val="22"/>
        </w:rPr>
        <w:t xml:space="preserve">   </w:t>
      </w:r>
      <w:r w:rsidRPr="00187F73">
        <w:rPr>
          <w:rFonts w:ascii="Arial" w:hAnsi="Arial" w:cs="Arial"/>
          <w:sz w:val="22"/>
          <w:szCs w:val="22"/>
        </w:rPr>
        <w:t>(a)</w:t>
      </w:r>
      <w:r w:rsidRPr="00187F73">
        <w:rPr>
          <w:rFonts w:ascii="Arial" w:hAnsi="Arial" w:cs="Arial"/>
          <w:sz w:val="22"/>
          <w:szCs w:val="22"/>
        </w:rPr>
        <w:tab/>
        <w:t>Three shots</w:t>
      </w:r>
      <w:r w:rsidRPr="00187F73">
        <w:rPr>
          <w:rFonts w:ascii="Arial" w:hAnsi="Arial" w:cs="Arial"/>
          <w:sz w:val="22"/>
          <w:szCs w:val="22"/>
        </w:rPr>
        <w:tab/>
        <w:t>Prone</w:t>
      </w:r>
      <w:r w:rsidRPr="00187F73">
        <w:rPr>
          <w:rFonts w:ascii="Arial" w:hAnsi="Arial" w:cs="Arial"/>
          <w:sz w:val="22"/>
          <w:szCs w:val="22"/>
        </w:rPr>
        <w:tab/>
      </w:r>
      <w:r w:rsidRPr="00187F73">
        <w:rPr>
          <w:rFonts w:ascii="Arial" w:hAnsi="Arial" w:cs="Arial"/>
          <w:sz w:val="22"/>
          <w:szCs w:val="22"/>
        </w:rPr>
        <w:tab/>
        <w:t>100m</w:t>
      </w:r>
      <w:r w:rsidRPr="00187F73">
        <w:rPr>
          <w:rFonts w:ascii="Arial" w:hAnsi="Arial" w:cs="Arial"/>
          <w:sz w:val="22"/>
          <w:szCs w:val="22"/>
        </w:rPr>
        <w:tab/>
        <w:t>Time allowed: - three minutes</w:t>
      </w:r>
    </w:p>
    <w:p w14:paraId="07FB5810" w14:textId="77777777" w:rsidR="00C33CCD" w:rsidRPr="00187F73" w:rsidRDefault="00707FEA" w:rsidP="00707FEA">
      <w:pPr>
        <w:ind w:left="2160" w:right="-57" w:firstLine="180"/>
        <w:rPr>
          <w:rFonts w:ascii="Arial" w:hAnsi="Arial" w:cs="Arial"/>
          <w:sz w:val="22"/>
          <w:szCs w:val="22"/>
        </w:rPr>
      </w:pPr>
      <w:r w:rsidRPr="00187F73">
        <w:rPr>
          <w:rFonts w:ascii="Arial" w:hAnsi="Arial" w:cs="Arial"/>
          <w:sz w:val="22"/>
          <w:szCs w:val="22"/>
        </w:rPr>
        <w:t>(</w:t>
      </w:r>
      <w:r w:rsidR="00C33CCD" w:rsidRPr="00187F73">
        <w:rPr>
          <w:rFonts w:ascii="Arial" w:hAnsi="Arial" w:cs="Arial"/>
          <w:sz w:val="22"/>
          <w:szCs w:val="22"/>
        </w:rPr>
        <w:t>b)</w:t>
      </w:r>
      <w:r w:rsidR="00C33CCD" w:rsidRPr="00187F73">
        <w:rPr>
          <w:rFonts w:ascii="Arial" w:hAnsi="Arial" w:cs="Arial"/>
          <w:sz w:val="22"/>
          <w:szCs w:val="22"/>
        </w:rPr>
        <w:tab/>
        <w:t>Three shots</w:t>
      </w:r>
      <w:r w:rsidR="00C33CCD" w:rsidRPr="00187F73">
        <w:rPr>
          <w:rFonts w:ascii="Arial" w:hAnsi="Arial" w:cs="Arial"/>
          <w:sz w:val="22"/>
          <w:szCs w:val="22"/>
        </w:rPr>
        <w:tab/>
        <w:t>Sitting</w:t>
      </w:r>
      <w:r w:rsidR="00C33CCD" w:rsidRPr="00187F73">
        <w:rPr>
          <w:rFonts w:ascii="Arial" w:hAnsi="Arial" w:cs="Arial"/>
          <w:sz w:val="22"/>
          <w:szCs w:val="22"/>
        </w:rPr>
        <w:tab/>
      </w:r>
      <w:r w:rsidR="00C33CCD" w:rsidRPr="00187F73">
        <w:rPr>
          <w:rFonts w:ascii="Arial" w:hAnsi="Arial" w:cs="Arial"/>
          <w:sz w:val="22"/>
          <w:szCs w:val="22"/>
        </w:rPr>
        <w:tab/>
        <w:t>100m</w:t>
      </w:r>
      <w:r w:rsidR="00C33CCD" w:rsidRPr="00187F73">
        <w:rPr>
          <w:rFonts w:ascii="Arial" w:hAnsi="Arial" w:cs="Arial"/>
          <w:sz w:val="22"/>
          <w:szCs w:val="22"/>
        </w:rPr>
        <w:tab/>
        <w:t>Time allowed: - forty seconds</w:t>
      </w:r>
    </w:p>
    <w:p w14:paraId="377D09DD" w14:textId="77777777" w:rsidR="00C33CCD" w:rsidRPr="00187F73" w:rsidRDefault="00C33CCD" w:rsidP="00707FEA">
      <w:pPr>
        <w:ind w:left="2160" w:right="-57" w:firstLine="180"/>
        <w:rPr>
          <w:rFonts w:ascii="Arial" w:hAnsi="Arial" w:cs="Arial"/>
          <w:sz w:val="22"/>
          <w:szCs w:val="22"/>
        </w:rPr>
      </w:pPr>
      <w:r w:rsidRPr="00187F73">
        <w:rPr>
          <w:rFonts w:ascii="Arial" w:hAnsi="Arial" w:cs="Arial"/>
          <w:sz w:val="22"/>
          <w:szCs w:val="22"/>
        </w:rPr>
        <w:t>(c)</w:t>
      </w:r>
      <w:r w:rsidRPr="00187F73">
        <w:rPr>
          <w:rFonts w:ascii="Arial" w:hAnsi="Arial" w:cs="Arial"/>
          <w:sz w:val="22"/>
          <w:szCs w:val="22"/>
        </w:rPr>
        <w:tab/>
        <w:t>Three shots</w:t>
      </w:r>
      <w:r w:rsidRPr="00187F73">
        <w:rPr>
          <w:rFonts w:ascii="Arial" w:hAnsi="Arial" w:cs="Arial"/>
          <w:sz w:val="22"/>
          <w:szCs w:val="22"/>
        </w:rPr>
        <w:tab/>
        <w:t>Standing</w:t>
      </w:r>
      <w:r w:rsidRPr="00187F73">
        <w:rPr>
          <w:rFonts w:ascii="Arial" w:hAnsi="Arial" w:cs="Arial"/>
          <w:sz w:val="22"/>
          <w:szCs w:val="22"/>
        </w:rPr>
        <w:tab/>
        <w:t>100m</w:t>
      </w:r>
      <w:r w:rsidRPr="00187F73">
        <w:rPr>
          <w:rFonts w:ascii="Arial" w:hAnsi="Arial" w:cs="Arial"/>
          <w:sz w:val="22"/>
          <w:szCs w:val="22"/>
        </w:rPr>
        <w:tab/>
        <w:t>Time allowed: -four seconds per shot.</w:t>
      </w:r>
    </w:p>
    <w:p w14:paraId="74481591" w14:textId="77777777" w:rsidR="00C33CCD" w:rsidRPr="00187F73" w:rsidRDefault="00C33CCD" w:rsidP="00707FEA">
      <w:pPr>
        <w:ind w:left="540" w:right="-56" w:hanging="540"/>
        <w:rPr>
          <w:rFonts w:ascii="Arial" w:hAnsi="Arial" w:cs="Arial"/>
          <w:sz w:val="22"/>
          <w:szCs w:val="22"/>
        </w:rPr>
      </w:pPr>
      <w:r w:rsidRPr="00187F73">
        <w:rPr>
          <w:rFonts w:ascii="Arial" w:hAnsi="Arial" w:cs="Arial"/>
          <w:sz w:val="22"/>
          <w:szCs w:val="22"/>
        </w:rPr>
        <w:t>2.2</w:t>
      </w:r>
      <w:r w:rsidRPr="00187F73">
        <w:rPr>
          <w:rFonts w:ascii="Arial" w:hAnsi="Arial" w:cs="Arial"/>
          <w:sz w:val="22"/>
          <w:szCs w:val="22"/>
        </w:rPr>
        <w:tab/>
        <w:t>Standing: - for each shot, the shooters are to start with a loaded rifle, in the “Ready Position” (as per ISSF Running Target).  The Range Officer will then start and stop the four second interval with a whistle blast.  After an interval of ten (10) seconds, during which time the shooter reloads and assumes the “ready position”, the Range Officer repeats the sequence until the three shots are fired.</w:t>
      </w:r>
    </w:p>
    <w:p w14:paraId="41485ADF" w14:textId="77777777" w:rsidR="00C33CCD" w:rsidRPr="00187F73" w:rsidRDefault="00C33CCD" w:rsidP="00707FEA">
      <w:pPr>
        <w:ind w:left="540" w:right="-56" w:hanging="540"/>
        <w:rPr>
          <w:rFonts w:ascii="Arial" w:hAnsi="Arial" w:cs="Arial"/>
          <w:sz w:val="22"/>
          <w:szCs w:val="22"/>
        </w:rPr>
      </w:pPr>
      <w:r w:rsidRPr="00187F73">
        <w:rPr>
          <w:rFonts w:ascii="Arial" w:hAnsi="Arial" w:cs="Arial"/>
          <w:sz w:val="22"/>
          <w:szCs w:val="22"/>
        </w:rPr>
        <w:t>2.3</w:t>
      </w:r>
      <w:r w:rsidRPr="00187F73">
        <w:rPr>
          <w:rFonts w:ascii="Arial" w:hAnsi="Arial" w:cs="Arial"/>
          <w:sz w:val="22"/>
          <w:szCs w:val="22"/>
        </w:rPr>
        <w:tab/>
        <w:t>One (I) optional non-scoring sighting shot will be allowed, in the Prone position.</w:t>
      </w:r>
    </w:p>
    <w:p w14:paraId="63966B72" w14:textId="77777777" w:rsidR="001C6E91" w:rsidRDefault="001C6E91" w:rsidP="00DB6788">
      <w:pPr>
        <w:ind w:left="-180" w:right="-56" w:firstLine="180"/>
        <w:rPr>
          <w:rFonts w:ascii="Arial" w:hAnsi="Arial" w:cs="Arial"/>
          <w:b/>
          <w:bCs/>
          <w:sz w:val="22"/>
          <w:szCs w:val="22"/>
        </w:rPr>
      </w:pPr>
    </w:p>
    <w:p w14:paraId="75F3F077" w14:textId="77777777" w:rsidR="00C33CCD" w:rsidRPr="00187F73" w:rsidRDefault="00C33CCD" w:rsidP="00DB6788">
      <w:pPr>
        <w:ind w:left="-180" w:right="-56" w:firstLine="180"/>
        <w:rPr>
          <w:rFonts w:ascii="Arial" w:hAnsi="Arial" w:cs="Arial"/>
          <w:b/>
          <w:bCs/>
          <w:sz w:val="22"/>
          <w:szCs w:val="22"/>
        </w:rPr>
      </w:pPr>
      <w:r w:rsidRPr="00187F73">
        <w:rPr>
          <w:rFonts w:ascii="Arial" w:hAnsi="Arial" w:cs="Arial"/>
          <w:b/>
          <w:bCs/>
          <w:sz w:val="22"/>
          <w:szCs w:val="22"/>
        </w:rPr>
        <w:t>3.</w:t>
      </w:r>
      <w:r w:rsidRPr="00187F73">
        <w:rPr>
          <w:rFonts w:ascii="Arial" w:hAnsi="Arial" w:cs="Arial"/>
          <w:b/>
          <w:bCs/>
          <w:sz w:val="22"/>
          <w:szCs w:val="22"/>
        </w:rPr>
        <w:tab/>
        <w:t>Rifles And Equipment</w:t>
      </w:r>
    </w:p>
    <w:p w14:paraId="0EBEB1F8" w14:textId="77777777" w:rsidR="00C33CCD" w:rsidRPr="00187F73" w:rsidRDefault="00C33CCD" w:rsidP="00707FEA">
      <w:pPr>
        <w:ind w:left="540" w:right="-56" w:hanging="540"/>
        <w:rPr>
          <w:rFonts w:ascii="Arial" w:hAnsi="Arial" w:cs="Arial"/>
          <w:sz w:val="22"/>
          <w:szCs w:val="22"/>
        </w:rPr>
      </w:pPr>
      <w:r w:rsidRPr="00187F73">
        <w:rPr>
          <w:rFonts w:ascii="Arial" w:hAnsi="Arial" w:cs="Arial"/>
          <w:sz w:val="22"/>
          <w:szCs w:val="22"/>
        </w:rPr>
        <w:t>3.1</w:t>
      </w:r>
      <w:r w:rsidRPr="00187F73">
        <w:rPr>
          <w:rFonts w:ascii="Arial" w:hAnsi="Arial" w:cs="Arial"/>
          <w:sz w:val="22"/>
          <w:szCs w:val="22"/>
        </w:rPr>
        <w:tab/>
        <w:t>Restricted to any type or calibre of commercially available centrefire rifle weighing not more than 4.5 kilograms.  No restriction on sights except telescopic sight power restricted to 6x or less.  Juniors may shoot a .22LR rifle having the same restrictions of weight and scope magnification.</w:t>
      </w:r>
    </w:p>
    <w:p w14:paraId="3CC1D8D7" w14:textId="77777777" w:rsidR="00C33CCD" w:rsidRPr="00187F73" w:rsidRDefault="00C33CCD" w:rsidP="00707FEA">
      <w:pPr>
        <w:ind w:left="540" w:right="-56" w:hanging="540"/>
        <w:rPr>
          <w:rFonts w:ascii="Arial" w:hAnsi="Arial" w:cs="Arial"/>
          <w:sz w:val="22"/>
          <w:szCs w:val="22"/>
        </w:rPr>
      </w:pPr>
      <w:r w:rsidRPr="00187F73">
        <w:rPr>
          <w:rFonts w:ascii="Arial" w:hAnsi="Arial" w:cs="Arial"/>
          <w:sz w:val="22"/>
          <w:szCs w:val="22"/>
        </w:rPr>
        <w:t>3.2</w:t>
      </w:r>
      <w:r w:rsidRPr="00187F73">
        <w:rPr>
          <w:rFonts w:ascii="Arial" w:hAnsi="Arial" w:cs="Arial"/>
          <w:sz w:val="22"/>
          <w:szCs w:val="22"/>
        </w:rPr>
        <w:tab/>
        <w:t xml:space="preserve">The use of slings, single or two point, without </w:t>
      </w:r>
      <w:proofErr w:type="spellStart"/>
      <w:r w:rsidRPr="00187F73">
        <w:rPr>
          <w:rFonts w:ascii="Arial" w:hAnsi="Arial" w:cs="Arial"/>
          <w:sz w:val="22"/>
          <w:szCs w:val="22"/>
        </w:rPr>
        <w:t>handstops</w:t>
      </w:r>
      <w:proofErr w:type="spellEnd"/>
      <w:r w:rsidRPr="00187F73">
        <w:rPr>
          <w:rFonts w:ascii="Arial" w:hAnsi="Arial" w:cs="Arial"/>
          <w:sz w:val="22"/>
          <w:szCs w:val="22"/>
        </w:rPr>
        <w:t xml:space="preserve"> is permitted.</w:t>
      </w:r>
    </w:p>
    <w:p w14:paraId="2F99D15D" w14:textId="77777777" w:rsidR="00C33CCD" w:rsidRPr="00187F73" w:rsidRDefault="00C33CCD" w:rsidP="00707FEA">
      <w:pPr>
        <w:ind w:left="540" w:right="-56" w:hanging="540"/>
        <w:rPr>
          <w:rFonts w:ascii="Arial" w:hAnsi="Arial" w:cs="Arial"/>
          <w:sz w:val="22"/>
          <w:szCs w:val="22"/>
        </w:rPr>
      </w:pPr>
      <w:r w:rsidRPr="00187F73">
        <w:rPr>
          <w:rFonts w:ascii="Arial" w:hAnsi="Arial" w:cs="Arial"/>
          <w:sz w:val="22"/>
          <w:szCs w:val="22"/>
        </w:rPr>
        <w:t>3.3</w:t>
      </w:r>
      <w:r w:rsidRPr="00187F73">
        <w:rPr>
          <w:rFonts w:ascii="Arial" w:hAnsi="Arial" w:cs="Arial"/>
          <w:sz w:val="22"/>
          <w:szCs w:val="22"/>
        </w:rPr>
        <w:tab/>
        <w:t>Specialist shooting clothing, or clothing adapted for that purpose, is to be used.</w:t>
      </w:r>
    </w:p>
    <w:p w14:paraId="23536548" w14:textId="77777777" w:rsidR="001C6E91" w:rsidRDefault="001C6E91" w:rsidP="00DB6788">
      <w:pPr>
        <w:ind w:left="-180" w:right="-56" w:firstLine="180"/>
        <w:rPr>
          <w:rFonts w:ascii="Arial" w:hAnsi="Arial" w:cs="Arial"/>
          <w:b/>
          <w:bCs/>
          <w:sz w:val="22"/>
          <w:szCs w:val="22"/>
        </w:rPr>
      </w:pPr>
    </w:p>
    <w:p w14:paraId="207D5A65" w14:textId="77777777" w:rsidR="00C33CCD" w:rsidRPr="00187F73" w:rsidRDefault="00C33CCD" w:rsidP="00DB6788">
      <w:pPr>
        <w:ind w:left="-180" w:right="-56" w:firstLine="180"/>
        <w:rPr>
          <w:rFonts w:ascii="Arial" w:hAnsi="Arial" w:cs="Arial"/>
          <w:b/>
          <w:bCs/>
          <w:sz w:val="22"/>
          <w:szCs w:val="22"/>
        </w:rPr>
      </w:pPr>
      <w:r w:rsidRPr="00187F73">
        <w:rPr>
          <w:rFonts w:ascii="Arial" w:hAnsi="Arial" w:cs="Arial"/>
          <w:b/>
          <w:bCs/>
          <w:sz w:val="22"/>
          <w:szCs w:val="22"/>
        </w:rPr>
        <w:t>4</w:t>
      </w:r>
      <w:r w:rsidRPr="00187F73">
        <w:rPr>
          <w:rFonts w:ascii="Arial" w:hAnsi="Arial" w:cs="Arial"/>
          <w:b/>
          <w:bCs/>
          <w:sz w:val="22"/>
          <w:szCs w:val="22"/>
        </w:rPr>
        <w:tab/>
        <w:t>Shooting Positions</w:t>
      </w:r>
    </w:p>
    <w:p w14:paraId="583FE644" w14:textId="77777777" w:rsidR="00C33CCD" w:rsidRPr="00187F73" w:rsidRDefault="00C33CCD" w:rsidP="00DB6788">
      <w:pPr>
        <w:ind w:left="-180" w:right="-56" w:firstLine="180"/>
        <w:rPr>
          <w:rFonts w:ascii="Arial" w:hAnsi="Arial" w:cs="Arial"/>
          <w:sz w:val="22"/>
          <w:szCs w:val="22"/>
        </w:rPr>
      </w:pPr>
      <w:r w:rsidRPr="00187F73">
        <w:rPr>
          <w:rFonts w:ascii="Arial" w:hAnsi="Arial" w:cs="Arial"/>
          <w:sz w:val="22"/>
          <w:szCs w:val="22"/>
        </w:rPr>
        <w:t>4.1</w:t>
      </w:r>
      <w:r w:rsidRPr="00187F73">
        <w:rPr>
          <w:rFonts w:ascii="Arial" w:hAnsi="Arial" w:cs="Arial"/>
          <w:sz w:val="22"/>
          <w:szCs w:val="22"/>
        </w:rPr>
        <w:tab/>
        <w:t xml:space="preserve">The match is to be fired in the prone, sitting and standing positions, as defined in the NSRIM. </w:t>
      </w:r>
    </w:p>
    <w:p w14:paraId="271AE1F2" w14:textId="77777777" w:rsidR="001C6E91" w:rsidRDefault="001C6E91" w:rsidP="00DB6788">
      <w:pPr>
        <w:ind w:left="-180" w:right="-56" w:firstLine="180"/>
        <w:rPr>
          <w:rFonts w:ascii="Arial" w:hAnsi="Arial" w:cs="Arial"/>
          <w:sz w:val="22"/>
          <w:szCs w:val="22"/>
        </w:rPr>
      </w:pPr>
    </w:p>
    <w:p w14:paraId="346ACAE0" w14:textId="77777777" w:rsidR="00C33CCD" w:rsidRPr="00187F73" w:rsidRDefault="00C33CCD" w:rsidP="00DB6788">
      <w:pPr>
        <w:ind w:left="-180" w:right="-56" w:firstLine="180"/>
        <w:rPr>
          <w:rFonts w:ascii="Arial" w:hAnsi="Arial" w:cs="Arial"/>
          <w:sz w:val="22"/>
          <w:szCs w:val="22"/>
        </w:rPr>
      </w:pPr>
      <w:r w:rsidRPr="001C6E91">
        <w:rPr>
          <w:rFonts w:ascii="Arial" w:hAnsi="Arial" w:cs="Arial"/>
          <w:b/>
          <w:sz w:val="22"/>
          <w:szCs w:val="22"/>
        </w:rPr>
        <w:t>5</w:t>
      </w:r>
      <w:r w:rsidRPr="00187F73">
        <w:rPr>
          <w:rFonts w:ascii="Arial" w:hAnsi="Arial" w:cs="Arial"/>
          <w:b/>
          <w:bCs/>
          <w:sz w:val="22"/>
          <w:szCs w:val="22"/>
        </w:rPr>
        <w:tab/>
        <w:t>Targets And Scoring</w:t>
      </w:r>
    </w:p>
    <w:p w14:paraId="32B17EC6" w14:textId="77777777" w:rsidR="00C33CCD" w:rsidRPr="00187F73" w:rsidRDefault="00C33CCD" w:rsidP="00707FEA">
      <w:pPr>
        <w:ind w:left="-180" w:right="-56" w:firstLine="900"/>
        <w:rPr>
          <w:rFonts w:ascii="Arial" w:hAnsi="Arial" w:cs="Arial"/>
          <w:sz w:val="22"/>
          <w:szCs w:val="22"/>
        </w:rPr>
      </w:pPr>
      <w:r w:rsidRPr="00187F73">
        <w:rPr>
          <w:rFonts w:ascii="Arial" w:hAnsi="Arial" w:cs="Arial"/>
          <w:sz w:val="22"/>
          <w:szCs w:val="22"/>
        </w:rPr>
        <w:t>The match is to be fired on the Official NZDA 200 Metre, Type 5 or 6, target.</w:t>
      </w:r>
    </w:p>
    <w:p w14:paraId="4AE5B7AF" w14:textId="77777777" w:rsidR="001C6E91" w:rsidRDefault="001C6E91" w:rsidP="00DB6788">
      <w:pPr>
        <w:ind w:left="-180" w:right="-56" w:firstLine="180"/>
        <w:rPr>
          <w:rFonts w:ascii="Arial" w:hAnsi="Arial" w:cs="Arial"/>
          <w:b/>
          <w:bCs/>
          <w:sz w:val="22"/>
          <w:szCs w:val="22"/>
        </w:rPr>
      </w:pPr>
    </w:p>
    <w:p w14:paraId="491F3802" w14:textId="77777777" w:rsidR="00C33CCD" w:rsidRPr="00187F73" w:rsidRDefault="00C33CCD" w:rsidP="00DB6788">
      <w:pPr>
        <w:ind w:left="-180" w:right="-56" w:firstLine="180"/>
        <w:rPr>
          <w:rFonts w:ascii="Arial" w:hAnsi="Arial" w:cs="Arial"/>
          <w:b/>
          <w:bCs/>
          <w:sz w:val="22"/>
          <w:szCs w:val="22"/>
        </w:rPr>
      </w:pPr>
      <w:r w:rsidRPr="00187F73">
        <w:rPr>
          <w:rFonts w:ascii="Arial" w:hAnsi="Arial" w:cs="Arial"/>
          <w:b/>
          <w:bCs/>
          <w:sz w:val="22"/>
          <w:szCs w:val="22"/>
        </w:rPr>
        <w:t>6</w:t>
      </w:r>
      <w:r w:rsidRPr="00187F73">
        <w:rPr>
          <w:rFonts w:ascii="Arial" w:hAnsi="Arial" w:cs="Arial"/>
          <w:b/>
          <w:bCs/>
          <w:sz w:val="22"/>
          <w:szCs w:val="22"/>
        </w:rPr>
        <w:tab/>
        <w:t>Team Composition</w:t>
      </w:r>
    </w:p>
    <w:p w14:paraId="27934C57" w14:textId="77777777" w:rsidR="00C33CCD" w:rsidRPr="00187F73" w:rsidRDefault="00C33CCD" w:rsidP="00707FEA">
      <w:pPr>
        <w:tabs>
          <w:tab w:val="left" w:pos="-540"/>
          <w:tab w:val="left" w:pos="540"/>
        </w:tabs>
        <w:ind w:left="540" w:right="-56" w:hanging="540"/>
        <w:rPr>
          <w:rFonts w:ascii="Arial" w:hAnsi="Arial" w:cs="Arial"/>
          <w:sz w:val="22"/>
          <w:szCs w:val="22"/>
        </w:rPr>
      </w:pPr>
      <w:r w:rsidRPr="00187F73">
        <w:rPr>
          <w:rFonts w:ascii="Arial" w:hAnsi="Arial" w:cs="Arial"/>
          <w:sz w:val="22"/>
          <w:szCs w:val="22"/>
        </w:rPr>
        <w:t xml:space="preserve">6.1  </w:t>
      </w:r>
      <w:r w:rsidR="00707FEA" w:rsidRPr="00187F73">
        <w:rPr>
          <w:rFonts w:ascii="Arial" w:hAnsi="Arial" w:cs="Arial"/>
          <w:sz w:val="22"/>
          <w:szCs w:val="22"/>
        </w:rPr>
        <w:tab/>
      </w:r>
      <w:r w:rsidRPr="00187F73">
        <w:rPr>
          <w:rFonts w:ascii="Arial" w:hAnsi="Arial" w:cs="Arial"/>
          <w:sz w:val="22"/>
          <w:szCs w:val="22"/>
        </w:rPr>
        <w:t>Team numbers and composition are determined by the number of Branch members, not Including     Associate members, as per the following table.</w:t>
      </w:r>
    </w:p>
    <w:p w14:paraId="4354AA80" w14:textId="77777777" w:rsidR="00C33CCD" w:rsidRDefault="00C33CCD" w:rsidP="00707FEA">
      <w:pPr>
        <w:tabs>
          <w:tab w:val="left" w:pos="-720"/>
          <w:tab w:val="left" w:pos="-540"/>
          <w:tab w:val="left" w:pos="540"/>
        </w:tabs>
        <w:ind w:left="540" w:right="-56" w:hanging="540"/>
        <w:rPr>
          <w:rFonts w:ascii="Arial" w:hAnsi="Arial" w:cs="Arial"/>
          <w:sz w:val="22"/>
          <w:szCs w:val="22"/>
        </w:rPr>
      </w:pPr>
      <w:r w:rsidRPr="00187F73">
        <w:rPr>
          <w:rFonts w:ascii="Arial" w:hAnsi="Arial" w:cs="Arial"/>
          <w:sz w:val="22"/>
          <w:szCs w:val="22"/>
        </w:rPr>
        <w:t>6.2A Junior is defined as “under the age of eighteen (18) years on the date of firing the competition”.</w:t>
      </w:r>
    </w:p>
    <w:p w14:paraId="3955E093" w14:textId="77777777" w:rsidR="00801676" w:rsidRDefault="00801676" w:rsidP="00707FEA">
      <w:pPr>
        <w:tabs>
          <w:tab w:val="left" w:pos="-720"/>
          <w:tab w:val="left" w:pos="-540"/>
          <w:tab w:val="left" w:pos="540"/>
        </w:tabs>
        <w:ind w:left="540" w:right="-56" w:hanging="540"/>
        <w:rPr>
          <w:rFonts w:ascii="Arial" w:hAnsi="Arial" w:cs="Arial"/>
          <w:sz w:val="22"/>
          <w:szCs w:val="22"/>
        </w:rPr>
      </w:pPr>
    </w:p>
    <w:p w14:paraId="12C42424" w14:textId="77777777" w:rsidR="00801676" w:rsidRDefault="00801676" w:rsidP="00707FEA">
      <w:pPr>
        <w:tabs>
          <w:tab w:val="left" w:pos="-720"/>
          <w:tab w:val="left" w:pos="-540"/>
          <w:tab w:val="left" w:pos="540"/>
        </w:tabs>
        <w:ind w:left="540" w:right="-56" w:hanging="540"/>
        <w:rPr>
          <w:rFonts w:ascii="Arial" w:hAnsi="Arial" w:cs="Arial"/>
          <w:sz w:val="22"/>
          <w:szCs w:val="22"/>
        </w:rPr>
      </w:pPr>
    </w:p>
    <w:p w14:paraId="379CA55B" w14:textId="77777777" w:rsidR="00801676" w:rsidRDefault="00801676" w:rsidP="00707FEA">
      <w:pPr>
        <w:tabs>
          <w:tab w:val="left" w:pos="-720"/>
          <w:tab w:val="left" w:pos="-540"/>
          <w:tab w:val="left" w:pos="540"/>
        </w:tabs>
        <w:ind w:left="540" w:right="-56" w:hanging="540"/>
        <w:rPr>
          <w:rFonts w:ascii="Arial" w:hAnsi="Arial" w:cs="Arial"/>
          <w:sz w:val="22"/>
          <w:szCs w:val="22"/>
        </w:rPr>
      </w:pPr>
    </w:p>
    <w:p w14:paraId="5ABF93C4" w14:textId="77777777" w:rsidR="00801676" w:rsidRPr="00187F73" w:rsidRDefault="00801676" w:rsidP="00707FEA">
      <w:pPr>
        <w:tabs>
          <w:tab w:val="left" w:pos="-720"/>
          <w:tab w:val="left" w:pos="-540"/>
          <w:tab w:val="left" w:pos="540"/>
        </w:tabs>
        <w:ind w:left="540" w:right="-56" w:hanging="540"/>
        <w:rPr>
          <w:rFonts w:ascii="Arial" w:hAnsi="Arial" w:cs="Arial"/>
          <w:sz w:val="22"/>
          <w:szCs w:val="22"/>
        </w:rPr>
      </w:pPr>
    </w:p>
    <w:p w14:paraId="71DCB018" w14:textId="77777777" w:rsidR="00707FEA" w:rsidRPr="00187F73" w:rsidRDefault="00707FEA" w:rsidP="00707FEA">
      <w:pPr>
        <w:tabs>
          <w:tab w:val="left" w:pos="-720"/>
          <w:tab w:val="left" w:pos="-540"/>
          <w:tab w:val="left" w:pos="540"/>
        </w:tabs>
        <w:ind w:left="540" w:right="-56" w:hanging="54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5"/>
        <w:gridCol w:w="1122"/>
        <w:gridCol w:w="1122"/>
      </w:tblGrid>
      <w:tr w:rsidR="00C33CCD" w:rsidRPr="00187F73" w14:paraId="333EF699" w14:textId="77777777">
        <w:trPr>
          <w:cantSplit/>
          <w:trHeight w:val="240"/>
          <w:jc w:val="center"/>
        </w:trPr>
        <w:tc>
          <w:tcPr>
            <w:tcW w:w="3375" w:type="dxa"/>
            <w:vMerge w:val="restart"/>
            <w:vAlign w:val="center"/>
          </w:tcPr>
          <w:p w14:paraId="75044345" w14:textId="77777777" w:rsidR="00C33CCD" w:rsidRPr="00187F73" w:rsidRDefault="00C33CCD" w:rsidP="00DB6788">
            <w:pPr>
              <w:ind w:left="-180" w:right="-56" w:firstLine="180"/>
              <w:jc w:val="center"/>
              <w:rPr>
                <w:rFonts w:ascii="Arial" w:hAnsi="Arial" w:cs="Arial"/>
                <w:b/>
                <w:bCs/>
                <w:i/>
                <w:iCs/>
                <w:sz w:val="22"/>
                <w:szCs w:val="22"/>
              </w:rPr>
            </w:pPr>
            <w:r w:rsidRPr="00187F73">
              <w:rPr>
                <w:rFonts w:ascii="Arial" w:hAnsi="Arial" w:cs="Arial"/>
                <w:b/>
                <w:bCs/>
                <w:i/>
                <w:iCs/>
                <w:sz w:val="22"/>
                <w:szCs w:val="22"/>
              </w:rPr>
              <w:t>Branch Membership</w:t>
            </w:r>
          </w:p>
        </w:tc>
        <w:tc>
          <w:tcPr>
            <w:tcW w:w="2244" w:type="dxa"/>
            <w:gridSpan w:val="2"/>
            <w:vAlign w:val="center"/>
          </w:tcPr>
          <w:p w14:paraId="7097B7AB" w14:textId="77777777" w:rsidR="00C33CCD" w:rsidRPr="00187F73" w:rsidRDefault="00C33CCD" w:rsidP="00DB6788">
            <w:pPr>
              <w:ind w:left="-180" w:right="-56" w:firstLine="180"/>
              <w:jc w:val="center"/>
              <w:rPr>
                <w:rFonts w:ascii="Arial" w:hAnsi="Arial" w:cs="Arial"/>
                <w:b/>
                <w:bCs/>
                <w:i/>
                <w:iCs/>
                <w:sz w:val="22"/>
                <w:szCs w:val="22"/>
              </w:rPr>
            </w:pPr>
            <w:r w:rsidRPr="00187F73">
              <w:rPr>
                <w:rFonts w:ascii="Arial" w:hAnsi="Arial" w:cs="Arial"/>
                <w:b/>
                <w:bCs/>
                <w:i/>
                <w:iCs/>
                <w:sz w:val="22"/>
                <w:szCs w:val="22"/>
              </w:rPr>
              <w:t>Team</w:t>
            </w:r>
          </w:p>
        </w:tc>
      </w:tr>
      <w:tr w:rsidR="00C33CCD" w:rsidRPr="00187F73" w14:paraId="6F1CF0BE" w14:textId="77777777">
        <w:trPr>
          <w:cantSplit/>
          <w:jc w:val="center"/>
        </w:trPr>
        <w:tc>
          <w:tcPr>
            <w:tcW w:w="3375" w:type="dxa"/>
            <w:vMerge/>
            <w:vAlign w:val="center"/>
          </w:tcPr>
          <w:p w14:paraId="4B644A8D" w14:textId="77777777" w:rsidR="00C33CCD" w:rsidRPr="00187F73" w:rsidRDefault="00C33CCD" w:rsidP="00DB6788">
            <w:pPr>
              <w:ind w:left="-180" w:right="-56" w:firstLine="180"/>
              <w:jc w:val="center"/>
              <w:rPr>
                <w:rFonts w:ascii="Arial" w:hAnsi="Arial" w:cs="Arial"/>
                <w:b/>
                <w:bCs/>
                <w:i/>
                <w:iCs/>
                <w:sz w:val="22"/>
                <w:szCs w:val="22"/>
              </w:rPr>
            </w:pPr>
          </w:p>
        </w:tc>
        <w:tc>
          <w:tcPr>
            <w:tcW w:w="1122" w:type="dxa"/>
            <w:vAlign w:val="center"/>
          </w:tcPr>
          <w:p w14:paraId="05322654" w14:textId="77777777" w:rsidR="00C33CCD" w:rsidRPr="00187F73" w:rsidRDefault="00C33CCD" w:rsidP="00DB6788">
            <w:pPr>
              <w:ind w:left="-180" w:right="-56" w:firstLine="180"/>
              <w:jc w:val="center"/>
              <w:rPr>
                <w:rFonts w:ascii="Arial" w:hAnsi="Arial" w:cs="Arial"/>
                <w:b/>
                <w:bCs/>
                <w:i/>
                <w:iCs/>
                <w:sz w:val="22"/>
                <w:szCs w:val="22"/>
              </w:rPr>
            </w:pPr>
            <w:r w:rsidRPr="00187F73">
              <w:rPr>
                <w:rFonts w:ascii="Arial" w:hAnsi="Arial" w:cs="Arial"/>
                <w:b/>
                <w:bCs/>
                <w:i/>
                <w:iCs/>
                <w:sz w:val="22"/>
                <w:szCs w:val="22"/>
              </w:rPr>
              <w:t>Seniors</w:t>
            </w:r>
          </w:p>
        </w:tc>
        <w:tc>
          <w:tcPr>
            <w:tcW w:w="1122" w:type="dxa"/>
            <w:vAlign w:val="center"/>
          </w:tcPr>
          <w:p w14:paraId="40DDCDF3" w14:textId="77777777" w:rsidR="00C33CCD" w:rsidRPr="00187F73" w:rsidRDefault="00C33CCD" w:rsidP="00DB6788">
            <w:pPr>
              <w:ind w:left="-180" w:right="-56" w:firstLine="180"/>
              <w:jc w:val="center"/>
              <w:rPr>
                <w:rFonts w:ascii="Arial" w:hAnsi="Arial" w:cs="Arial"/>
                <w:b/>
                <w:bCs/>
                <w:i/>
                <w:iCs/>
                <w:sz w:val="22"/>
                <w:szCs w:val="22"/>
              </w:rPr>
            </w:pPr>
            <w:r w:rsidRPr="00187F73">
              <w:rPr>
                <w:rFonts w:ascii="Arial" w:hAnsi="Arial" w:cs="Arial"/>
                <w:b/>
                <w:bCs/>
                <w:i/>
                <w:iCs/>
                <w:sz w:val="22"/>
                <w:szCs w:val="22"/>
              </w:rPr>
              <w:t>Juniors</w:t>
            </w:r>
          </w:p>
        </w:tc>
      </w:tr>
      <w:tr w:rsidR="00C33CCD" w:rsidRPr="00187F73" w14:paraId="561DE91A" w14:textId="77777777">
        <w:trPr>
          <w:jc w:val="center"/>
        </w:trPr>
        <w:tc>
          <w:tcPr>
            <w:tcW w:w="3375" w:type="dxa"/>
            <w:vAlign w:val="center"/>
          </w:tcPr>
          <w:p w14:paraId="27D69D9A" w14:textId="77777777" w:rsidR="00C33CCD" w:rsidRPr="00187F73" w:rsidRDefault="00C33CCD" w:rsidP="00DB6788">
            <w:pPr>
              <w:ind w:left="-180" w:right="-56" w:firstLine="180"/>
              <w:jc w:val="center"/>
              <w:rPr>
                <w:rFonts w:ascii="Arial" w:hAnsi="Arial" w:cs="Arial"/>
                <w:sz w:val="22"/>
                <w:szCs w:val="22"/>
              </w:rPr>
            </w:pPr>
            <w:r w:rsidRPr="00187F73">
              <w:rPr>
                <w:rFonts w:ascii="Arial" w:hAnsi="Arial" w:cs="Arial"/>
                <w:sz w:val="22"/>
                <w:szCs w:val="22"/>
              </w:rPr>
              <w:t>7 – 25</w:t>
            </w:r>
          </w:p>
        </w:tc>
        <w:tc>
          <w:tcPr>
            <w:tcW w:w="1122" w:type="dxa"/>
            <w:vAlign w:val="center"/>
          </w:tcPr>
          <w:p w14:paraId="7144751B" w14:textId="77777777" w:rsidR="00C33CCD" w:rsidRPr="00187F73" w:rsidRDefault="00C33CCD" w:rsidP="00DB6788">
            <w:pPr>
              <w:ind w:left="-180" w:right="-56" w:firstLine="180"/>
              <w:jc w:val="center"/>
              <w:rPr>
                <w:rFonts w:ascii="Arial" w:hAnsi="Arial" w:cs="Arial"/>
                <w:sz w:val="22"/>
                <w:szCs w:val="22"/>
              </w:rPr>
            </w:pPr>
            <w:r w:rsidRPr="00187F73">
              <w:rPr>
                <w:rFonts w:ascii="Arial" w:hAnsi="Arial" w:cs="Arial"/>
                <w:sz w:val="22"/>
                <w:szCs w:val="22"/>
              </w:rPr>
              <w:t>2</w:t>
            </w:r>
          </w:p>
        </w:tc>
        <w:tc>
          <w:tcPr>
            <w:tcW w:w="1122" w:type="dxa"/>
            <w:vAlign w:val="center"/>
          </w:tcPr>
          <w:p w14:paraId="56B20A0C" w14:textId="77777777" w:rsidR="00C33CCD" w:rsidRPr="00187F73" w:rsidRDefault="00C33CCD" w:rsidP="00DB6788">
            <w:pPr>
              <w:ind w:left="-180" w:right="-56" w:firstLine="180"/>
              <w:jc w:val="center"/>
              <w:rPr>
                <w:rFonts w:ascii="Arial" w:hAnsi="Arial" w:cs="Arial"/>
                <w:sz w:val="22"/>
                <w:szCs w:val="22"/>
              </w:rPr>
            </w:pPr>
            <w:r w:rsidRPr="00187F73">
              <w:rPr>
                <w:rFonts w:ascii="Arial" w:hAnsi="Arial" w:cs="Arial"/>
                <w:sz w:val="22"/>
                <w:szCs w:val="22"/>
              </w:rPr>
              <w:t>1</w:t>
            </w:r>
          </w:p>
        </w:tc>
      </w:tr>
      <w:tr w:rsidR="00C33CCD" w:rsidRPr="00187F73" w14:paraId="3CD3E67F" w14:textId="77777777">
        <w:trPr>
          <w:jc w:val="center"/>
        </w:trPr>
        <w:tc>
          <w:tcPr>
            <w:tcW w:w="3375" w:type="dxa"/>
            <w:vAlign w:val="center"/>
          </w:tcPr>
          <w:p w14:paraId="708ABCCC" w14:textId="77777777" w:rsidR="00C33CCD" w:rsidRPr="00187F73" w:rsidRDefault="00C33CCD" w:rsidP="00DB6788">
            <w:pPr>
              <w:ind w:left="-180" w:right="-56" w:firstLine="180"/>
              <w:jc w:val="center"/>
              <w:rPr>
                <w:rFonts w:ascii="Arial" w:hAnsi="Arial" w:cs="Arial"/>
                <w:sz w:val="22"/>
                <w:szCs w:val="22"/>
              </w:rPr>
            </w:pPr>
            <w:r w:rsidRPr="00187F73">
              <w:rPr>
                <w:rFonts w:ascii="Arial" w:hAnsi="Arial" w:cs="Arial"/>
                <w:sz w:val="22"/>
                <w:szCs w:val="22"/>
              </w:rPr>
              <w:t>26 – 50</w:t>
            </w:r>
          </w:p>
        </w:tc>
        <w:tc>
          <w:tcPr>
            <w:tcW w:w="1122" w:type="dxa"/>
            <w:vAlign w:val="center"/>
          </w:tcPr>
          <w:p w14:paraId="0B778152" w14:textId="77777777" w:rsidR="00C33CCD" w:rsidRPr="00187F73" w:rsidRDefault="00C33CCD" w:rsidP="00DB6788">
            <w:pPr>
              <w:ind w:left="-180" w:right="-56" w:firstLine="180"/>
              <w:jc w:val="center"/>
              <w:rPr>
                <w:rFonts w:ascii="Arial" w:hAnsi="Arial" w:cs="Arial"/>
                <w:sz w:val="22"/>
                <w:szCs w:val="22"/>
              </w:rPr>
            </w:pPr>
            <w:r w:rsidRPr="00187F73">
              <w:rPr>
                <w:rFonts w:ascii="Arial" w:hAnsi="Arial" w:cs="Arial"/>
                <w:sz w:val="22"/>
                <w:szCs w:val="22"/>
              </w:rPr>
              <w:t>3</w:t>
            </w:r>
          </w:p>
        </w:tc>
        <w:tc>
          <w:tcPr>
            <w:tcW w:w="1122" w:type="dxa"/>
            <w:vAlign w:val="center"/>
          </w:tcPr>
          <w:p w14:paraId="249FAAB8" w14:textId="77777777" w:rsidR="00C33CCD" w:rsidRPr="00187F73" w:rsidRDefault="00C33CCD" w:rsidP="00DB6788">
            <w:pPr>
              <w:ind w:left="-180" w:right="-56" w:firstLine="180"/>
              <w:jc w:val="center"/>
              <w:rPr>
                <w:rFonts w:ascii="Arial" w:hAnsi="Arial" w:cs="Arial"/>
                <w:sz w:val="22"/>
                <w:szCs w:val="22"/>
              </w:rPr>
            </w:pPr>
            <w:r w:rsidRPr="00187F73">
              <w:rPr>
                <w:rFonts w:ascii="Arial" w:hAnsi="Arial" w:cs="Arial"/>
                <w:sz w:val="22"/>
                <w:szCs w:val="22"/>
              </w:rPr>
              <w:t>1</w:t>
            </w:r>
          </w:p>
        </w:tc>
      </w:tr>
      <w:tr w:rsidR="00C33CCD" w:rsidRPr="00187F73" w14:paraId="0628462F" w14:textId="77777777">
        <w:trPr>
          <w:jc w:val="center"/>
        </w:trPr>
        <w:tc>
          <w:tcPr>
            <w:tcW w:w="3375" w:type="dxa"/>
            <w:vAlign w:val="center"/>
          </w:tcPr>
          <w:p w14:paraId="74560160" w14:textId="77777777" w:rsidR="00C33CCD" w:rsidRPr="00187F73" w:rsidRDefault="00C33CCD" w:rsidP="00DB6788">
            <w:pPr>
              <w:ind w:left="-180" w:right="-56" w:firstLine="180"/>
              <w:jc w:val="center"/>
              <w:rPr>
                <w:rFonts w:ascii="Arial" w:hAnsi="Arial" w:cs="Arial"/>
                <w:sz w:val="22"/>
                <w:szCs w:val="22"/>
              </w:rPr>
            </w:pPr>
            <w:r w:rsidRPr="00187F73">
              <w:rPr>
                <w:rFonts w:ascii="Arial" w:hAnsi="Arial" w:cs="Arial"/>
                <w:sz w:val="22"/>
                <w:szCs w:val="22"/>
              </w:rPr>
              <w:t>51 – 75</w:t>
            </w:r>
          </w:p>
        </w:tc>
        <w:tc>
          <w:tcPr>
            <w:tcW w:w="1122" w:type="dxa"/>
            <w:vAlign w:val="center"/>
          </w:tcPr>
          <w:p w14:paraId="279935FF" w14:textId="77777777" w:rsidR="00C33CCD" w:rsidRPr="00187F73" w:rsidRDefault="00C33CCD" w:rsidP="00DB6788">
            <w:pPr>
              <w:ind w:left="-180" w:right="-56" w:firstLine="180"/>
              <w:jc w:val="center"/>
              <w:rPr>
                <w:rFonts w:ascii="Arial" w:hAnsi="Arial" w:cs="Arial"/>
                <w:sz w:val="22"/>
                <w:szCs w:val="22"/>
              </w:rPr>
            </w:pPr>
            <w:r w:rsidRPr="00187F73">
              <w:rPr>
                <w:rFonts w:ascii="Arial" w:hAnsi="Arial" w:cs="Arial"/>
                <w:sz w:val="22"/>
                <w:szCs w:val="22"/>
              </w:rPr>
              <w:t>4</w:t>
            </w:r>
          </w:p>
        </w:tc>
        <w:tc>
          <w:tcPr>
            <w:tcW w:w="1122" w:type="dxa"/>
            <w:vAlign w:val="center"/>
          </w:tcPr>
          <w:p w14:paraId="78E884CA" w14:textId="77777777" w:rsidR="00C33CCD" w:rsidRPr="00187F73" w:rsidRDefault="00C33CCD" w:rsidP="00DB6788">
            <w:pPr>
              <w:ind w:left="-180" w:right="-56" w:firstLine="180"/>
              <w:jc w:val="center"/>
              <w:rPr>
                <w:rFonts w:ascii="Arial" w:hAnsi="Arial" w:cs="Arial"/>
                <w:sz w:val="22"/>
                <w:szCs w:val="22"/>
              </w:rPr>
            </w:pPr>
            <w:r w:rsidRPr="00187F73">
              <w:rPr>
                <w:rFonts w:ascii="Arial" w:hAnsi="Arial" w:cs="Arial"/>
                <w:sz w:val="22"/>
                <w:szCs w:val="22"/>
              </w:rPr>
              <w:t>2</w:t>
            </w:r>
          </w:p>
        </w:tc>
      </w:tr>
      <w:tr w:rsidR="00C33CCD" w:rsidRPr="00187F73" w14:paraId="097C87DC" w14:textId="77777777">
        <w:trPr>
          <w:jc w:val="center"/>
        </w:trPr>
        <w:tc>
          <w:tcPr>
            <w:tcW w:w="3375" w:type="dxa"/>
            <w:vAlign w:val="center"/>
          </w:tcPr>
          <w:p w14:paraId="6DAF19C9" w14:textId="77777777" w:rsidR="00C33CCD" w:rsidRPr="00187F73" w:rsidRDefault="00C33CCD" w:rsidP="00DB6788">
            <w:pPr>
              <w:ind w:left="-180" w:right="-56" w:firstLine="180"/>
              <w:jc w:val="center"/>
              <w:rPr>
                <w:rFonts w:ascii="Arial" w:hAnsi="Arial" w:cs="Arial"/>
                <w:sz w:val="22"/>
                <w:szCs w:val="22"/>
              </w:rPr>
            </w:pPr>
            <w:r w:rsidRPr="00187F73">
              <w:rPr>
                <w:rFonts w:ascii="Arial" w:hAnsi="Arial" w:cs="Arial"/>
                <w:sz w:val="22"/>
                <w:szCs w:val="22"/>
              </w:rPr>
              <w:t>76 – 100</w:t>
            </w:r>
          </w:p>
        </w:tc>
        <w:tc>
          <w:tcPr>
            <w:tcW w:w="1122" w:type="dxa"/>
            <w:vAlign w:val="center"/>
          </w:tcPr>
          <w:p w14:paraId="44240AAE" w14:textId="77777777" w:rsidR="00C33CCD" w:rsidRPr="00187F73" w:rsidRDefault="00C33CCD" w:rsidP="00DB6788">
            <w:pPr>
              <w:ind w:left="-180" w:right="-56" w:firstLine="180"/>
              <w:jc w:val="center"/>
              <w:rPr>
                <w:rFonts w:ascii="Arial" w:hAnsi="Arial" w:cs="Arial"/>
                <w:sz w:val="22"/>
                <w:szCs w:val="22"/>
              </w:rPr>
            </w:pPr>
            <w:r w:rsidRPr="00187F73">
              <w:rPr>
                <w:rFonts w:ascii="Arial" w:hAnsi="Arial" w:cs="Arial"/>
                <w:sz w:val="22"/>
                <w:szCs w:val="22"/>
              </w:rPr>
              <w:t>5</w:t>
            </w:r>
          </w:p>
        </w:tc>
        <w:tc>
          <w:tcPr>
            <w:tcW w:w="1122" w:type="dxa"/>
            <w:vAlign w:val="center"/>
          </w:tcPr>
          <w:p w14:paraId="7A036E3D" w14:textId="77777777" w:rsidR="00C33CCD" w:rsidRPr="00187F73" w:rsidRDefault="00C33CCD" w:rsidP="00DB6788">
            <w:pPr>
              <w:ind w:left="-180" w:right="-56" w:firstLine="180"/>
              <w:jc w:val="center"/>
              <w:rPr>
                <w:rFonts w:ascii="Arial" w:hAnsi="Arial" w:cs="Arial"/>
                <w:sz w:val="22"/>
                <w:szCs w:val="22"/>
              </w:rPr>
            </w:pPr>
            <w:r w:rsidRPr="00187F73">
              <w:rPr>
                <w:rFonts w:ascii="Arial" w:hAnsi="Arial" w:cs="Arial"/>
                <w:sz w:val="22"/>
                <w:szCs w:val="22"/>
              </w:rPr>
              <w:t>3</w:t>
            </w:r>
          </w:p>
        </w:tc>
      </w:tr>
      <w:tr w:rsidR="00C33CCD" w:rsidRPr="00187F73" w14:paraId="1087ABAD" w14:textId="77777777">
        <w:trPr>
          <w:jc w:val="center"/>
        </w:trPr>
        <w:tc>
          <w:tcPr>
            <w:tcW w:w="3375" w:type="dxa"/>
            <w:vAlign w:val="center"/>
          </w:tcPr>
          <w:p w14:paraId="217B47FB" w14:textId="77777777" w:rsidR="00C33CCD" w:rsidRPr="00187F73" w:rsidRDefault="00C33CCD" w:rsidP="00DB6788">
            <w:pPr>
              <w:ind w:left="-180" w:right="-56" w:firstLine="180"/>
              <w:jc w:val="center"/>
              <w:rPr>
                <w:rFonts w:ascii="Arial" w:hAnsi="Arial" w:cs="Arial"/>
                <w:sz w:val="22"/>
                <w:szCs w:val="22"/>
              </w:rPr>
            </w:pPr>
            <w:r w:rsidRPr="00187F73">
              <w:rPr>
                <w:rFonts w:ascii="Arial" w:hAnsi="Arial" w:cs="Arial"/>
                <w:sz w:val="22"/>
                <w:szCs w:val="22"/>
              </w:rPr>
              <w:t>101 – 125</w:t>
            </w:r>
          </w:p>
        </w:tc>
        <w:tc>
          <w:tcPr>
            <w:tcW w:w="1122" w:type="dxa"/>
            <w:vAlign w:val="center"/>
          </w:tcPr>
          <w:p w14:paraId="29B4EA11" w14:textId="77777777" w:rsidR="00C33CCD" w:rsidRPr="00187F73" w:rsidRDefault="00C33CCD" w:rsidP="00DB6788">
            <w:pPr>
              <w:ind w:left="-180" w:right="-56" w:firstLine="180"/>
              <w:jc w:val="center"/>
              <w:rPr>
                <w:rFonts w:ascii="Arial" w:hAnsi="Arial" w:cs="Arial"/>
                <w:sz w:val="22"/>
                <w:szCs w:val="22"/>
              </w:rPr>
            </w:pPr>
            <w:r w:rsidRPr="00187F73">
              <w:rPr>
                <w:rFonts w:ascii="Arial" w:hAnsi="Arial" w:cs="Arial"/>
                <w:sz w:val="22"/>
                <w:szCs w:val="22"/>
              </w:rPr>
              <w:t>6</w:t>
            </w:r>
          </w:p>
        </w:tc>
        <w:tc>
          <w:tcPr>
            <w:tcW w:w="1122" w:type="dxa"/>
            <w:vAlign w:val="center"/>
          </w:tcPr>
          <w:p w14:paraId="68D9363B" w14:textId="77777777" w:rsidR="00C33CCD" w:rsidRPr="00187F73" w:rsidRDefault="00C33CCD" w:rsidP="00DB6788">
            <w:pPr>
              <w:ind w:left="-180" w:right="-56" w:firstLine="180"/>
              <w:jc w:val="center"/>
              <w:rPr>
                <w:rFonts w:ascii="Arial" w:hAnsi="Arial" w:cs="Arial"/>
                <w:sz w:val="22"/>
                <w:szCs w:val="22"/>
              </w:rPr>
            </w:pPr>
            <w:r w:rsidRPr="00187F73">
              <w:rPr>
                <w:rFonts w:ascii="Arial" w:hAnsi="Arial" w:cs="Arial"/>
                <w:sz w:val="22"/>
                <w:szCs w:val="22"/>
              </w:rPr>
              <w:t>3</w:t>
            </w:r>
          </w:p>
        </w:tc>
      </w:tr>
      <w:tr w:rsidR="00C33CCD" w:rsidRPr="00187F73" w14:paraId="2F7C661E" w14:textId="77777777">
        <w:trPr>
          <w:jc w:val="center"/>
        </w:trPr>
        <w:tc>
          <w:tcPr>
            <w:tcW w:w="3375" w:type="dxa"/>
            <w:vAlign w:val="center"/>
          </w:tcPr>
          <w:p w14:paraId="5AC4E9ED" w14:textId="77777777" w:rsidR="00C33CCD" w:rsidRPr="00187F73" w:rsidRDefault="00C33CCD" w:rsidP="00DB6788">
            <w:pPr>
              <w:ind w:left="-180" w:right="-56" w:firstLine="180"/>
              <w:jc w:val="center"/>
              <w:rPr>
                <w:rFonts w:ascii="Arial" w:hAnsi="Arial" w:cs="Arial"/>
                <w:sz w:val="22"/>
                <w:szCs w:val="22"/>
              </w:rPr>
            </w:pPr>
            <w:r w:rsidRPr="00187F73">
              <w:rPr>
                <w:rFonts w:ascii="Arial" w:hAnsi="Arial" w:cs="Arial"/>
                <w:sz w:val="22"/>
                <w:szCs w:val="22"/>
              </w:rPr>
              <w:t>126 – 150</w:t>
            </w:r>
          </w:p>
        </w:tc>
        <w:tc>
          <w:tcPr>
            <w:tcW w:w="1122" w:type="dxa"/>
            <w:vAlign w:val="center"/>
          </w:tcPr>
          <w:p w14:paraId="75697EEC" w14:textId="77777777" w:rsidR="00C33CCD" w:rsidRPr="00187F73" w:rsidRDefault="00C33CCD" w:rsidP="00DB6788">
            <w:pPr>
              <w:ind w:left="-180" w:right="-56" w:firstLine="180"/>
              <w:jc w:val="center"/>
              <w:rPr>
                <w:rFonts w:ascii="Arial" w:hAnsi="Arial" w:cs="Arial"/>
                <w:sz w:val="22"/>
                <w:szCs w:val="22"/>
              </w:rPr>
            </w:pPr>
            <w:r w:rsidRPr="00187F73">
              <w:rPr>
                <w:rFonts w:ascii="Arial" w:hAnsi="Arial" w:cs="Arial"/>
                <w:sz w:val="22"/>
                <w:szCs w:val="22"/>
              </w:rPr>
              <w:t>7</w:t>
            </w:r>
          </w:p>
        </w:tc>
        <w:tc>
          <w:tcPr>
            <w:tcW w:w="1122" w:type="dxa"/>
            <w:vAlign w:val="center"/>
          </w:tcPr>
          <w:p w14:paraId="7C964D78" w14:textId="77777777" w:rsidR="00C33CCD" w:rsidRPr="00187F73" w:rsidRDefault="00C33CCD" w:rsidP="00DB6788">
            <w:pPr>
              <w:ind w:left="-180" w:right="-56" w:firstLine="180"/>
              <w:jc w:val="center"/>
              <w:rPr>
                <w:rFonts w:ascii="Arial" w:hAnsi="Arial" w:cs="Arial"/>
                <w:sz w:val="22"/>
                <w:szCs w:val="22"/>
              </w:rPr>
            </w:pPr>
            <w:r w:rsidRPr="00187F73">
              <w:rPr>
                <w:rFonts w:ascii="Arial" w:hAnsi="Arial" w:cs="Arial"/>
                <w:sz w:val="22"/>
                <w:szCs w:val="22"/>
              </w:rPr>
              <w:t>4</w:t>
            </w:r>
          </w:p>
        </w:tc>
      </w:tr>
      <w:tr w:rsidR="00C33CCD" w:rsidRPr="00187F73" w14:paraId="123C36E9" w14:textId="77777777">
        <w:trPr>
          <w:jc w:val="center"/>
        </w:trPr>
        <w:tc>
          <w:tcPr>
            <w:tcW w:w="3375" w:type="dxa"/>
            <w:vAlign w:val="center"/>
          </w:tcPr>
          <w:p w14:paraId="054740B4" w14:textId="77777777" w:rsidR="00C33CCD" w:rsidRPr="00187F73" w:rsidRDefault="00C33CCD" w:rsidP="00DB6788">
            <w:pPr>
              <w:ind w:left="-180" w:right="-56" w:firstLine="180"/>
              <w:jc w:val="center"/>
              <w:rPr>
                <w:rFonts w:ascii="Arial" w:hAnsi="Arial" w:cs="Arial"/>
                <w:sz w:val="22"/>
                <w:szCs w:val="22"/>
              </w:rPr>
            </w:pPr>
            <w:r w:rsidRPr="00187F73">
              <w:rPr>
                <w:rFonts w:ascii="Arial" w:hAnsi="Arial" w:cs="Arial"/>
                <w:sz w:val="22"/>
                <w:szCs w:val="22"/>
              </w:rPr>
              <w:t>151 – 175</w:t>
            </w:r>
          </w:p>
        </w:tc>
        <w:tc>
          <w:tcPr>
            <w:tcW w:w="1122" w:type="dxa"/>
            <w:vAlign w:val="center"/>
          </w:tcPr>
          <w:p w14:paraId="44B0A208" w14:textId="77777777" w:rsidR="00C33CCD" w:rsidRPr="00187F73" w:rsidRDefault="00C33CCD" w:rsidP="00DB6788">
            <w:pPr>
              <w:ind w:left="-180" w:right="-56" w:firstLine="180"/>
              <w:jc w:val="center"/>
              <w:rPr>
                <w:rFonts w:ascii="Arial" w:hAnsi="Arial" w:cs="Arial"/>
                <w:sz w:val="22"/>
                <w:szCs w:val="22"/>
              </w:rPr>
            </w:pPr>
            <w:r w:rsidRPr="00187F73">
              <w:rPr>
                <w:rFonts w:ascii="Arial" w:hAnsi="Arial" w:cs="Arial"/>
                <w:sz w:val="22"/>
                <w:szCs w:val="22"/>
              </w:rPr>
              <w:t>8</w:t>
            </w:r>
          </w:p>
        </w:tc>
        <w:tc>
          <w:tcPr>
            <w:tcW w:w="1122" w:type="dxa"/>
            <w:vAlign w:val="center"/>
          </w:tcPr>
          <w:p w14:paraId="17310F6F" w14:textId="77777777" w:rsidR="00C33CCD" w:rsidRPr="00187F73" w:rsidRDefault="00C33CCD" w:rsidP="00DB6788">
            <w:pPr>
              <w:ind w:left="-180" w:right="-56" w:firstLine="180"/>
              <w:jc w:val="center"/>
              <w:rPr>
                <w:rFonts w:ascii="Arial" w:hAnsi="Arial" w:cs="Arial"/>
                <w:sz w:val="22"/>
                <w:szCs w:val="22"/>
              </w:rPr>
            </w:pPr>
            <w:r w:rsidRPr="00187F73">
              <w:rPr>
                <w:rFonts w:ascii="Arial" w:hAnsi="Arial" w:cs="Arial"/>
                <w:sz w:val="22"/>
                <w:szCs w:val="22"/>
              </w:rPr>
              <w:t>4</w:t>
            </w:r>
          </w:p>
        </w:tc>
      </w:tr>
      <w:tr w:rsidR="00C33CCD" w:rsidRPr="00187F73" w14:paraId="59E38F39" w14:textId="77777777">
        <w:trPr>
          <w:jc w:val="center"/>
        </w:trPr>
        <w:tc>
          <w:tcPr>
            <w:tcW w:w="3375" w:type="dxa"/>
            <w:vAlign w:val="center"/>
          </w:tcPr>
          <w:p w14:paraId="1F1289E7" w14:textId="77777777" w:rsidR="00C33CCD" w:rsidRPr="00187F73" w:rsidRDefault="00C33CCD" w:rsidP="00DB6788">
            <w:pPr>
              <w:ind w:left="-180" w:right="-56" w:firstLine="180"/>
              <w:jc w:val="center"/>
              <w:rPr>
                <w:rFonts w:ascii="Arial" w:hAnsi="Arial" w:cs="Arial"/>
                <w:sz w:val="22"/>
                <w:szCs w:val="22"/>
              </w:rPr>
            </w:pPr>
            <w:r w:rsidRPr="00187F73">
              <w:rPr>
                <w:rFonts w:ascii="Arial" w:hAnsi="Arial" w:cs="Arial"/>
                <w:sz w:val="22"/>
                <w:szCs w:val="22"/>
              </w:rPr>
              <w:t>176 – 200</w:t>
            </w:r>
          </w:p>
        </w:tc>
        <w:tc>
          <w:tcPr>
            <w:tcW w:w="1122" w:type="dxa"/>
            <w:vAlign w:val="center"/>
          </w:tcPr>
          <w:p w14:paraId="2B2B7304" w14:textId="77777777" w:rsidR="00C33CCD" w:rsidRPr="00187F73" w:rsidRDefault="00C33CCD" w:rsidP="00DB6788">
            <w:pPr>
              <w:ind w:left="-180" w:right="-56" w:firstLine="180"/>
              <w:jc w:val="center"/>
              <w:rPr>
                <w:rFonts w:ascii="Arial" w:hAnsi="Arial" w:cs="Arial"/>
                <w:sz w:val="22"/>
                <w:szCs w:val="22"/>
              </w:rPr>
            </w:pPr>
            <w:r w:rsidRPr="00187F73">
              <w:rPr>
                <w:rFonts w:ascii="Arial" w:hAnsi="Arial" w:cs="Arial"/>
                <w:sz w:val="22"/>
                <w:szCs w:val="22"/>
              </w:rPr>
              <w:t>9</w:t>
            </w:r>
          </w:p>
        </w:tc>
        <w:tc>
          <w:tcPr>
            <w:tcW w:w="1122" w:type="dxa"/>
            <w:vAlign w:val="center"/>
          </w:tcPr>
          <w:p w14:paraId="76DB90EB" w14:textId="77777777" w:rsidR="00C33CCD" w:rsidRPr="00187F73" w:rsidRDefault="00C33CCD" w:rsidP="00DB6788">
            <w:pPr>
              <w:ind w:left="-180" w:right="-56" w:firstLine="180"/>
              <w:jc w:val="center"/>
              <w:rPr>
                <w:rFonts w:ascii="Arial" w:hAnsi="Arial" w:cs="Arial"/>
                <w:sz w:val="22"/>
                <w:szCs w:val="22"/>
              </w:rPr>
            </w:pPr>
            <w:r w:rsidRPr="00187F73">
              <w:rPr>
                <w:rFonts w:ascii="Arial" w:hAnsi="Arial" w:cs="Arial"/>
                <w:sz w:val="22"/>
                <w:szCs w:val="22"/>
              </w:rPr>
              <w:t>5</w:t>
            </w:r>
          </w:p>
        </w:tc>
      </w:tr>
      <w:tr w:rsidR="00C33CCD" w:rsidRPr="00187F73" w14:paraId="778D9DC0" w14:textId="77777777">
        <w:trPr>
          <w:jc w:val="center"/>
        </w:trPr>
        <w:tc>
          <w:tcPr>
            <w:tcW w:w="3375" w:type="dxa"/>
            <w:vAlign w:val="center"/>
          </w:tcPr>
          <w:p w14:paraId="22645B53" w14:textId="77777777" w:rsidR="00C33CCD" w:rsidRPr="00187F73" w:rsidRDefault="00C33CCD" w:rsidP="00DB6788">
            <w:pPr>
              <w:ind w:left="-180" w:right="-56" w:firstLine="180"/>
              <w:jc w:val="center"/>
              <w:rPr>
                <w:rFonts w:ascii="Arial" w:hAnsi="Arial" w:cs="Arial"/>
                <w:sz w:val="22"/>
                <w:szCs w:val="22"/>
              </w:rPr>
            </w:pPr>
            <w:r w:rsidRPr="00187F73">
              <w:rPr>
                <w:rFonts w:ascii="Arial" w:hAnsi="Arial" w:cs="Arial"/>
                <w:sz w:val="22"/>
                <w:szCs w:val="22"/>
              </w:rPr>
              <w:t>201 – 225</w:t>
            </w:r>
          </w:p>
        </w:tc>
        <w:tc>
          <w:tcPr>
            <w:tcW w:w="1122" w:type="dxa"/>
            <w:vAlign w:val="center"/>
          </w:tcPr>
          <w:p w14:paraId="5D369756" w14:textId="77777777" w:rsidR="00C33CCD" w:rsidRPr="00187F73" w:rsidRDefault="00C33CCD" w:rsidP="00DB6788">
            <w:pPr>
              <w:ind w:left="-180" w:right="-56" w:firstLine="180"/>
              <w:jc w:val="center"/>
              <w:rPr>
                <w:rFonts w:ascii="Arial" w:hAnsi="Arial" w:cs="Arial"/>
                <w:sz w:val="22"/>
                <w:szCs w:val="22"/>
              </w:rPr>
            </w:pPr>
            <w:r w:rsidRPr="00187F73">
              <w:rPr>
                <w:rFonts w:ascii="Arial" w:hAnsi="Arial" w:cs="Arial"/>
                <w:sz w:val="22"/>
                <w:szCs w:val="22"/>
              </w:rPr>
              <w:t>10</w:t>
            </w:r>
          </w:p>
        </w:tc>
        <w:tc>
          <w:tcPr>
            <w:tcW w:w="1122" w:type="dxa"/>
            <w:vAlign w:val="center"/>
          </w:tcPr>
          <w:p w14:paraId="729DE7E4" w14:textId="77777777" w:rsidR="00C33CCD" w:rsidRPr="00187F73" w:rsidRDefault="00C33CCD" w:rsidP="00DB6788">
            <w:pPr>
              <w:ind w:left="-180" w:right="-56" w:firstLine="180"/>
              <w:jc w:val="center"/>
              <w:rPr>
                <w:rFonts w:ascii="Arial" w:hAnsi="Arial" w:cs="Arial"/>
                <w:sz w:val="22"/>
                <w:szCs w:val="22"/>
              </w:rPr>
            </w:pPr>
            <w:r w:rsidRPr="00187F73">
              <w:rPr>
                <w:rFonts w:ascii="Arial" w:hAnsi="Arial" w:cs="Arial"/>
                <w:sz w:val="22"/>
                <w:szCs w:val="22"/>
              </w:rPr>
              <w:t>5</w:t>
            </w:r>
          </w:p>
        </w:tc>
      </w:tr>
      <w:tr w:rsidR="00C33CCD" w:rsidRPr="00187F73" w14:paraId="7A85CCCC" w14:textId="77777777">
        <w:trPr>
          <w:jc w:val="center"/>
        </w:trPr>
        <w:tc>
          <w:tcPr>
            <w:tcW w:w="3375" w:type="dxa"/>
            <w:vAlign w:val="center"/>
          </w:tcPr>
          <w:p w14:paraId="50E17C0B" w14:textId="77777777" w:rsidR="00C33CCD" w:rsidRPr="00187F73" w:rsidRDefault="00C33CCD" w:rsidP="00DB6788">
            <w:pPr>
              <w:ind w:left="-180" w:right="-56" w:firstLine="180"/>
              <w:jc w:val="center"/>
              <w:rPr>
                <w:rFonts w:ascii="Arial" w:hAnsi="Arial" w:cs="Arial"/>
                <w:sz w:val="22"/>
                <w:szCs w:val="22"/>
              </w:rPr>
            </w:pPr>
            <w:r w:rsidRPr="00187F73">
              <w:rPr>
                <w:rFonts w:ascii="Arial" w:hAnsi="Arial" w:cs="Arial"/>
                <w:sz w:val="22"/>
                <w:szCs w:val="22"/>
              </w:rPr>
              <w:t>226 – 250</w:t>
            </w:r>
          </w:p>
        </w:tc>
        <w:tc>
          <w:tcPr>
            <w:tcW w:w="1122" w:type="dxa"/>
            <w:vAlign w:val="center"/>
          </w:tcPr>
          <w:p w14:paraId="4737E36C" w14:textId="77777777" w:rsidR="00C33CCD" w:rsidRPr="00187F73" w:rsidRDefault="00C33CCD" w:rsidP="00B679F8">
            <w:pPr>
              <w:ind w:left="-180" w:right="-56" w:firstLine="180"/>
              <w:jc w:val="center"/>
              <w:rPr>
                <w:rFonts w:ascii="Arial" w:hAnsi="Arial" w:cs="Arial"/>
                <w:sz w:val="22"/>
                <w:szCs w:val="22"/>
              </w:rPr>
            </w:pPr>
            <w:r w:rsidRPr="00187F73">
              <w:rPr>
                <w:rFonts w:ascii="Arial" w:hAnsi="Arial" w:cs="Arial"/>
                <w:sz w:val="22"/>
                <w:szCs w:val="22"/>
              </w:rPr>
              <w:t>11</w:t>
            </w:r>
          </w:p>
        </w:tc>
        <w:tc>
          <w:tcPr>
            <w:tcW w:w="1122" w:type="dxa"/>
            <w:vAlign w:val="center"/>
          </w:tcPr>
          <w:p w14:paraId="1B87E3DE" w14:textId="77777777" w:rsidR="00C33CCD" w:rsidRPr="00187F73" w:rsidRDefault="00C33CCD" w:rsidP="00B679F8">
            <w:pPr>
              <w:ind w:left="-180" w:right="-56" w:firstLine="180"/>
              <w:jc w:val="center"/>
              <w:rPr>
                <w:rFonts w:ascii="Arial" w:hAnsi="Arial" w:cs="Arial"/>
                <w:sz w:val="22"/>
                <w:szCs w:val="22"/>
              </w:rPr>
            </w:pPr>
            <w:r w:rsidRPr="00187F73">
              <w:rPr>
                <w:rFonts w:ascii="Arial" w:hAnsi="Arial" w:cs="Arial"/>
                <w:sz w:val="22"/>
                <w:szCs w:val="22"/>
              </w:rPr>
              <w:t>6</w:t>
            </w:r>
          </w:p>
        </w:tc>
      </w:tr>
    </w:tbl>
    <w:p w14:paraId="082C48EB" w14:textId="77777777" w:rsidR="00C33CCD" w:rsidRPr="00187F73" w:rsidRDefault="00C33CCD" w:rsidP="00DB6788">
      <w:pPr>
        <w:ind w:left="-180" w:right="-56" w:firstLine="180"/>
        <w:rPr>
          <w:rFonts w:ascii="Arial" w:hAnsi="Arial" w:cs="Arial"/>
          <w:sz w:val="22"/>
          <w:szCs w:val="22"/>
        </w:rPr>
      </w:pPr>
    </w:p>
    <w:p w14:paraId="2677290C" w14:textId="77777777" w:rsidR="00C33CCD" w:rsidRPr="00187F73" w:rsidRDefault="00C33CCD" w:rsidP="00DB6788">
      <w:pPr>
        <w:ind w:left="-180" w:right="-56" w:firstLine="180"/>
        <w:rPr>
          <w:rFonts w:ascii="Arial" w:hAnsi="Arial" w:cs="Arial"/>
          <w:sz w:val="22"/>
          <w:szCs w:val="22"/>
        </w:rPr>
      </w:pPr>
    </w:p>
    <w:p w14:paraId="653ACC8B" w14:textId="77777777" w:rsidR="00CF603C" w:rsidRPr="00187F73" w:rsidRDefault="00CF603C" w:rsidP="00CF603C">
      <w:pPr>
        <w:ind w:left="-180" w:right="-56" w:firstLine="180"/>
        <w:jc w:val="center"/>
        <w:rPr>
          <w:rFonts w:ascii="Arial" w:hAnsi="Arial" w:cs="Arial"/>
          <w:b/>
          <w:bCs/>
          <w:sz w:val="22"/>
          <w:szCs w:val="22"/>
          <w:u w:val="single"/>
        </w:rPr>
      </w:pPr>
      <w:r w:rsidRPr="00187F73">
        <w:rPr>
          <w:rFonts w:ascii="Arial" w:hAnsi="Arial" w:cs="Arial"/>
          <w:b/>
          <w:bCs/>
          <w:sz w:val="22"/>
          <w:szCs w:val="22"/>
          <w:u w:val="single"/>
        </w:rPr>
        <w:t>FREE RIFLE COMPETITIONS</w:t>
      </w:r>
    </w:p>
    <w:p w14:paraId="249BF8C6" w14:textId="77777777" w:rsidR="00CF603C" w:rsidRPr="00187F73" w:rsidRDefault="00CF603C" w:rsidP="00CF603C">
      <w:pPr>
        <w:ind w:left="-180" w:right="-56" w:firstLine="180"/>
        <w:rPr>
          <w:rFonts w:ascii="Arial" w:hAnsi="Arial" w:cs="Arial"/>
          <w:bCs/>
          <w:sz w:val="22"/>
          <w:szCs w:val="22"/>
        </w:rPr>
      </w:pPr>
    </w:p>
    <w:p w14:paraId="04190467" w14:textId="77777777" w:rsidR="00CF603C" w:rsidRDefault="00CF603C" w:rsidP="00CF603C">
      <w:pPr>
        <w:autoSpaceDE w:val="0"/>
        <w:autoSpaceDN w:val="0"/>
        <w:adjustRightInd w:val="0"/>
        <w:ind w:left="-180" w:right="-56" w:firstLine="180"/>
        <w:jc w:val="both"/>
        <w:rPr>
          <w:rFonts w:ascii="Arial" w:hAnsi="Arial" w:cs="Arial"/>
          <w:b/>
          <w:sz w:val="22"/>
          <w:szCs w:val="22"/>
          <w:u w:val="single"/>
        </w:rPr>
      </w:pPr>
      <w:r w:rsidRPr="00187F73">
        <w:rPr>
          <w:rFonts w:ascii="Arial" w:hAnsi="Arial" w:cs="Arial"/>
          <w:b/>
          <w:sz w:val="22"/>
          <w:szCs w:val="22"/>
          <w:u w:val="single"/>
        </w:rPr>
        <w:t>1.</w:t>
      </w:r>
      <w:r w:rsidRPr="00187F73">
        <w:rPr>
          <w:rFonts w:ascii="Arial" w:hAnsi="Arial" w:cs="Arial"/>
          <w:b/>
          <w:sz w:val="22"/>
          <w:szCs w:val="22"/>
          <w:u w:val="single"/>
        </w:rPr>
        <w:tab/>
        <w:t>BROWN TROPHY ‘SHORT F” RIFLE RULES</w:t>
      </w:r>
    </w:p>
    <w:p w14:paraId="0EF46479" w14:textId="77777777" w:rsidR="001C6E91" w:rsidRPr="00187F73" w:rsidRDefault="001C6E91" w:rsidP="00CF603C">
      <w:pPr>
        <w:autoSpaceDE w:val="0"/>
        <w:autoSpaceDN w:val="0"/>
        <w:adjustRightInd w:val="0"/>
        <w:ind w:left="-180" w:right="-56" w:firstLine="180"/>
        <w:jc w:val="both"/>
        <w:rPr>
          <w:rFonts w:ascii="Arial" w:hAnsi="Arial" w:cs="Arial"/>
          <w:b/>
          <w:sz w:val="22"/>
          <w:szCs w:val="22"/>
          <w:u w:val="single"/>
        </w:rPr>
      </w:pPr>
    </w:p>
    <w:p w14:paraId="21224B6D" w14:textId="77777777" w:rsidR="00CF603C" w:rsidRDefault="00CF603C" w:rsidP="00CF603C">
      <w:pPr>
        <w:autoSpaceDE w:val="0"/>
        <w:autoSpaceDN w:val="0"/>
        <w:adjustRightInd w:val="0"/>
        <w:ind w:left="-180" w:right="-56" w:firstLine="180"/>
        <w:jc w:val="both"/>
        <w:rPr>
          <w:rFonts w:ascii="Arial" w:hAnsi="Arial" w:cs="Arial"/>
          <w:sz w:val="22"/>
          <w:szCs w:val="22"/>
        </w:rPr>
      </w:pPr>
      <w:r w:rsidRPr="00187F73">
        <w:rPr>
          <w:rFonts w:ascii="Arial" w:hAnsi="Arial" w:cs="Arial"/>
          <w:sz w:val="22"/>
          <w:szCs w:val="22"/>
        </w:rPr>
        <w:t>These rules apply to Brown Trophy Short F rifle shooting.</w:t>
      </w:r>
    </w:p>
    <w:p w14:paraId="3AB58C42" w14:textId="77777777" w:rsidR="001C6E91" w:rsidRPr="00187F73" w:rsidRDefault="001C6E91" w:rsidP="00CF603C">
      <w:pPr>
        <w:autoSpaceDE w:val="0"/>
        <w:autoSpaceDN w:val="0"/>
        <w:adjustRightInd w:val="0"/>
        <w:ind w:left="-180" w:right="-56" w:firstLine="180"/>
        <w:jc w:val="both"/>
        <w:rPr>
          <w:rFonts w:ascii="Arial" w:hAnsi="Arial" w:cs="Arial"/>
          <w:sz w:val="22"/>
          <w:szCs w:val="22"/>
        </w:rPr>
      </w:pPr>
    </w:p>
    <w:p w14:paraId="74F795F1" w14:textId="77777777" w:rsidR="00CF603C" w:rsidRPr="00187F73" w:rsidRDefault="00CF603C" w:rsidP="00BF2D00">
      <w:pPr>
        <w:numPr>
          <w:ilvl w:val="0"/>
          <w:numId w:val="19"/>
        </w:numPr>
        <w:ind w:left="-180" w:right="-56" w:firstLine="180"/>
        <w:jc w:val="both"/>
        <w:outlineLvl w:val="0"/>
        <w:rPr>
          <w:rFonts w:ascii="Arial" w:hAnsi="Arial" w:cs="Arial"/>
          <w:sz w:val="22"/>
          <w:szCs w:val="22"/>
        </w:rPr>
      </w:pPr>
      <w:r w:rsidRPr="00187F73">
        <w:rPr>
          <w:rFonts w:ascii="Arial" w:hAnsi="Arial" w:cs="Arial"/>
          <w:b/>
          <w:sz w:val="22"/>
          <w:szCs w:val="22"/>
        </w:rPr>
        <w:t>General</w:t>
      </w:r>
    </w:p>
    <w:p w14:paraId="6A9BCA24" w14:textId="77777777" w:rsidR="00CF603C" w:rsidRPr="00187F73" w:rsidRDefault="00CF603C" w:rsidP="00BF2D00">
      <w:pPr>
        <w:numPr>
          <w:ilvl w:val="1"/>
          <w:numId w:val="19"/>
        </w:numPr>
        <w:tabs>
          <w:tab w:val="clear" w:pos="792"/>
          <w:tab w:val="num" w:pos="540"/>
        </w:tabs>
        <w:ind w:left="540" w:right="-56" w:hanging="540"/>
        <w:jc w:val="both"/>
        <w:outlineLvl w:val="0"/>
        <w:rPr>
          <w:rFonts w:ascii="Arial" w:hAnsi="Arial" w:cs="Arial"/>
          <w:sz w:val="22"/>
          <w:szCs w:val="22"/>
        </w:rPr>
      </w:pPr>
      <w:r w:rsidRPr="00187F73">
        <w:rPr>
          <w:rFonts w:ascii="Arial" w:hAnsi="Arial" w:cs="Arial"/>
          <w:sz w:val="22"/>
          <w:szCs w:val="22"/>
        </w:rPr>
        <w:t>Open only to financial members of the NZDA.</w:t>
      </w:r>
    </w:p>
    <w:p w14:paraId="2568A636" w14:textId="77777777" w:rsidR="00CF603C" w:rsidRPr="00187F73" w:rsidRDefault="00CF603C" w:rsidP="00BF2D00">
      <w:pPr>
        <w:numPr>
          <w:ilvl w:val="1"/>
          <w:numId w:val="19"/>
        </w:numPr>
        <w:tabs>
          <w:tab w:val="clear" w:pos="792"/>
          <w:tab w:val="num" w:pos="540"/>
        </w:tabs>
        <w:ind w:left="540" w:right="-56" w:hanging="540"/>
        <w:jc w:val="both"/>
        <w:rPr>
          <w:rFonts w:ascii="Arial" w:hAnsi="Arial" w:cs="Arial"/>
          <w:sz w:val="22"/>
          <w:szCs w:val="22"/>
        </w:rPr>
      </w:pPr>
      <w:r w:rsidRPr="00187F73">
        <w:rPr>
          <w:rFonts w:ascii="Arial" w:hAnsi="Arial" w:cs="Arial"/>
          <w:sz w:val="22"/>
          <w:szCs w:val="22"/>
        </w:rPr>
        <w:t>Competition to be held on any Branch or Sub-Branch range day from 21</w:t>
      </w:r>
      <w:r w:rsidRPr="00187F73">
        <w:rPr>
          <w:rFonts w:ascii="Arial" w:hAnsi="Arial" w:cs="Arial"/>
          <w:sz w:val="22"/>
          <w:szCs w:val="22"/>
          <w:vertAlign w:val="superscript"/>
        </w:rPr>
        <w:t>st</w:t>
      </w:r>
      <w:r w:rsidRPr="00187F73">
        <w:rPr>
          <w:rFonts w:ascii="Arial" w:hAnsi="Arial" w:cs="Arial"/>
          <w:sz w:val="22"/>
          <w:szCs w:val="22"/>
        </w:rPr>
        <w:t xml:space="preserve"> June to 10</w:t>
      </w:r>
      <w:r w:rsidRPr="00187F73">
        <w:rPr>
          <w:rFonts w:ascii="Arial" w:hAnsi="Arial" w:cs="Arial"/>
          <w:sz w:val="22"/>
          <w:szCs w:val="22"/>
          <w:vertAlign w:val="superscript"/>
        </w:rPr>
        <w:t>th</w:t>
      </w:r>
      <w:r w:rsidRPr="00187F73">
        <w:rPr>
          <w:rFonts w:ascii="Arial" w:hAnsi="Arial" w:cs="Arial"/>
          <w:sz w:val="22"/>
          <w:szCs w:val="22"/>
        </w:rPr>
        <w:t xml:space="preserve"> June the following year.</w:t>
      </w:r>
    </w:p>
    <w:p w14:paraId="11B3045F" w14:textId="77777777" w:rsidR="00CF603C" w:rsidRPr="00187F73" w:rsidRDefault="00CF603C" w:rsidP="00BF2D00">
      <w:pPr>
        <w:numPr>
          <w:ilvl w:val="1"/>
          <w:numId w:val="19"/>
        </w:numPr>
        <w:tabs>
          <w:tab w:val="clear" w:pos="792"/>
          <w:tab w:val="num" w:pos="540"/>
        </w:tabs>
        <w:ind w:left="540" w:right="-56" w:hanging="540"/>
        <w:jc w:val="both"/>
        <w:rPr>
          <w:rFonts w:ascii="Arial" w:hAnsi="Arial" w:cs="Arial"/>
          <w:sz w:val="22"/>
          <w:szCs w:val="22"/>
        </w:rPr>
      </w:pPr>
      <w:r w:rsidRPr="00187F73">
        <w:rPr>
          <w:rFonts w:ascii="Arial" w:hAnsi="Arial" w:cs="Arial"/>
          <w:sz w:val="22"/>
          <w:szCs w:val="22"/>
        </w:rPr>
        <w:t>Only one entry accepted per member per year.  Sub-Branch members who compete in a Sub-Branch competition may not compete in the main branch competition.  Members holding dual membership may compete at one branch competition only.</w:t>
      </w:r>
    </w:p>
    <w:p w14:paraId="425892E8" w14:textId="77777777" w:rsidR="00CF603C" w:rsidRPr="00187F73" w:rsidRDefault="00CF603C" w:rsidP="00BF2D00">
      <w:pPr>
        <w:numPr>
          <w:ilvl w:val="1"/>
          <w:numId w:val="19"/>
        </w:numPr>
        <w:tabs>
          <w:tab w:val="clear" w:pos="792"/>
          <w:tab w:val="num" w:pos="540"/>
        </w:tabs>
        <w:ind w:left="540" w:right="-56" w:hanging="540"/>
        <w:jc w:val="both"/>
        <w:rPr>
          <w:rFonts w:ascii="Arial" w:hAnsi="Arial" w:cs="Arial"/>
          <w:sz w:val="22"/>
          <w:szCs w:val="22"/>
        </w:rPr>
      </w:pPr>
      <w:r w:rsidRPr="00187F73">
        <w:rPr>
          <w:rFonts w:ascii="Arial" w:hAnsi="Arial" w:cs="Arial"/>
          <w:sz w:val="22"/>
          <w:szCs w:val="22"/>
        </w:rPr>
        <w:t xml:space="preserve">Competition to be supervised by a Range Officer appointed by the Branch Committee. </w:t>
      </w:r>
    </w:p>
    <w:p w14:paraId="6FB577A1" w14:textId="77777777" w:rsidR="00CF603C" w:rsidRPr="00187F73" w:rsidRDefault="00CF603C" w:rsidP="00BF2D00">
      <w:pPr>
        <w:numPr>
          <w:ilvl w:val="1"/>
          <w:numId w:val="19"/>
        </w:numPr>
        <w:tabs>
          <w:tab w:val="clear" w:pos="792"/>
          <w:tab w:val="num" w:pos="540"/>
        </w:tabs>
        <w:ind w:left="540" w:right="-56" w:hanging="540"/>
        <w:jc w:val="both"/>
        <w:rPr>
          <w:rFonts w:ascii="Arial" w:hAnsi="Arial" w:cs="Arial"/>
          <w:sz w:val="22"/>
          <w:szCs w:val="22"/>
        </w:rPr>
      </w:pPr>
      <w:r w:rsidRPr="00187F73">
        <w:rPr>
          <w:rFonts w:ascii="Arial" w:hAnsi="Arial" w:cs="Arial"/>
          <w:sz w:val="22"/>
          <w:szCs w:val="22"/>
        </w:rPr>
        <w:t>The highest scoring set of targets from each Branch is to be forwarded to the National Secretary not later than the 20</w:t>
      </w:r>
      <w:r w:rsidRPr="00187F73">
        <w:rPr>
          <w:rFonts w:ascii="Arial" w:hAnsi="Arial" w:cs="Arial"/>
          <w:sz w:val="22"/>
          <w:szCs w:val="22"/>
          <w:vertAlign w:val="superscript"/>
        </w:rPr>
        <w:t>th</w:t>
      </w:r>
      <w:r w:rsidRPr="00187F73">
        <w:rPr>
          <w:rFonts w:ascii="Arial" w:hAnsi="Arial" w:cs="Arial"/>
          <w:sz w:val="22"/>
          <w:szCs w:val="22"/>
        </w:rPr>
        <w:t xml:space="preserve"> of June each year.  All targets forwarded are to be verified and countersigned by the Branch President, Secretary and officiating Range Officer. Targets from Sub-Branches are to be forwarded through their main branch.</w:t>
      </w:r>
    </w:p>
    <w:p w14:paraId="6E598C6B" w14:textId="77777777" w:rsidR="00CF603C" w:rsidRPr="00187F73" w:rsidRDefault="00CF603C" w:rsidP="00BF2D00">
      <w:pPr>
        <w:numPr>
          <w:ilvl w:val="1"/>
          <w:numId w:val="19"/>
        </w:numPr>
        <w:tabs>
          <w:tab w:val="clear" w:pos="792"/>
          <w:tab w:val="num" w:pos="540"/>
        </w:tabs>
        <w:ind w:left="540" w:right="-56" w:hanging="540"/>
        <w:jc w:val="both"/>
        <w:rPr>
          <w:rFonts w:ascii="Arial" w:hAnsi="Arial" w:cs="Arial"/>
          <w:sz w:val="22"/>
          <w:szCs w:val="22"/>
        </w:rPr>
      </w:pPr>
      <w:r w:rsidRPr="00187F73">
        <w:rPr>
          <w:rFonts w:ascii="Arial" w:hAnsi="Arial" w:cs="Arial"/>
          <w:sz w:val="22"/>
          <w:szCs w:val="22"/>
        </w:rPr>
        <w:t>Targets are to be scrutinised by the National President or the Chair of the NSDC and the National Secretary and their decision shall be final.  The winner is to be announced at the Annual Conference. In the event of a tie, the shooter with the most 11’s is the winner.</w:t>
      </w:r>
    </w:p>
    <w:p w14:paraId="72213E20" w14:textId="77777777" w:rsidR="00CF603C" w:rsidRDefault="00CF603C" w:rsidP="00BF2D00">
      <w:pPr>
        <w:numPr>
          <w:ilvl w:val="1"/>
          <w:numId w:val="19"/>
        </w:numPr>
        <w:tabs>
          <w:tab w:val="clear" w:pos="792"/>
          <w:tab w:val="num" w:pos="540"/>
        </w:tabs>
        <w:ind w:left="540" w:right="-56" w:hanging="540"/>
        <w:jc w:val="both"/>
        <w:rPr>
          <w:rFonts w:ascii="Arial" w:hAnsi="Arial" w:cs="Arial"/>
          <w:sz w:val="22"/>
          <w:szCs w:val="22"/>
        </w:rPr>
      </w:pPr>
      <w:r w:rsidRPr="00187F73">
        <w:rPr>
          <w:rFonts w:ascii="Arial" w:hAnsi="Arial" w:cs="Arial"/>
          <w:sz w:val="22"/>
          <w:szCs w:val="22"/>
        </w:rPr>
        <w:t xml:space="preserve">The winner is to receive the Brown Trophy. </w:t>
      </w:r>
    </w:p>
    <w:p w14:paraId="4EA9BA15" w14:textId="77777777" w:rsidR="001C6E91" w:rsidRPr="00187F73" w:rsidRDefault="001C6E91" w:rsidP="001C6E91">
      <w:pPr>
        <w:ind w:right="-56"/>
        <w:jc w:val="both"/>
        <w:rPr>
          <w:rFonts w:ascii="Arial" w:hAnsi="Arial" w:cs="Arial"/>
          <w:sz w:val="22"/>
          <w:szCs w:val="22"/>
        </w:rPr>
      </w:pPr>
    </w:p>
    <w:p w14:paraId="0D265773" w14:textId="77777777" w:rsidR="00CF603C" w:rsidRPr="00187F73" w:rsidRDefault="00CF603C" w:rsidP="00BF2D00">
      <w:pPr>
        <w:numPr>
          <w:ilvl w:val="0"/>
          <w:numId w:val="19"/>
        </w:numPr>
        <w:ind w:left="-180" w:right="-56" w:firstLine="180"/>
        <w:jc w:val="both"/>
        <w:outlineLvl w:val="0"/>
        <w:rPr>
          <w:rFonts w:ascii="Arial" w:hAnsi="Arial" w:cs="Arial"/>
          <w:b/>
          <w:bCs/>
          <w:sz w:val="22"/>
          <w:szCs w:val="22"/>
        </w:rPr>
      </w:pPr>
      <w:r w:rsidRPr="00187F73">
        <w:rPr>
          <w:rFonts w:ascii="Arial" w:hAnsi="Arial" w:cs="Arial"/>
          <w:b/>
          <w:bCs/>
          <w:sz w:val="22"/>
          <w:szCs w:val="22"/>
        </w:rPr>
        <w:t>Programme</w:t>
      </w:r>
    </w:p>
    <w:p w14:paraId="685A8193" w14:textId="77777777" w:rsidR="00CF603C" w:rsidRPr="00187F73" w:rsidRDefault="00CF603C" w:rsidP="00BF2D00">
      <w:pPr>
        <w:numPr>
          <w:ilvl w:val="1"/>
          <w:numId w:val="19"/>
        </w:numPr>
        <w:tabs>
          <w:tab w:val="clear" w:pos="792"/>
          <w:tab w:val="num" w:pos="540"/>
        </w:tabs>
        <w:ind w:left="540" w:right="-56" w:hanging="540"/>
        <w:jc w:val="both"/>
        <w:rPr>
          <w:rFonts w:ascii="Arial" w:hAnsi="Arial" w:cs="Arial"/>
          <w:sz w:val="22"/>
          <w:szCs w:val="22"/>
        </w:rPr>
      </w:pPr>
      <w:r w:rsidRPr="00187F73">
        <w:rPr>
          <w:rFonts w:ascii="Arial" w:hAnsi="Arial" w:cs="Arial"/>
          <w:sz w:val="22"/>
          <w:szCs w:val="22"/>
        </w:rPr>
        <w:t>The match shall be four five (5) shot matches at 100 Metres, or 100 yards as the range permits.</w:t>
      </w:r>
    </w:p>
    <w:p w14:paraId="68A5686A" w14:textId="77777777" w:rsidR="00CF603C" w:rsidRPr="00187F73" w:rsidRDefault="00CF603C" w:rsidP="00BF2D00">
      <w:pPr>
        <w:numPr>
          <w:ilvl w:val="1"/>
          <w:numId w:val="19"/>
        </w:numPr>
        <w:tabs>
          <w:tab w:val="clear" w:pos="792"/>
          <w:tab w:val="num" w:pos="540"/>
        </w:tabs>
        <w:ind w:left="540" w:right="-56" w:hanging="540"/>
        <w:jc w:val="both"/>
        <w:rPr>
          <w:rFonts w:ascii="Arial" w:hAnsi="Arial" w:cs="Arial"/>
          <w:sz w:val="22"/>
          <w:szCs w:val="22"/>
        </w:rPr>
      </w:pPr>
      <w:r w:rsidRPr="00187F73">
        <w:rPr>
          <w:rFonts w:ascii="Arial" w:hAnsi="Arial" w:cs="Arial"/>
          <w:sz w:val="22"/>
          <w:szCs w:val="22"/>
        </w:rPr>
        <w:t>Each match to be 5 shots scored for application. Max score per 5 bull target is 55 (score 11 for shots touching centre dot).  7 minutes per match.</w:t>
      </w:r>
    </w:p>
    <w:p w14:paraId="46211C83" w14:textId="77777777" w:rsidR="00CF603C" w:rsidRPr="00187F73" w:rsidRDefault="00CF603C" w:rsidP="00BF2D00">
      <w:pPr>
        <w:numPr>
          <w:ilvl w:val="1"/>
          <w:numId w:val="19"/>
        </w:numPr>
        <w:tabs>
          <w:tab w:val="clear" w:pos="792"/>
          <w:tab w:val="num" w:pos="540"/>
        </w:tabs>
        <w:ind w:left="540" w:right="-56" w:hanging="540"/>
        <w:jc w:val="both"/>
        <w:rPr>
          <w:rFonts w:ascii="Arial" w:hAnsi="Arial" w:cs="Arial"/>
          <w:sz w:val="22"/>
          <w:szCs w:val="22"/>
        </w:rPr>
      </w:pPr>
      <w:r w:rsidRPr="00187F73">
        <w:rPr>
          <w:rFonts w:ascii="Arial" w:hAnsi="Arial" w:cs="Arial"/>
          <w:sz w:val="22"/>
          <w:szCs w:val="22"/>
        </w:rPr>
        <w:t>A shot that touches the centre dot mark shall receive a score of 11</w:t>
      </w:r>
      <w:r w:rsidRPr="00187F73">
        <w:rPr>
          <w:rFonts w:ascii="Arial" w:hAnsi="Arial" w:cs="Arial"/>
          <w:color w:val="000000"/>
          <w:sz w:val="22"/>
          <w:szCs w:val="22"/>
          <w:lang w:val="en-US"/>
        </w:rPr>
        <w:t>.</w:t>
      </w:r>
    </w:p>
    <w:p w14:paraId="5702A4E8" w14:textId="77777777" w:rsidR="00CF603C" w:rsidRPr="00187F73" w:rsidRDefault="00CF603C" w:rsidP="00BF2D00">
      <w:pPr>
        <w:numPr>
          <w:ilvl w:val="1"/>
          <w:numId w:val="19"/>
        </w:numPr>
        <w:tabs>
          <w:tab w:val="clear" w:pos="792"/>
          <w:tab w:val="num" w:pos="540"/>
        </w:tabs>
        <w:ind w:left="540" w:right="-56" w:hanging="540"/>
        <w:jc w:val="both"/>
        <w:rPr>
          <w:rFonts w:ascii="Arial" w:hAnsi="Arial" w:cs="Arial"/>
          <w:sz w:val="22"/>
          <w:szCs w:val="22"/>
        </w:rPr>
      </w:pPr>
      <w:r w:rsidRPr="00187F73">
        <w:rPr>
          <w:rFonts w:ascii="Arial" w:hAnsi="Arial" w:cs="Arial"/>
          <w:sz w:val="22"/>
          <w:szCs w:val="22"/>
        </w:rPr>
        <w:t>Maximum total score is 220 (4x5x11).</w:t>
      </w:r>
    </w:p>
    <w:p w14:paraId="461A2A8F" w14:textId="77777777" w:rsidR="00CF603C" w:rsidRPr="00187F73" w:rsidRDefault="00CF603C" w:rsidP="00BF2D00">
      <w:pPr>
        <w:numPr>
          <w:ilvl w:val="1"/>
          <w:numId w:val="19"/>
        </w:numPr>
        <w:tabs>
          <w:tab w:val="clear" w:pos="792"/>
          <w:tab w:val="num" w:pos="540"/>
        </w:tabs>
        <w:ind w:left="540" w:right="-56" w:hanging="540"/>
        <w:jc w:val="both"/>
        <w:rPr>
          <w:rFonts w:ascii="Arial" w:hAnsi="Arial" w:cs="Arial"/>
          <w:sz w:val="22"/>
          <w:szCs w:val="22"/>
        </w:rPr>
      </w:pPr>
      <w:r w:rsidRPr="00187F73">
        <w:rPr>
          <w:rFonts w:ascii="Arial" w:hAnsi="Arial" w:cs="Arial"/>
          <w:sz w:val="22"/>
          <w:szCs w:val="22"/>
        </w:rPr>
        <w:t>A competitor may fire unlimited sighters on the sighter bull in the 7 minute time allowed.</w:t>
      </w:r>
    </w:p>
    <w:p w14:paraId="3220A0C9" w14:textId="77777777" w:rsidR="00CF603C" w:rsidRPr="00187F73" w:rsidRDefault="00CF603C" w:rsidP="00BF2D00">
      <w:pPr>
        <w:numPr>
          <w:ilvl w:val="1"/>
          <w:numId w:val="19"/>
        </w:numPr>
        <w:tabs>
          <w:tab w:val="clear" w:pos="792"/>
          <w:tab w:val="num" w:pos="540"/>
        </w:tabs>
        <w:ind w:left="540" w:right="-56" w:hanging="540"/>
        <w:jc w:val="both"/>
        <w:rPr>
          <w:rFonts w:ascii="Arial" w:hAnsi="Arial" w:cs="Arial"/>
          <w:sz w:val="22"/>
          <w:szCs w:val="22"/>
        </w:rPr>
      </w:pPr>
      <w:r w:rsidRPr="00187F73">
        <w:rPr>
          <w:rFonts w:ascii="Arial" w:hAnsi="Arial" w:cs="Arial"/>
          <w:sz w:val="22"/>
          <w:szCs w:val="22"/>
        </w:rPr>
        <w:t>The Range Officer will call competitors to the line at least five minutes before the commence fire command is to be given, in order to allow rests and other equipment to be set and adjusted. Before the first match of the day, on each relay, the Range Officer will explain the procedure that is in use at the Range to start and stop a match, including the procedures to be followed in case of an emergency cease-fire. If an emergency cease-fire is called, the reason for such should be corrected, and then the match should be restarted with an additional one minutes added to the remaining time.</w:t>
      </w:r>
    </w:p>
    <w:p w14:paraId="768F89A8" w14:textId="77777777" w:rsidR="00CF603C" w:rsidRPr="00187F73" w:rsidRDefault="00CF603C" w:rsidP="00BF2D00">
      <w:pPr>
        <w:numPr>
          <w:ilvl w:val="1"/>
          <w:numId w:val="19"/>
        </w:numPr>
        <w:tabs>
          <w:tab w:val="clear" w:pos="792"/>
          <w:tab w:val="num" w:pos="540"/>
        </w:tabs>
        <w:ind w:left="540" w:right="-56" w:hanging="540"/>
        <w:jc w:val="both"/>
        <w:rPr>
          <w:rFonts w:ascii="Arial" w:hAnsi="Arial" w:cs="Arial"/>
          <w:sz w:val="22"/>
          <w:szCs w:val="22"/>
        </w:rPr>
      </w:pPr>
      <w:r w:rsidRPr="00187F73">
        <w:rPr>
          <w:rFonts w:ascii="Arial" w:hAnsi="Arial" w:cs="Arial"/>
          <w:sz w:val="22"/>
          <w:szCs w:val="22"/>
        </w:rPr>
        <w:t>The Range Officer will announce a one-minute warning and a 30 seconds warning before the end of each match.</w:t>
      </w:r>
    </w:p>
    <w:p w14:paraId="7332107B" w14:textId="77777777" w:rsidR="00B679F8" w:rsidRDefault="00B679F8" w:rsidP="00B679F8">
      <w:pPr>
        <w:ind w:right="-56"/>
        <w:jc w:val="both"/>
        <w:rPr>
          <w:rFonts w:ascii="Arial" w:hAnsi="Arial" w:cs="Arial"/>
          <w:sz w:val="22"/>
          <w:szCs w:val="22"/>
        </w:rPr>
      </w:pPr>
    </w:p>
    <w:p w14:paraId="5D98A3F1" w14:textId="77777777" w:rsidR="001C6E91" w:rsidRDefault="001C6E91" w:rsidP="00B679F8">
      <w:pPr>
        <w:ind w:right="-56"/>
        <w:jc w:val="both"/>
        <w:rPr>
          <w:rFonts w:ascii="Arial" w:hAnsi="Arial" w:cs="Arial"/>
          <w:sz w:val="22"/>
          <w:szCs w:val="22"/>
        </w:rPr>
      </w:pPr>
    </w:p>
    <w:p w14:paraId="50C86B8C" w14:textId="77777777" w:rsidR="00FD373E" w:rsidRDefault="00FD373E" w:rsidP="00B679F8">
      <w:pPr>
        <w:ind w:right="-56"/>
        <w:jc w:val="both"/>
        <w:rPr>
          <w:rFonts w:ascii="Arial" w:hAnsi="Arial" w:cs="Arial"/>
          <w:sz w:val="22"/>
          <w:szCs w:val="22"/>
        </w:rPr>
      </w:pPr>
    </w:p>
    <w:p w14:paraId="60EDCC55" w14:textId="77777777" w:rsidR="00FD373E" w:rsidRPr="00187F73" w:rsidRDefault="00FD373E" w:rsidP="00B679F8">
      <w:pPr>
        <w:ind w:right="-56"/>
        <w:jc w:val="both"/>
        <w:rPr>
          <w:rFonts w:ascii="Arial" w:hAnsi="Arial" w:cs="Arial"/>
          <w:sz w:val="22"/>
          <w:szCs w:val="22"/>
        </w:rPr>
      </w:pPr>
    </w:p>
    <w:p w14:paraId="1630FD0F" w14:textId="77777777" w:rsidR="00CF603C" w:rsidRPr="00187F73" w:rsidRDefault="00CF603C" w:rsidP="00BF2D00">
      <w:pPr>
        <w:numPr>
          <w:ilvl w:val="0"/>
          <w:numId w:val="19"/>
        </w:numPr>
        <w:ind w:left="-180" w:right="-56" w:firstLine="180"/>
        <w:jc w:val="both"/>
        <w:outlineLvl w:val="0"/>
        <w:rPr>
          <w:rFonts w:ascii="Arial" w:hAnsi="Arial" w:cs="Arial"/>
          <w:sz w:val="22"/>
          <w:szCs w:val="22"/>
        </w:rPr>
      </w:pPr>
      <w:r w:rsidRPr="00187F73">
        <w:rPr>
          <w:rFonts w:ascii="Arial" w:hAnsi="Arial" w:cs="Arial"/>
          <w:b/>
          <w:sz w:val="22"/>
          <w:szCs w:val="22"/>
        </w:rPr>
        <w:t>Rifles And Equipment</w:t>
      </w:r>
    </w:p>
    <w:p w14:paraId="3C05BC36" w14:textId="77777777" w:rsidR="00CF603C" w:rsidRPr="00187F73" w:rsidRDefault="00CF603C" w:rsidP="00BF2D00">
      <w:pPr>
        <w:numPr>
          <w:ilvl w:val="1"/>
          <w:numId w:val="19"/>
        </w:numPr>
        <w:tabs>
          <w:tab w:val="clear" w:pos="792"/>
          <w:tab w:val="num" w:pos="540"/>
        </w:tabs>
        <w:ind w:left="540" w:right="-56" w:hanging="540"/>
        <w:jc w:val="both"/>
        <w:rPr>
          <w:rFonts w:ascii="Arial" w:hAnsi="Arial" w:cs="Arial"/>
          <w:sz w:val="22"/>
          <w:szCs w:val="22"/>
        </w:rPr>
      </w:pPr>
      <w:r w:rsidRPr="00187F73">
        <w:rPr>
          <w:rFonts w:ascii="Arial" w:hAnsi="Arial" w:cs="Arial"/>
          <w:sz w:val="22"/>
          <w:szCs w:val="22"/>
        </w:rPr>
        <w:t>Any rifle that may be legally used by the competitor for use on the range may be used, excluding return-to-battery rigs or similar.</w:t>
      </w:r>
    </w:p>
    <w:p w14:paraId="7BDFF4D2" w14:textId="77777777" w:rsidR="00CF603C" w:rsidRPr="00187F73" w:rsidRDefault="00CF603C" w:rsidP="00BF2D00">
      <w:pPr>
        <w:numPr>
          <w:ilvl w:val="1"/>
          <w:numId w:val="19"/>
        </w:numPr>
        <w:tabs>
          <w:tab w:val="clear" w:pos="792"/>
          <w:tab w:val="num" w:pos="540"/>
        </w:tabs>
        <w:ind w:left="540" w:right="-56" w:hanging="540"/>
        <w:jc w:val="both"/>
        <w:rPr>
          <w:rFonts w:ascii="Arial" w:hAnsi="Arial" w:cs="Arial"/>
          <w:sz w:val="22"/>
          <w:szCs w:val="22"/>
        </w:rPr>
      </w:pPr>
      <w:r w:rsidRPr="00187F73">
        <w:rPr>
          <w:rFonts w:ascii="Arial" w:hAnsi="Arial" w:cs="Arial"/>
          <w:sz w:val="22"/>
          <w:szCs w:val="22"/>
        </w:rPr>
        <w:t>Competitors are restricted to the use of one rifle for the duration of the match, but in the case of a malfunction, the officiating Range Officer may allow the use of a substitute rifle.</w:t>
      </w:r>
    </w:p>
    <w:p w14:paraId="0ABA53F1" w14:textId="77777777" w:rsidR="00CF603C" w:rsidRPr="00187F73" w:rsidRDefault="00CF603C" w:rsidP="00BF2D00">
      <w:pPr>
        <w:numPr>
          <w:ilvl w:val="1"/>
          <w:numId w:val="19"/>
        </w:numPr>
        <w:tabs>
          <w:tab w:val="clear" w:pos="792"/>
          <w:tab w:val="num" w:pos="540"/>
        </w:tabs>
        <w:ind w:left="540" w:right="-56" w:hanging="540"/>
        <w:jc w:val="both"/>
        <w:rPr>
          <w:rFonts w:ascii="Arial" w:hAnsi="Arial" w:cs="Arial"/>
          <w:sz w:val="22"/>
          <w:szCs w:val="22"/>
        </w:rPr>
      </w:pPr>
      <w:r w:rsidRPr="00187F73">
        <w:rPr>
          <w:rFonts w:ascii="Arial" w:hAnsi="Arial" w:cs="Arial"/>
          <w:sz w:val="22"/>
          <w:szCs w:val="22"/>
        </w:rPr>
        <w:t>Any calibre up to 8mm is permitted.</w:t>
      </w:r>
    </w:p>
    <w:p w14:paraId="3F269558" w14:textId="77777777" w:rsidR="00CF603C" w:rsidRPr="00187F73" w:rsidRDefault="00CF603C" w:rsidP="00BF2D00">
      <w:pPr>
        <w:numPr>
          <w:ilvl w:val="1"/>
          <w:numId w:val="19"/>
        </w:numPr>
        <w:tabs>
          <w:tab w:val="clear" w:pos="792"/>
          <w:tab w:val="num" w:pos="540"/>
        </w:tabs>
        <w:ind w:left="540" w:right="-56" w:hanging="540"/>
        <w:jc w:val="both"/>
        <w:rPr>
          <w:rFonts w:ascii="Arial" w:hAnsi="Arial" w:cs="Arial"/>
          <w:sz w:val="22"/>
          <w:szCs w:val="22"/>
        </w:rPr>
      </w:pPr>
      <w:r w:rsidRPr="00187F73">
        <w:rPr>
          <w:rFonts w:ascii="Arial" w:hAnsi="Arial" w:cs="Arial"/>
          <w:sz w:val="22"/>
          <w:szCs w:val="22"/>
        </w:rPr>
        <w:t>Any safe, mechanically operated trigger may be used. A trigger is deemed safe if vigorously cycling the action does not result in the firing pin being released. Triggers must be enclosed and protected by a trigger guard</w:t>
      </w:r>
    </w:p>
    <w:p w14:paraId="60DEC0CD" w14:textId="77777777" w:rsidR="00CF603C" w:rsidRPr="00187F73" w:rsidRDefault="00CF603C" w:rsidP="00BF2D00">
      <w:pPr>
        <w:numPr>
          <w:ilvl w:val="1"/>
          <w:numId w:val="19"/>
        </w:numPr>
        <w:tabs>
          <w:tab w:val="clear" w:pos="792"/>
          <w:tab w:val="num" w:pos="540"/>
        </w:tabs>
        <w:ind w:left="540" w:right="-56" w:hanging="540"/>
        <w:jc w:val="both"/>
        <w:rPr>
          <w:rFonts w:ascii="Arial" w:hAnsi="Arial" w:cs="Arial"/>
          <w:sz w:val="22"/>
          <w:szCs w:val="22"/>
        </w:rPr>
      </w:pPr>
      <w:r w:rsidRPr="00187F73">
        <w:rPr>
          <w:rFonts w:ascii="Arial" w:hAnsi="Arial" w:cs="Arial"/>
          <w:sz w:val="22"/>
          <w:szCs w:val="22"/>
        </w:rPr>
        <w:t>Any type of rest (which may or may not be attached to the rifle) may be employed for either the rifle’s fore-end or the forward hand. The use of any type of rear rest other than one or two sandbags or the shooter’s hand or arm is prohibited, as is the use of a machine rest, benchrest or table (except where dispensation has been granted by the organising body for a disabled competitor).</w:t>
      </w:r>
    </w:p>
    <w:p w14:paraId="751ACBD6" w14:textId="77777777" w:rsidR="00CF603C" w:rsidRPr="00187F73" w:rsidRDefault="00CF603C" w:rsidP="00BF2D00">
      <w:pPr>
        <w:numPr>
          <w:ilvl w:val="1"/>
          <w:numId w:val="19"/>
        </w:numPr>
        <w:tabs>
          <w:tab w:val="clear" w:pos="792"/>
          <w:tab w:val="num" w:pos="540"/>
        </w:tabs>
        <w:ind w:left="540" w:right="-56" w:hanging="540"/>
        <w:jc w:val="both"/>
        <w:rPr>
          <w:rFonts w:ascii="Arial" w:hAnsi="Arial" w:cs="Arial"/>
          <w:sz w:val="22"/>
          <w:szCs w:val="22"/>
        </w:rPr>
      </w:pPr>
      <w:r w:rsidRPr="00187F73">
        <w:rPr>
          <w:rFonts w:ascii="Arial" w:hAnsi="Arial" w:cs="Arial"/>
          <w:sz w:val="22"/>
          <w:szCs w:val="22"/>
        </w:rPr>
        <w:t>Muzzle Brakes, where gas ports are installed to direct muzzle gases generally backwards for the purpose of reducing recoil, are not to be used. Flash eliminators and noise suppressors are permitted.</w:t>
      </w:r>
    </w:p>
    <w:p w14:paraId="336193CD" w14:textId="77777777" w:rsidR="00CF603C" w:rsidRPr="00187F73" w:rsidRDefault="00CF603C" w:rsidP="00BF2D00">
      <w:pPr>
        <w:numPr>
          <w:ilvl w:val="1"/>
          <w:numId w:val="19"/>
        </w:numPr>
        <w:tabs>
          <w:tab w:val="clear" w:pos="792"/>
          <w:tab w:val="num" w:pos="540"/>
        </w:tabs>
        <w:ind w:left="540" w:right="-56" w:hanging="540"/>
        <w:jc w:val="both"/>
        <w:rPr>
          <w:rFonts w:ascii="Arial" w:hAnsi="Arial" w:cs="Arial"/>
          <w:sz w:val="22"/>
          <w:szCs w:val="22"/>
        </w:rPr>
      </w:pPr>
      <w:r w:rsidRPr="00187F73">
        <w:rPr>
          <w:rFonts w:ascii="Arial" w:hAnsi="Arial" w:cs="Arial"/>
          <w:sz w:val="22"/>
          <w:szCs w:val="22"/>
        </w:rPr>
        <w:t>Shooting mats, where used, must comply with the current rules applying to NZDA scoped rifle shooting.</w:t>
      </w:r>
    </w:p>
    <w:p w14:paraId="47B6E10A" w14:textId="77777777" w:rsidR="00CF603C" w:rsidRPr="00187F73" w:rsidRDefault="00CF603C" w:rsidP="00BF2D00">
      <w:pPr>
        <w:numPr>
          <w:ilvl w:val="1"/>
          <w:numId w:val="19"/>
        </w:numPr>
        <w:tabs>
          <w:tab w:val="clear" w:pos="792"/>
          <w:tab w:val="num" w:pos="540"/>
        </w:tabs>
        <w:ind w:left="-180" w:right="-56" w:firstLine="180"/>
        <w:jc w:val="both"/>
        <w:rPr>
          <w:rFonts w:ascii="Arial" w:hAnsi="Arial" w:cs="Arial"/>
          <w:sz w:val="22"/>
          <w:szCs w:val="22"/>
        </w:rPr>
      </w:pPr>
      <w:r w:rsidRPr="00187F73">
        <w:rPr>
          <w:rFonts w:ascii="Arial" w:hAnsi="Arial" w:cs="Arial"/>
          <w:sz w:val="22"/>
          <w:szCs w:val="22"/>
        </w:rPr>
        <w:t>Clothing is unrestricted.</w:t>
      </w:r>
    </w:p>
    <w:p w14:paraId="5006707F" w14:textId="77777777" w:rsidR="00CF603C" w:rsidRPr="00187F73" w:rsidRDefault="00CF603C" w:rsidP="00BF2D00">
      <w:pPr>
        <w:numPr>
          <w:ilvl w:val="1"/>
          <w:numId w:val="19"/>
        </w:numPr>
        <w:tabs>
          <w:tab w:val="clear" w:pos="792"/>
          <w:tab w:val="num" w:pos="540"/>
        </w:tabs>
        <w:ind w:left="540" w:right="-56" w:hanging="540"/>
        <w:jc w:val="both"/>
        <w:rPr>
          <w:rFonts w:ascii="Arial" w:hAnsi="Arial" w:cs="Arial"/>
          <w:sz w:val="22"/>
          <w:szCs w:val="22"/>
        </w:rPr>
      </w:pPr>
      <w:r w:rsidRPr="00187F73">
        <w:rPr>
          <w:rFonts w:ascii="Arial" w:hAnsi="Arial" w:cs="Arial"/>
          <w:sz w:val="22"/>
          <w:szCs w:val="22"/>
        </w:rPr>
        <w:t>Any sights including telescopic sights of any magnification and the use of spotting scopes are permitted.</w:t>
      </w:r>
    </w:p>
    <w:p w14:paraId="17CE796B" w14:textId="77777777" w:rsidR="00CF603C" w:rsidRPr="00187F73" w:rsidRDefault="00CF603C" w:rsidP="00BF2D00">
      <w:pPr>
        <w:numPr>
          <w:ilvl w:val="0"/>
          <w:numId w:val="19"/>
        </w:numPr>
        <w:tabs>
          <w:tab w:val="left" w:pos="360"/>
        </w:tabs>
        <w:ind w:right="-56"/>
        <w:jc w:val="both"/>
        <w:outlineLvl w:val="0"/>
        <w:rPr>
          <w:rFonts w:ascii="Arial" w:hAnsi="Arial" w:cs="Arial"/>
          <w:sz w:val="22"/>
          <w:szCs w:val="22"/>
        </w:rPr>
      </w:pPr>
      <w:r w:rsidRPr="00187F73">
        <w:rPr>
          <w:rFonts w:ascii="Arial" w:hAnsi="Arial" w:cs="Arial"/>
          <w:b/>
          <w:sz w:val="22"/>
          <w:szCs w:val="22"/>
        </w:rPr>
        <w:t>Shooting Positions</w:t>
      </w:r>
    </w:p>
    <w:p w14:paraId="318B75F6" w14:textId="77777777" w:rsidR="00CF603C" w:rsidRPr="00187F73" w:rsidRDefault="00CF603C" w:rsidP="00BF2D00">
      <w:pPr>
        <w:numPr>
          <w:ilvl w:val="1"/>
          <w:numId w:val="19"/>
        </w:numPr>
        <w:tabs>
          <w:tab w:val="clear" w:pos="792"/>
          <w:tab w:val="num" w:pos="360"/>
        </w:tabs>
        <w:ind w:left="360" w:right="-56" w:hanging="360"/>
        <w:jc w:val="both"/>
        <w:rPr>
          <w:rFonts w:ascii="Arial" w:hAnsi="Arial" w:cs="Arial"/>
          <w:sz w:val="22"/>
          <w:szCs w:val="22"/>
        </w:rPr>
      </w:pPr>
      <w:r w:rsidRPr="00187F73">
        <w:rPr>
          <w:rFonts w:ascii="Arial" w:hAnsi="Arial" w:cs="Arial"/>
          <w:sz w:val="22"/>
          <w:szCs w:val="22"/>
        </w:rPr>
        <w:t xml:space="preserve">The competition is to be fired in the prone position, using supports if desired as in 3.5 above. </w:t>
      </w:r>
    </w:p>
    <w:p w14:paraId="11FAEB31" w14:textId="77777777" w:rsidR="00CF603C" w:rsidRPr="00187F73" w:rsidRDefault="00CF603C" w:rsidP="00BF2D00">
      <w:pPr>
        <w:numPr>
          <w:ilvl w:val="0"/>
          <w:numId w:val="19"/>
        </w:numPr>
        <w:tabs>
          <w:tab w:val="left" w:pos="360"/>
        </w:tabs>
        <w:ind w:right="-56"/>
        <w:jc w:val="both"/>
        <w:outlineLvl w:val="0"/>
        <w:rPr>
          <w:rFonts w:ascii="Arial" w:hAnsi="Arial" w:cs="Arial"/>
          <w:sz w:val="22"/>
          <w:szCs w:val="22"/>
        </w:rPr>
      </w:pPr>
      <w:r w:rsidRPr="00187F73">
        <w:rPr>
          <w:rFonts w:ascii="Arial" w:hAnsi="Arial" w:cs="Arial"/>
          <w:b/>
          <w:sz w:val="22"/>
          <w:szCs w:val="22"/>
        </w:rPr>
        <w:t>Target Scoring</w:t>
      </w:r>
    </w:p>
    <w:p w14:paraId="4FEE1D9A" w14:textId="77777777" w:rsidR="00CF603C" w:rsidRPr="00187F73" w:rsidRDefault="00CF603C" w:rsidP="00BF2D00">
      <w:pPr>
        <w:numPr>
          <w:ilvl w:val="1"/>
          <w:numId w:val="19"/>
        </w:numPr>
        <w:tabs>
          <w:tab w:val="clear" w:pos="792"/>
          <w:tab w:val="num" w:pos="360"/>
        </w:tabs>
        <w:ind w:left="360" w:right="-56" w:hanging="360"/>
        <w:jc w:val="both"/>
        <w:rPr>
          <w:rFonts w:ascii="Arial" w:hAnsi="Arial" w:cs="Arial"/>
          <w:sz w:val="22"/>
          <w:szCs w:val="22"/>
        </w:rPr>
      </w:pPr>
      <w:r w:rsidRPr="00187F73">
        <w:rPr>
          <w:rFonts w:ascii="Arial" w:hAnsi="Arial" w:cs="Arial"/>
          <w:sz w:val="22"/>
          <w:szCs w:val="22"/>
        </w:rPr>
        <w:t>T Scoring will be measured by the use of a plug gauges the calibre of rifle used by the competitor, and the calibre must be marked on the target by the Range Officer. Where scores are obvious from visual determination a plug gauge may not be necessary.</w:t>
      </w:r>
    </w:p>
    <w:p w14:paraId="3CC067ED" w14:textId="77777777" w:rsidR="00CF603C" w:rsidRPr="00187F73" w:rsidRDefault="00CF603C" w:rsidP="00BF2D00">
      <w:pPr>
        <w:numPr>
          <w:ilvl w:val="1"/>
          <w:numId w:val="19"/>
        </w:numPr>
        <w:tabs>
          <w:tab w:val="clear" w:pos="792"/>
          <w:tab w:val="num" w:pos="360"/>
        </w:tabs>
        <w:ind w:left="360" w:right="-56" w:hanging="360"/>
        <w:jc w:val="both"/>
        <w:rPr>
          <w:rFonts w:ascii="Arial" w:hAnsi="Arial" w:cs="Arial"/>
          <w:sz w:val="22"/>
          <w:szCs w:val="22"/>
        </w:rPr>
      </w:pPr>
      <w:r w:rsidRPr="00187F73">
        <w:rPr>
          <w:rFonts w:ascii="Arial" w:hAnsi="Arial" w:cs="Arial"/>
          <w:sz w:val="22"/>
          <w:szCs w:val="22"/>
        </w:rPr>
        <w:t>The competition to be fired on the IBS 100yd Hunter Score target (see Figure 1).</w:t>
      </w:r>
    </w:p>
    <w:p w14:paraId="018D5BB9" w14:textId="77777777" w:rsidR="00CF603C" w:rsidRPr="00187F73" w:rsidRDefault="00CF603C" w:rsidP="00BF2D00">
      <w:pPr>
        <w:numPr>
          <w:ilvl w:val="1"/>
          <w:numId w:val="19"/>
        </w:numPr>
        <w:tabs>
          <w:tab w:val="clear" w:pos="792"/>
          <w:tab w:val="num" w:pos="180"/>
          <w:tab w:val="num" w:pos="540"/>
        </w:tabs>
        <w:ind w:left="540" w:right="-56" w:hanging="540"/>
        <w:jc w:val="both"/>
        <w:rPr>
          <w:rFonts w:ascii="Arial" w:hAnsi="Arial" w:cs="Arial"/>
          <w:color w:val="000000"/>
          <w:sz w:val="22"/>
          <w:szCs w:val="22"/>
          <w:lang w:val="en-US"/>
        </w:rPr>
      </w:pPr>
      <w:r w:rsidRPr="00187F73">
        <w:rPr>
          <w:rFonts w:ascii="Arial" w:hAnsi="Arial" w:cs="Arial"/>
          <w:color w:val="000000"/>
          <w:sz w:val="22"/>
          <w:szCs w:val="22"/>
          <w:lang w:val="en-US"/>
        </w:rPr>
        <w:t>A maximum of 5 shots will be scored on any one target.</w:t>
      </w:r>
    </w:p>
    <w:p w14:paraId="51071211" w14:textId="77777777" w:rsidR="00CF603C" w:rsidRPr="00187F73" w:rsidRDefault="00CF603C" w:rsidP="00BF2D00">
      <w:pPr>
        <w:numPr>
          <w:ilvl w:val="1"/>
          <w:numId w:val="19"/>
        </w:numPr>
        <w:tabs>
          <w:tab w:val="num" w:pos="540"/>
        </w:tabs>
        <w:ind w:left="540" w:right="-56" w:hanging="540"/>
        <w:jc w:val="both"/>
        <w:rPr>
          <w:rFonts w:ascii="Arial" w:hAnsi="Arial" w:cs="Arial"/>
          <w:bCs/>
          <w:color w:val="000000"/>
          <w:sz w:val="22"/>
          <w:szCs w:val="22"/>
          <w:lang w:val="en-US"/>
        </w:rPr>
      </w:pPr>
      <w:r w:rsidRPr="00187F73">
        <w:rPr>
          <w:rFonts w:ascii="Arial" w:hAnsi="Arial" w:cs="Arial"/>
          <w:bCs/>
          <w:color w:val="000000"/>
          <w:sz w:val="22"/>
          <w:szCs w:val="22"/>
          <w:lang w:val="en-US"/>
        </w:rPr>
        <w:t>Where a target has more than 2 shots on a scoring bull, the lower score will be used.</w:t>
      </w:r>
    </w:p>
    <w:p w14:paraId="0F37354C" w14:textId="77777777" w:rsidR="00CF603C" w:rsidRPr="00187F73" w:rsidRDefault="00CF603C" w:rsidP="00BF2D00">
      <w:pPr>
        <w:numPr>
          <w:ilvl w:val="1"/>
          <w:numId w:val="19"/>
        </w:numPr>
        <w:tabs>
          <w:tab w:val="num" w:pos="540"/>
        </w:tabs>
        <w:ind w:left="540" w:right="-56" w:hanging="540"/>
        <w:jc w:val="both"/>
        <w:rPr>
          <w:rFonts w:ascii="Arial" w:hAnsi="Arial" w:cs="Arial"/>
          <w:color w:val="000000"/>
          <w:sz w:val="22"/>
          <w:szCs w:val="22"/>
          <w:lang w:val="en-US"/>
        </w:rPr>
      </w:pPr>
      <w:r w:rsidRPr="00187F73">
        <w:rPr>
          <w:rFonts w:ascii="Arial" w:hAnsi="Arial" w:cs="Arial"/>
          <w:color w:val="000000"/>
          <w:sz w:val="22"/>
          <w:szCs w:val="22"/>
          <w:lang w:val="en-US"/>
        </w:rPr>
        <w:t xml:space="preserve">Targets are to be scored in the usual manner:  </w:t>
      </w:r>
      <w:proofErr w:type="spellStart"/>
      <w:r w:rsidRPr="00187F73">
        <w:rPr>
          <w:rFonts w:ascii="Arial" w:hAnsi="Arial" w:cs="Arial"/>
          <w:color w:val="000000"/>
          <w:sz w:val="22"/>
          <w:szCs w:val="22"/>
          <w:lang w:val="en-US"/>
        </w:rPr>
        <w:t>ie</w:t>
      </w:r>
      <w:proofErr w:type="spellEnd"/>
      <w:r w:rsidRPr="00187F73">
        <w:rPr>
          <w:rFonts w:ascii="Arial" w:hAnsi="Arial" w:cs="Arial"/>
          <w:color w:val="000000"/>
          <w:sz w:val="22"/>
          <w:szCs w:val="22"/>
          <w:lang w:val="en-US"/>
        </w:rPr>
        <w:t xml:space="preserve">. a shot that touches a scoring ring shall be given the higher value if a gauge of the same </w:t>
      </w:r>
      <w:proofErr w:type="spellStart"/>
      <w:r w:rsidRPr="00187F73">
        <w:rPr>
          <w:rFonts w:ascii="Arial" w:hAnsi="Arial" w:cs="Arial"/>
          <w:color w:val="000000"/>
          <w:sz w:val="22"/>
          <w:szCs w:val="22"/>
          <w:lang w:val="en-US"/>
        </w:rPr>
        <w:t>calibre</w:t>
      </w:r>
      <w:proofErr w:type="spellEnd"/>
      <w:r w:rsidRPr="00187F73">
        <w:rPr>
          <w:rFonts w:ascii="Arial" w:hAnsi="Arial" w:cs="Arial"/>
          <w:color w:val="000000"/>
          <w:sz w:val="22"/>
          <w:szCs w:val="22"/>
          <w:lang w:val="en-US"/>
        </w:rPr>
        <w:t xml:space="preserve"> as that used to fire on the target, touches some part of the ring when the gauge is inserted in the bullet hole, or an overlay scoring slide of the same </w:t>
      </w:r>
      <w:proofErr w:type="spellStart"/>
      <w:r w:rsidRPr="00187F73">
        <w:rPr>
          <w:rFonts w:ascii="Arial" w:hAnsi="Arial" w:cs="Arial"/>
          <w:color w:val="000000"/>
          <w:sz w:val="22"/>
          <w:szCs w:val="22"/>
          <w:lang w:val="en-US"/>
        </w:rPr>
        <w:t>calibre</w:t>
      </w:r>
      <w:proofErr w:type="spellEnd"/>
      <w:r w:rsidRPr="00187F73">
        <w:rPr>
          <w:rFonts w:ascii="Arial" w:hAnsi="Arial" w:cs="Arial"/>
          <w:color w:val="000000"/>
          <w:sz w:val="22"/>
          <w:szCs w:val="22"/>
          <w:lang w:val="en-US"/>
        </w:rPr>
        <w:t xml:space="preserve"> as that used to fire on the target touches some part of the scoring ring when the slide is laid on the target. </w:t>
      </w:r>
      <w:r w:rsidRPr="00187F73">
        <w:rPr>
          <w:rFonts w:ascii="Arial" w:hAnsi="Arial" w:cs="Arial"/>
          <w:sz w:val="22"/>
          <w:szCs w:val="22"/>
        </w:rPr>
        <w:t xml:space="preserve">Tears in the paper are not counted, only the portion of the hole the size of the bullet. If a shot is in a target square but misses the outer most ring of the bull, the score is zero. Any shot touching target square's inside or outside border lines will be counted in that block as a zero. </w:t>
      </w:r>
      <w:r w:rsidRPr="00187F73">
        <w:rPr>
          <w:rFonts w:ascii="Arial" w:hAnsi="Arial" w:cs="Arial"/>
          <w:color w:val="000000"/>
          <w:sz w:val="22"/>
          <w:szCs w:val="22"/>
          <w:lang w:val="en-US"/>
        </w:rPr>
        <w:t>A hit that touches the center dot mark shall receive a score of 11.</w:t>
      </w:r>
    </w:p>
    <w:p w14:paraId="62C1E423" w14:textId="77777777" w:rsidR="00CF603C" w:rsidRPr="00187F73" w:rsidRDefault="00CF603C" w:rsidP="00BF2D00">
      <w:pPr>
        <w:widowControl w:val="0"/>
        <w:numPr>
          <w:ilvl w:val="0"/>
          <w:numId w:val="19"/>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40" w:right="-56" w:hanging="540"/>
        <w:jc w:val="both"/>
        <w:rPr>
          <w:rFonts w:ascii="Arial" w:hAnsi="Arial" w:cs="Arial"/>
          <w:b/>
          <w:color w:val="000000"/>
          <w:sz w:val="22"/>
          <w:szCs w:val="22"/>
          <w:lang w:val="en-US"/>
        </w:rPr>
      </w:pPr>
      <w:r w:rsidRPr="00187F73">
        <w:rPr>
          <w:rFonts w:ascii="Arial" w:hAnsi="Arial" w:cs="Arial"/>
          <w:b/>
          <w:color w:val="000000"/>
          <w:sz w:val="22"/>
          <w:szCs w:val="22"/>
          <w:lang w:val="en-US"/>
        </w:rPr>
        <w:t xml:space="preserve">Cross-fires </w:t>
      </w:r>
    </w:p>
    <w:p w14:paraId="444D5312" w14:textId="77777777" w:rsidR="00CF603C" w:rsidRPr="00187F73" w:rsidRDefault="00CF603C" w:rsidP="00BF2D00">
      <w:pPr>
        <w:widowControl w:val="0"/>
        <w:numPr>
          <w:ilvl w:val="1"/>
          <w:numId w:val="19"/>
        </w:numPr>
        <w:tabs>
          <w:tab w:val="clear" w:pos="792"/>
          <w:tab w:val="num" w:pos="360"/>
        </w:tabs>
        <w:autoSpaceDE w:val="0"/>
        <w:autoSpaceDN w:val="0"/>
        <w:adjustRightInd w:val="0"/>
        <w:ind w:left="540" w:right="-56" w:hanging="540"/>
        <w:jc w:val="both"/>
        <w:rPr>
          <w:rFonts w:ascii="Arial" w:hAnsi="Arial" w:cs="Arial"/>
          <w:color w:val="000000"/>
          <w:sz w:val="22"/>
          <w:szCs w:val="22"/>
          <w:lang w:val="en-US"/>
        </w:rPr>
      </w:pPr>
      <w:r w:rsidRPr="00187F73">
        <w:rPr>
          <w:rFonts w:ascii="Arial" w:hAnsi="Arial" w:cs="Arial"/>
          <w:color w:val="000000"/>
          <w:sz w:val="22"/>
          <w:szCs w:val="22"/>
          <w:lang w:val="en-US"/>
        </w:rPr>
        <w:t>A competitor firing on another competitor's target shall lose all the shots cross-fired.  The competitor, whose target has been cross-fired on, shall not receive the benefit of the cross-fired shot when this can be identified.  If the cross-fired shot cannot be identified, it is assumed to be the lowest valued shot on the target.</w:t>
      </w:r>
    </w:p>
    <w:p w14:paraId="3BBB8815" w14:textId="77777777" w:rsidR="00CF603C" w:rsidRPr="00187F73" w:rsidRDefault="00CF603C" w:rsidP="00CF603C">
      <w:pPr>
        <w:widowControl w:val="0"/>
        <w:ind w:left="-180" w:right="-56" w:firstLine="180"/>
        <w:jc w:val="both"/>
        <w:rPr>
          <w:rFonts w:ascii="Arial" w:hAnsi="Arial" w:cs="Arial"/>
          <w:b/>
          <w:bCs/>
          <w:sz w:val="22"/>
          <w:szCs w:val="22"/>
          <w:u w:val="single"/>
        </w:rPr>
      </w:pPr>
    </w:p>
    <w:p w14:paraId="174E8520" w14:textId="77777777" w:rsidR="00CF603C" w:rsidRPr="00187F73" w:rsidRDefault="00CF603C" w:rsidP="00CF603C">
      <w:pPr>
        <w:ind w:left="-180" w:right="-56" w:firstLine="180"/>
        <w:jc w:val="both"/>
        <w:rPr>
          <w:rFonts w:ascii="Arial" w:hAnsi="Arial" w:cs="Arial"/>
          <w:b/>
          <w:bCs/>
          <w:sz w:val="22"/>
          <w:szCs w:val="22"/>
          <w:u w:val="single"/>
          <w:lang w:val="en-US" w:eastAsia="en-GB"/>
        </w:rPr>
      </w:pPr>
      <w:r w:rsidRPr="00187F73">
        <w:rPr>
          <w:rFonts w:ascii="Arial" w:hAnsi="Arial" w:cs="Arial"/>
          <w:b/>
          <w:bCs/>
          <w:sz w:val="22"/>
          <w:szCs w:val="22"/>
          <w:u w:val="single"/>
          <w:lang w:val="en-US" w:eastAsia="en-GB"/>
        </w:rPr>
        <w:t>2.</w:t>
      </w:r>
      <w:r w:rsidRPr="00187F73">
        <w:rPr>
          <w:rFonts w:ascii="Arial" w:hAnsi="Arial" w:cs="Arial"/>
          <w:b/>
          <w:bCs/>
          <w:sz w:val="22"/>
          <w:szCs w:val="22"/>
          <w:u w:val="single"/>
          <w:lang w:val="en-US" w:eastAsia="en-GB"/>
        </w:rPr>
        <w:tab/>
        <w:t>NZDA NATIONALS “SHORT F” COMPETITION</w:t>
      </w:r>
    </w:p>
    <w:p w14:paraId="65BF84A4" w14:textId="77777777" w:rsidR="00CF603C" w:rsidRPr="00187F73" w:rsidRDefault="00CF603C" w:rsidP="00CF603C">
      <w:pPr>
        <w:ind w:left="-180" w:right="-56" w:firstLine="180"/>
        <w:jc w:val="both"/>
        <w:rPr>
          <w:rFonts w:ascii="Arial" w:hAnsi="Arial" w:cs="Arial"/>
          <w:sz w:val="22"/>
          <w:szCs w:val="22"/>
          <w:lang w:eastAsia="en-GB"/>
        </w:rPr>
      </w:pPr>
      <w:r w:rsidRPr="00187F73">
        <w:rPr>
          <w:rFonts w:ascii="Arial" w:hAnsi="Arial" w:cs="Arial"/>
          <w:sz w:val="22"/>
          <w:szCs w:val="22"/>
          <w:lang w:eastAsia="en-GB"/>
        </w:rPr>
        <w:t> </w:t>
      </w:r>
      <w:r w:rsidRPr="00187F73">
        <w:rPr>
          <w:rFonts w:ascii="Arial" w:hAnsi="Arial" w:cs="Arial"/>
          <w:b/>
          <w:bCs/>
          <w:sz w:val="22"/>
          <w:szCs w:val="22"/>
          <w:lang w:val="en-US" w:eastAsia="en-GB"/>
        </w:rPr>
        <w:t xml:space="preserve">1.  </w:t>
      </w:r>
      <w:proofErr w:type="spellStart"/>
      <w:r w:rsidRPr="00187F73">
        <w:rPr>
          <w:rFonts w:ascii="Arial" w:hAnsi="Arial" w:cs="Arial"/>
          <w:b/>
          <w:bCs/>
          <w:sz w:val="22"/>
          <w:szCs w:val="22"/>
          <w:lang w:val="en-US" w:eastAsia="en-GB"/>
        </w:rPr>
        <w:t>Programme</w:t>
      </w:r>
      <w:proofErr w:type="spellEnd"/>
    </w:p>
    <w:p w14:paraId="178EA69E" w14:textId="77777777" w:rsidR="00CF603C" w:rsidRPr="00187F73" w:rsidRDefault="00CF603C" w:rsidP="00CF603C">
      <w:pPr>
        <w:pStyle w:val="HTMLPreformatted"/>
        <w:ind w:left="540" w:right="-56" w:hanging="540"/>
        <w:jc w:val="both"/>
        <w:rPr>
          <w:rFonts w:ascii="Arial" w:eastAsia="Times New Roman" w:hAnsi="Arial" w:cs="Arial"/>
          <w:sz w:val="22"/>
          <w:szCs w:val="22"/>
          <w:lang w:val="en-NZ" w:eastAsia="en-GB"/>
        </w:rPr>
      </w:pPr>
      <w:r w:rsidRPr="00187F73">
        <w:rPr>
          <w:rFonts w:ascii="Arial" w:hAnsi="Arial" w:cs="Arial"/>
          <w:sz w:val="22"/>
          <w:szCs w:val="22"/>
          <w:lang w:val="en-US" w:eastAsia="en-GB"/>
        </w:rPr>
        <w:t>1.1 The match shall be a 60 shot match consisting of two matches of three five (5) shot targets at 100 meters (or 100 yds) and two matches of three five (5) shot targets at 200 meters (or 200 yds).</w:t>
      </w:r>
      <w:r w:rsidRPr="00187F73">
        <w:rPr>
          <w:rFonts w:ascii="Arial" w:eastAsia="Times New Roman" w:hAnsi="Arial" w:cs="Arial"/>
          <w:sz w:val="22"/>
          <w:szCs w:val="22"/>
          <w:lang w:val="en-NZ" w:eastAsia="en-GB"/>
        </w:rPr>
        <w:t> </w:t>
      </w:r>
    </w:p>
    <w:p w14:paraId="21F36CB2" w14:textId="77777777" w:rsidR="00CF603C" w:rsidRPr="00187F73" w:rsidRDefault="00CF603C" w:rsidP="00CF603C">
      <w:pPr>
        <w:tabs>
          <w:tab w:val="left" w:pos="720"/>
        </w:tabs>
        <w:spacing w:line="240" w:lineRule="exact"/>
        <w:ind w:left="540" w:right="-56" w:hanging="540"/>
        <w:jc w:val="both"/>
        <w:rPr>
          <w:rFonts w:ascii="Arial" w:hAnsi="Arial" w:cs="Arial"/>
          <w:sz w:val="22"/>
          <w:szCs w:val="22"/>
          <w:lang w:eastAsia="en-GB"/>
        </w:rPr>
      </w:pPr>
      <w:r w:rsidRPr="00187F73">
        <w:rPr>
          <w:rFonts w:ascii="Arial" w:hAnsi="Arial" w:cs="Arial"/>
          <w:sz w:val="22"/>
          <w:szCs w:val="22"/>
          <w:lang w:val="en-US" w:eastAsia="en-GB"/>
        </w:rPr>
        <w:t>1.2  Each match at both distances is to use 3 targets. The targets will have 5 scoring bul</w:t>
      </w:r>
      <w:r w:rsidRPr="00187F73">
        <w:rPr>
          <w:rFonts w:ascii="Arial" w:hAnsi="Arial" w:cs="Arial"/>
          <w:sz w:val="22"/>
          <w:szCs w:val="22"/>
          <w:u w:val="single"/>
          <w:lang w:val="en-US" w:eastAsia="en-GB"/>
        </w:rPr>
        <w:t xml:space="preserve">ls </w:t>
      </w:r>
      <w:r w:rsidRPr="00187F73">
        <w:rPr>
          <w:rFonts w:ascii="Arial" w:hAnsi="Arial" w:cs="Arial"/>
          <w:sz w:val="22"/>
          <w:szCs w:val="22"/>
          <w:lang w:val="en-US" w:eastAsia="en-GB"/>
        </w:rPr>
        <w:t>and one sighter bull. Each match is to be 15 shots scored for application. Max score per 5 bull target is 55 (score 11 for shots touching center dot). 15 minutes per match.</w:t>
      </w:r>
    </w:p>
    <w:p w14:paraId="14248EF8" w14:textId="77777777" w:rsidR="00CF603C" w:rsidRPr="00187F73" w:rsidRDefault="00CF603C" w:rsidP="00CF603C">
      <w:pPr>
        <w:tabs>
          <w:tab w:val="left" w:pos="720"/>
        </w:tabs>
        <w:spacing w:line="240" w:lineRule="exact"/>
        <w:ind w:left="540" w:right="-56" w:hanging="540"/>
        <w:jc w:val="both"/>
        <w:rPr>
          <w:rFonts w:ascii="Arial" w:hAnsi="Arial" w:cs="Arial"/>
          <w:sz w:val="22"/>
          <w:szCs w:val="22"/>
          <w:lang w:eastAsia="en-GB"/>
        </w:rPr>
      </w:pPr>
      <w:r w:rsidRPr="00187F73">
        <w:rPr>
          <w:rFonts w:ascii="Arial" w:hAnsi="Arial" w:cs="Arial"/>
          <w:sz w:val="22"/>
          <w:szCs w:val="22"/>
          <w:lang w:eastAsia="en-GB"/>
        </w:rPr>
        <w:t>1.3   </w:t>
      </w:r>
      <w:r w:rsidRPr="00187F73">
        <w:rPr>
          <w:rFonts w:ascii="Arial" w:hAnsi="Arial" w:cs="Arial"/>
          <w:sz w:val="22"/>
          <w:szCs w:val="22"/>
          <w:lang w:val="en-US" w:eastAsia="en-GB"/>
        </w:rPr>
        <w:t>A shot that touches the center dot mark shall receive a score of 11.</w:t>
      </w:r>
    </w:p>
    <w:p w14:paraId="552D9FD9" w14:textId="77777777" w:rsidR="00CF603C" w:rsidRPr="00187F73" w:rsidRDefault="00CF603C" w:rsidP="00CF603C">
      <w:pPr>
        <w:tabs>
          <w:tab w:val="left" w:pos="720"/>
        </w:tabs>
        <w:spacing w:line="240" w:lineRule="exact"/>
        <w:ind w:left="540" w:right="-56" w:hanging="540"/>
        <w:jc w:val="both"/>
        <w:rPr>
          <w:rFonts w:ascii="Arial" w:hAnsi="Arial" w:cs="Arial"/>
          <w:sz w:val="22"/>
          <w:szCs w:val="22"/>
          <w:lang w:eastAsia="en-GB"/>
        </w:rPr>
      </w:pPr>
      <w:r w:rsidRPr="00187F73">
        <w:rPr>
          <w:rFonts w:ascii="Arial" w:hAnsi="Arial" w:cs="Arial"/>
          <w:sz w:val="22"/>
          <w:szCs w:val="22"/>
          <w:lang w:val="en-US" w:eastAsia="en-GB"/>
        </w:rPr>
        <w:t>1.4  Maximum total score is 660 (11 points max per bull x 5 bulls x 6 targets x2 distances)</w:t>
      </w:r>
    </w:p>
    <w:p w14:paraId="73A01648" w14:textId="77777777" w:rsidR="00CF603C" w:rsidRPr="00187F73" w:rsidRDefault="00CF603C" w:rsidP="00CF603C">
      <w:pPr>
        <w:tabs>
          <w:tab w:val="left" w:pos="540"/>
        </w:tabs>
        <w:spacing w:line="240" w:lineRule="exact"/>
        <w:ind w:left="540" w:right="-56" w:hanging="540"/>
        <w:jc w:val="both"/>
        <w:rPr>
          <w:rFonts w:ascii="Arial" w:hAnsi="Arial" w:cs="Arial"/>
          <w:sz w:val="22"/>
          <w:szCs w:val="22"/>
          <w:lang w:eastAsia="en-GB"/>
        </w:rPr>
      </w:pPr>
      <w:r w:rsidRPr="00187F73">
        <w:rPr>
          <w:rFonts w:ascii="Arial" w:hAnsi="Arial" w:cs="Arial"/>
          <w:sz w:val="22"/>
          <w:szCs w:val="22"/>
          <w:lang w:val="en-US" w:eastAsia="en-GB"/>
        </w:rPr>
        <w:t>1.5  A competitor may fire a maximum of 3 sighters in the 15 minutes allowed, and these must be on the sighter bull of each target. Only one shot is allowed per sighter bull however sighters may be fired consecutively.</w:t>
      </w:r>
    </w:p>
    <w:p w14:paraId="2599C50D" w14:textId="77777777" w:rsidR="00CF603C" w:rsidRPr="00187F73" w:rsidRDefault="00CF603C" w:rsidP="00CF603C">
      <w:pPr>
        <w:tabs>
          <w:tab w:val="left" w:pos="540"/>
        </w:tabs>
        <w:ind w:left="540" w:right="-56" w:hanging="540"/>
        <w:jc w:val="both"/>
        <w:rPr>
          <w:rFonts w:ascii="Arial" w:hAnsi="Arial" w:cs="Arial"/>
          <w:sz w:val="22"/>
          <w:szCs w:val="22"/>
          <w:lang w:eastAsia="en-GB"/>
        </w:rPr>
      </w:pPr>
      <w:r w:rsidRPr="00187F73">
        <w:rPr>
          <w:rFonts w:ascii="Arial" w:hAnsi="Arial" w:cs="Arial"/>
          <w:sz w:val="22"/>
          <w:szCs w:val="22"/>
          <w:lang w:val="en-US" w:eastAsia="en-GB"/>
        </w:rPr>
        <w:t>1.6  There shall be a period of at least 30 minutes between the conclusion of one match and the commencement of the next match in which the shooter is required to participate.</w:t>
      </w:r>
    </w:p>
    <w:p w14:paraId="7B42BD44" w14:textId="77777777" w:rsidR="00CF603C" w:rsidRPr="00187F73" w:rsidRDefault="00CF603C" w:rsidP="00CF603C">
      <w:pPr>
        <w:tabs>
          <w:tab w:val="left" w:pos="540"/>
        </w:tabs>
        <w:ind w:left="540" w:right="-56" w:hanging="540"/>
        <w:jc w:val="both"/>
        <w:rPr>
          <w:rFonts w:ascii="Arial" w:hAnsi="Arial" w:cs="Arial"/>
          <w:sz w:val="22"/>
          <w:szCs w:val="22"/>
          <w:lang w:eastAsia="en-GB"/>
        </w:rPr>
      </w:pPr>
      <w:r w:rsidRPr="00187F73">
        <w:rPr>
          <w:rFonts w:ascii="Arial" w:hAnsi="Arial" w:cs="Arial"/>
          <w:sz w:val="22"/>
          <w:szCs w:val="22"/>
          <w:lang w:eastAsia="en-GB"/>
        </w:rPr>
        <w:t>1.7   </w:t>
      </w:r>
      <w:r w:rsidRPr="00187F73">
        <w:rPr>
          <w:rFonts w:ascii="Arial" w:hAnsi="Arial" w:cs="Arial"/>
          <w:sz w:val="22"/>
          <w:szCs w:val="22"/>
          <w:lang w:val="en-US" w:eastAsia="en-GB"/>
        </w:rPr>
        <w:t>The Range Officer will call competitors to the line at least 5 minutes before the commence fire command is given, to allow rests and other equipment to be set and adjusted. Before the first match of the day, on each relay, the Range Officer will explain the procedures to be followed in case of an emergency cease fire. If and emergency cease fire is called, the reason for such should be corrected, and the match should be restarted with an additional one minute added to the remaining time.</w:t>
      </w:r>
    </w:p>
    <w:p w14:paraId="32714B8E" w14:textId="77777777" w:rsidR="00CF603C" w:rsidRPr="00187F73" w:rsidRDefault="00CF603C" w:rsidP="00CF603C">
      <w:pPr>
        <w:tabs>
          <w:tab w:val="left" w:pos="360"/>
        </w:tabs>
        <w:ind w:right="-56"/>
        <w:jc w:val="both"/>
        <w:rPr>
          <w:rFonts w:ascii="Arial" w:hAnsi="Arial" w:cs="Arial"/>
          <w:sz w:val="22"/>
          <w:szCs w:val="22"/>
          <w:lang w:eastAsia="en-GB"/>
        </w:rPr>
      </w:pPr>
      <w:r w:rsidRPr="00187F73">
        <w:rPr>
          <w:rFonts w:ascii="Arial" w:hAnsi="Arial" w:cs="Arial"/>
          <w:sz w:val="22"/>
          <w:szCs w:val="22"/>
          <w:lang w:eastAsia="en-GB"/>
        </w:rPr>
        <w:t> </w:t>
      </w:r>
      <w:r w:rsidRPr="00187F73">
        <w:rPr>
          <w:rFonts w:ascii="Arial" w:hAnsi="Arial" w:cs="Arial"/>
          <w:sz w:val="22"/>
          <w:szCs w:val="22"/>
          <w:lang w:val="en-US" w:eastAsia="en-GB"/>
        </w:rPr>
        <w:t>The orders shall be:</w:t>
      </w:r>
    </w:p>
    <w:p w14:paraId="168C979F" w14:textId="77777777" w:rsidR="00CF603C" w:rsidRPr="00187F73" w:rsidRDefault="00CF603C" w:rsidP="00BF2D00">
      <w:pPr>
        <w:numPr>
          <w:ilvl w:val="0"/>
          <w:numId w:val="25"/>
        </w:numPr>
        <w:tabs>
          <w:tab w:val="clear" w:pos="720"/>
          <w:tab w:val="left" w:pos="360"/>
        </w:tabs>
        <w:ind w:left="0" w:right="-56" w:firstLine="0"/>
        <w:jc w:val="both"/>
        <w:rPr>
          <w:rFonts w:ascii="Arial" w:hAnsi="Arial" w:cs="Arial"/>
          <w:sz w:val="22"/>
          <w:szCs w:val="22"/>
          <w:lang w:eastAsia="en-GB"/>
        </w:rPr>
      </w:pPr>
      <w:r w:rsidRPr="00187F73">
        <w:rPr>
          <w:rFonts w:ascii="Arial" w:hAnsi="Arial" w:cs="Arial"/>
          <w:i/>
          <w:iCs/>
          <w:sz w:val="22"/>
          <w:szCs w:val="22"/>
          <w:lang w:val="en-US" w:eastAsia="en-GB"/>
        </w:rPr>
        <w:t>Are all shooters ready?</w:t>
      </w:r>
      <w:r w:rsidRPr="00187F73">
        <w:rPr>
          <w:rFonts w:ascii="Arial" w:hAnsi="Arial" w:cs="Arial"/>
          <w:sz w:val="22"/>
          <w:szCs w:val="22"/>
          <w:lang w:eastAsia="en-GB"/>
        </w:rPr>
        <w:t> </w:t>
      </w:r>
    </w:p>
    <w:p w14:paraId="484FF781" w14:textId="77777777" w:rsidR="00CF603C" w:rsidRPr="00187F73" w:rsidRDefault="00CF603C" w:rsidP="00BF2D00">
      <w:pPr>
        <w:numPr>
          <w:ilvl w:val="0"/>
          <w:numId w:val="25"/>
        </w:numPr>
        <w:tabs>
          <w:tab w:val="clear" w:pos="720"/>
          <w:tab w:val="left" w:pos="360"/>
        </w:tabs>
        <w:ind w:left="360" w:right="-56"/>
        <w:jc w:val="both"/>
        <w:rPr>
          <w:rFonts w:ascii="Arial" w:hAnsi="Arial" w:cs="Arial"/>
          <w:sz w:val="22"/>
          <w:szCs w:val="22"/>
          <w:lang w:eastAsia="en-GB"/>
        </w:rPr>
      </w:pPr>
      <w:r w:rsidRPr="00187F73">
        <w:rPr>
          <w:rFonts w:ascii="Arial" w:hAnsi="Arial" w:cs="Arial"/>
          <w:i/>
          <w:iCs/>
          <w:sz w:val="22"/>
          <w:szCs w:val="22"/>
          <w:lang w:val="en-US" w:eastAsia="en-GB"/>
        </w:rPr>
        <w:t>This will be a 15 shot match, five shots on each of three targets. You may fire no more than three sighters, one per target, on the sighter bull.</w:t>
      </w:r>
      <w:r w:rsidRPr="00187F73">
        <w:rPr>
          <w:rFonts w:ascii="Arial" w:hAnsi="Arial" w:cs="Arial"/>
          <w:sz w:val="22"/>
          <w:szCs w:val="22"/>
          <w:lang w:eastAsia="en-GB"/>
        </w:rPr>
        <w:t> </w:t>
      </w:r>
    </w:p>
    <w:p w14:paraId="33BB408F" w14:textId="77777777" w:rsidR="00CF603C" w:rsidRPr="00187F73" w:rsidRDefault="00CF603C" w:rsidP="00BF2D00">
      <w:pPr>
        <w:numPr>
          <w:ilvl w:val="0"/>
          <w:numId w:val="25"/>
        </w:numPr>
        <w:tabs>
          <w:tab w:val="clear" w:pos="720"/>
          <w:tab w:val="left" w:pos="360"/>
        </w:tabs>
        <w:ind w:left="0" w:right="-56" w:firstLine="0"/>
        <w:jc w:val="both"/>
        <w:rPr>
          <w:rFonts w:ascii="Arial" w:hAnsi="Arial" w:cs="Arial"/>
          <w:sz w:val="22"/>
          <w:szCs w:val="22"/>
          <w:lang w:eastAsia="en-GB"/>
        </w:rPr>
      </w:pPr>
      <w:r w:rsidRPr="00187F73">
        <w:rPr>
          <w:rFonts w:ascii="Arial" w:hAnsi="Arial" w:cs="Arial"/>
          <w:i/>
          <w:iCs/>
          <w:sz w:val="22"/>
          <w:szCs w:val="22"/>
          <w:lang w:val="en-US" w:eastAsia="en-GB"/>
        </w:rPr>
        <w:t>You may insert bolts.</w:t>
      </w:r>
    </w:p>
    <w:p w14:paraId="727D8E3A" w14:textId="77777777" w:rsidR="00CF603C" w:rsidRPr="00187F73" w:rsidRDefault="00CF603C" w:rsidP="00BF2D00">
      <w:pPr>
        <w:numPr>
          <w:ilvl w:val="0"/>
          <w:numId w:val="25"/>
        </w:numPr>
        <w:tabs>
          <w:tab w:val="clear" w:pos="720"/>
          <w:tab w:val="left" w:pos="360"/>
        </w:tabs>
        <w:ind w:left="0" w:right="-56" w:firstLine="0"/>
        <w:jc w:val="both"/>
        <w:rPr>
          <w:rFonts w:ascii="Arial" w:hAnsi="Arial" w:cs="Arial"/>
          <w:sz w:val="22"/>
          <w:szCs w:val="22"/>
          <w:lang w:eastAsia="en-GB"/>
        </w:rPr>
      </w:pPr>
      <w:r w:rsidRPr="00187F73">
        <w:rPr>
          <w:rFonts w:ascii="Arial" w:hAnsi="Arial" w:cs="Arial"/>
          <w:i/>
          <w:iCs/>
          <w:sz w:val="22"/>
          <w:szCs w:val="22"/>
          <w:lang w:val="en-US" w:eastAsia="en-GB"/>
        </w:rPr>
        <w:t>Commence fire</w:t>
      </w:r>
    </w:p>
    <w:p w14:paraId="6503E658" w14:textId="77777777" w:rsidR="00CF603C" w:rsidRPr="00187F73" w:rsidRDefault="00CF603C" w:rsidP="00BF2D00">
      <w:pPr>
        <w:numPr>
          <w:ilvl w:val="0"/>
          <w:numId w:val="25"/>
        </w:numPr>
        <w:tabs>
          <w:tab w:val="clear" w:pos="720"/>
          <w:tab w:val="left" w:pos="360"/>
        </w:tabs>
        <w:ind w:left="0" w:right="-56" w:firstLine="0"/>
        <w:jc w:val="both"/>
        <w:rPr>
          <w:rFonts w:ascii="Arial" w:hAnsi="Arial" w:cs="Arial"/>
          <w:sz w:val="22"/>
          <w:szCs w:val="22"/>
          <w:lang w:eastAsia="en-GB"/>
        </w:rPr>
      </w:pPr>
      <w:r w:rsidRPr="00187F73">
        <w:rPr>
          <w:rFonts w:ascii="Arial" w:hAnsi="Arial" w:cs="Arial"/>
          <w:i/>
          <w:iCs/>
          <w:sz w:val="22"/>
          <w:szCs w:val="22"/>
          <w:lang w:val="en-US" w:eastAsia="en-GB"/>
        </w:rPr>
        <w:t>You have one minute to complete your firing</w:t>
      </w:r>
    </w:p>
    <w:p w14:paraId="58CABA5D" w14:textId="77777777" w:rsidR="00CF603C" w:rsidRPr="00187F73" w:rsidRDefault="00CF603C" w:rsidP="00BF2D00">
      <w:pPr>
        <w:numPr>
          <w:ilvl w:val="0"/>
          <w:numId w:val="25"/>
        </w:numPr>
        <w:tabs>
          <w:tab w:val="clear" w:pos="720"/>
          <w:tab w:val="left" w:pos="360"/>
        </w:tabs>
        <w:ind w:left="0" w:right="-56" w:firstLine="0"/>
        <w:jc w:val="both"/>
        <w:rPr>
          <w:rFonts w:ascii="Arial" w:hAnsi="Arial" w:cs="Arial"/>
          <w:sz w:val="22"/>
          <w:szCs w:val="22"/>
          <w:lang w:eastAsia="en-GB"/>
        </w:rPr>
      </w:pPr>
      <w:r w:rsidRPr="00187F73">
        <w:rPr>
          <w:rFonts w:ascii="Arial" w:hAnsi="Arial" w:cs="Arial"/>
          <w:i/>
          <w:iCs/>
          <w:sz w:val="22"/>
          <w:szCs w:val="22"/>
          <w:lang w:val="en-US" w:eastAsia="en-GB"/>
        </w:rPr>
        <w:t>You have 30 seconds to complete your firing</w:t>
      </w:r>
    </w:p>
    <w:p w14:paraId="607E7A74" w14:textId="77777777" w:rsidR="00CF603C" w:rsidRPr="00187F73" w:rsidRDefault="00CF603C" w:rsidP="00BF2D00">
      <w:pPr>
        <w:numPr>
          <w:ilvl w:val="0"/>
          <w:numId w:val="25"/>
        </w:numPr>
        <w:tabs>
          <w:tab w:val="clear" w:pos="720"/>
          <w:tab w:val="left" w:pos="360"/>
        </w:tabs>
        <w:ind w:left="0" w:right="-56" w:firstLine="0"/>
        <w:jc w:val="both"/>
        <w:rPr>
          <w:rFonts w:ascii="Arial" w:hAnsi="Arial" w:cs="Arial"/>
          <w:sz w:val="22"/>
          <w:szCs w:val="22"/>
          <w:lang w:eastAsia="en-GB"/>
        </w:rPr>
      </w:pPr>
      <w:r w:rsidRPr="00187F73">
        <w:rPr>
          <w:rFonts w:ascii="Arial" w:hAnsi="Arial" w:cs="Arial"/>
          <w:i/>
          <w:iCs/>
          <w:sz w:val="22"/>
          <w:szCs w:val="22"/>
          <w:lang w:val="en-US" w:eastAsia="en-GB"/>
        </w:rPr>
        <w:t>Cease fire.</w:t>
      </w:r>
    </w:p>
    <w:p w14:paraId="71B3C633" w14:textId="77777777" w:rsidR="00CF603C" w:rsidRPr="00187F73" w:rsidRDefault="00CF603C" w:rsidP="00BF2D00">
      <w:pPr>
        <w:numPr>
          <w:ilvl w:val="0"/>
          <w:numId w:val="25"/>
        </w:numPr>
        <w:tabs>
          <w:tab w:val="clear" w:pos="720"/>
          <w:tab w:val="left" w:pos="360"/>
        </w:tabs>
        <w:ind w:left="0" w:right="-56" w:firstLine="0"/>
        <w:jc w:val="both"/>
        <w:rPr>
          <w:rFonts w:ascii="Arial" w:hAnsi="Arial" w:cs="Arial"/>
          <w:sz w:val="22"/>
          <w:szCs w:val="22"/>
          <w:lang w:eastAsia="en-GB"/>
        </w:rPr>
      </w:pPr>
      <w:r w:rsidRPr="00187F73">
        <w:rPr>
          <w:rFonts w:ascii="Arial" w:hAnsi="Arial" w:cs="Arial"/>
          <w:i/>
          <w:iCs/>
          <w:sz w:val="22"/>
          <w:szCs w:val="22"/>
          <w:lang w:val="en-US" w:eastAsia="en-GB"/>
        </w:rPr>
        <w:t>Remove your bolts and clear the firing mound please.</w:t>
      </w:r>
    </w:p>
    <w:p w14:paraId="2ABDFC0B" w14:textId="77777777" w:rsidR="00CF603C" w:rsidRPr="00187F73" w:rsidRDefault="00CF603C" w:rsidP="00CF603C">
      <w:pPr>
        <w:tabs>
          <w:tab w:val="left" w:pos="720"/>
        </w:tabs>
        <w:ind w:right="-56"/>
        <w:jc w:val="both"/>
        <w:rPr>
          <w:rFonts w:ascii="Arial" w:hAnsi="Arial" w:cs="Arial"/>
          <w:sz w:val="22"/>
          <w:szCs w:val="22"/>
          <w:lang w:val="en-US" w:eastAsia="en-GB"/>
        </w:rPr>
      </w:pPr>
      <w:r w:rsidRPr="00187F73">
        <w:rPr>
          <w:rFonts w:ascii="Arial" w:hAnsi="Arial" w:cs="Arial"/>
          <w:sz w:val="22"/>
          <w:szCs w:val="22"/>
          <w:lang w:eastAsia="en-GB"/>
        </w:rPr>
        <w:t> </w:t>
      </w:r>
      <w:r w:rsidRPr="00187F73">
        <w:rPr>
          <w:rFonts w:ascii="Arial" w:hAnsi="Arial" w:cs="Arial"/>
          <w:sz w:val="22"/>
          <w:szCs w:val="22"/>
          <w:lang w:val="en-US" w:eastAsia="en-GB"/>
        </w:rPr>
        <w:t>(In the event of a pre-recorded CD or tape is used, same should include above messages as a minimum)</w:t>
      </w:r>
    </w:p>
    <w:p w14:paraId="192552FD" w14:textId="77777777" w:rsidR="00CF603C" w:rsidRPr="00187F73" w:rsidRDefault="00CF603C" w:rsidP="00CF603C">
      <w:pPr>
        <w:tabs>
          <w:tab w:val="left" w:pos="720"/>
        </w:tabs>
        <w:ind w:left="-180" w:right="-56" w:firstLine="180"/>
        <w:jc w:val="both"/>
        <w:rPr>
          <w:rFonts w:ascii="Arial" w:hAnsi="Arial" w:cs="Arial"/>
          <w:sz w:val="22"/>
          <w:szCs w:val="22"/>
          <w:lang w:eastAsia="en-GB"/>
        </w:rPr>
      </w:pPr>
      <w:r w:rsidRPr="00187F73">
        <w:rPr>
          <w:rFonts w:ascii="Arial" w:hAnsi="Arial" w:cs="Arial"/>
          <w:sz w:val="22"/>
          <w:szCs w:val="22"/>
          <w:lang w:eastAsia="en-GB"/>
        </w:rPr>
        <w:t> </w:t>
      </w:r>
      <w:r w:rsidRPr="00187F73">
        <w:rPr>
          <w:rFonts w:ascii="Arial" w:hAnsi="Arial" w:cs="Arial"/>
          <w:b/>
          <w:bCs/>
          <w:sz w:val="22"/>
          <w:szCs w:val="22"/>
          <w:lang w:val="en-US" w:eastAsia="en-GB"/>
        </w:rPr>
        <w:t>2.  Rifles and Equipment</w:t>
      </w:r>
    </w:p>
    <w:p w14:paraId="436190D7" w14:textId="77777777" w:rsidR="00CF603C" w:rsidRPr="00187F73" w:rsidRDefault="00CF603C" w:rsidP="00CF603C">
      <w:pPr>
        <w:tabs>
          <w:tab w:val="left" w:pos="540"/>
        </w:tabs>
        <w:ind w:left="540" w:right="-56" w:hanging="540"/>
        <w:jc w:val="both"/>
        <w:rPr>
          <w:rFonts w:ascii="Arial" w:hAnsi="Arial" w:cs="Arial"/>
          <w:sz w:val="22"/>
          <w:szCs w:val="22"/>
          <w:lang w:val="en-US" w:eastAsia="en-GB"/>
        </w:rPr>
      </w:pPr>
      <w:r w:rsidRPr="00187F73">
        <w:rPr>
          <w:rFonts w:ascii="Arial" w:hAnsi="Arial" w:cs="Arial"/>
          <w:sz w:val="22"/>
          <w:szCs w:val="22"/>
          <w:lang w:val="en-US" w:eastAsia="en-GB"/>
        </w:rPr>
        <w:t>2.1  Any rifle that may be legally used by the competitor on the range may be used excluding return to battery rigs or similar but should not exceed 7.75kgs.</w:t>
      </w:r>
    </w:p>
    <w:p w14:paraId="18003A47" w14:textId="77777777" w:rsidR="00CF603C" w:rsidRPr="00187F73" w:rsidRDefault="00CF603C" w:rsidP="00CF603C">
      <w:pPr>
        <w:pStyle w:val="NormalWeb"/>
        <w:tabs>
          <w:tab w:val="left" w:pos="540"/>
        </w:tabs>
        <w:spacing w:before="0" w:beforeAutospacing="0" w:after="0" w:afterAutospacing="0"/>
        <w:ind w:left="540" w:right="-56" w:hanging="540"/>
        <w:jc w:val="both"/>
        <w:rPr>
          <w:rFonts w:ascii="Arial" w:hAnsi="Arial" w:cs="Arial"/>
          <w:sz w:val="22"/>
          <w:szCs w:val="22"/>
          <w:lang w:eastAsia="en-GB"/>
        </w:rPr>
      </w:pPr>
      <w:r w:rsidRPr="00187F73">
        <w:rPr>
          <w:rFonts w:ascii="Arial" w:hAnsi="Arial" w:cs="Arial"/>
          <w:sz w:val="22"/>
          <w:szCs w:val="22"/>
          <w:lang w:val="en-US" w:eastAsia="en-GB"/>
        </w:rPr>
        <w:t>2.2   Competitors are restricted to the use of one rifle for the duration of the match, but in the case of a malfunction, the Range Officer may allow the use of a substitute rifle</w:t>
      </w:r>
    </w:p>
    <w:p w14:paraId="73FD5D8D" w14:textId="77777777" w:rsidR="00CF603C" w:rsidRPr="00187F73" w:rsidRDefault="00CF603C" w:rsidP="00CF603C">
      <w:pPr>
        <w:tabs>
          <w:tab w:val="left" w:pos="540"/>
        </w:tabs>
        <w:ind w:left="540" w:right="-56" w:hanging="540"/>
        <w:jc w:val="both"/>
        <w:rPr>
          <w:rFonts w:ascii="Arial" w:hAnsi="Arial" w:cs="Arial"/>
          <w:sz w:val="22"/>
          <w:szCs w:val="22"/>
          <w:lang w:eastAsia="en-GB"/>
        </w:rPr>
      </w:pPr>
      <w:r w:rsidRPr="00187F73">
        <w:rPr>
          <w:rFonts w:ascii="Arial" w:hAnsi="Arial" w:cs="Arial"/>
          <w:sz w:val="22"/>
          <w:szCs w:val="22"/>
          <w:lang w:val="en-US" w:eastAsia="en-GB"/>
        </w:rPr>
        <w:t>2.3  Any caliber up to 8mm is permitted.</w:t>
      </w:r>
    </w:p>
    <w:p w14:paraId="23959464" w14:textId="77777777" w:rsidR="00CF603C" w:rsidRPr="00187F73" w:rsidRDefault="00CF603C" w:rsidP="00CF603C">
      <w:pPr>
        <w:tabs>
          <w:tab w:val="left" w:pos="540"/>
        </w:tabs>
        <w:ind w:left="540" w:right="-56" w:hanging="540"/>
        <w:jc w:val="both"/>
        <w:rPr>
          <w:rFonts w:ascii="Arial" w:hAnsi="Arial" w:cs="Arial"/>
          <w:sz w:val="22"/>
          <w:szCs w:val="22"/>
          <w:lang w:eastAsia="en-GB"/>
        </w:rPr>
      </w:pPr>
      <w:r w:rsidRPr="00187F73">
        <w:rPr>
          <w:rFonts w:ascii="Arial" w:hAnsi="Arial" w:cs="Arial"/>
          <w:sz w:val="22"/>
          <w:szCs w:val="22"/>
          <w:lang w:val="en-US" w:eastAsia="en-GB"/>
        </w:rPr>
        <w:t>2.4  Any safe mechanically operated trigger may be used. A trigger is deemed safe if vigorously cycling the action does not result in the firing pin being released. Triggers must be enclosed and protected by a trigger guard.</w:t>
      </w:r>
    </w:p>
    <w:p w14:paraId="4B0495CD" w14:textId="77777777" w:rsidR="00CF603C" w:rsidRPr="00187F73" w:rsidRDefault="00CF603C" w:rsidP="00CF603C">
      <w:pPr>
        <w:tabs>
          <w:tab w:val="left" w:pos="540"/>
        </w:tabs>
        <w:ind w:left="540" w:right="-56" w:hanging="540"/>
        <w:jc w:val="both"/>
        <w:rPr>
          <w:rFonts w:ascii="Arial" w:hAnsi="Arial" w:cs="Arial"/>
          <w:sz w:val="22"/>
          <w:szCs w:val="22"/>
          <w:lang w:eastAsia="en-GB"/>
        </w:rPr>
      </w:pPr>
      <w:r w:rsidRPr="00187F73">
        <w:rPr>
          <w:rFonts w:ascii="Arial" w:hAnsi="Arial" w:cs="Arial"/>
          <w:sz w:val="22"/>
          <w:szCs w:val="22"/>
          <w:lang w:val="en-US" w:eastAsia="en-GB"/>
        </w:rPr>
        <w:t>2.5  Any type of rest (which may or may not be attached to the rifle) may be employed for either the rifle’s fore-end or the forward hand. The use of any type of rear rest other than one or two sandbags or the shooters hand or arm is prohibited, as is the use of a machine rest, benchrest or table (except where dispensation has been granted by NZDA NSC for a disabled competitor).</w:t>
      </w:r>
    </w:p>
    <w:p w14:paraId="7F0444C4" w14:textId="77777777" w:rsidR="00CF603C" w:rsidRPr="00187F73" w:rsidRDefault="00CF603C" w:rsidP="00CF603C">
      <w:pPr>
        <w:tabs>
          <w:tab w:val="left" w:pos="540"/>
        </w:tabs>
        <w:ind w:left="540" w:right="-56" w:hanging="540"/>
        <w:jc w:val="both"/>
        <w:rPr>
          <w:rFonts w:ascii="Arial" w:hAnsi="Arial" w:cs="Arial"/>
          <w:sz w:val="22"/>
          <w:szCs w:val="22"/>
          <w:lang w:eastAsia="en-GB"/>
        </w:rPr>
      </w:pPr>
      <w:r w:rsidRPr="00187F73">
        <w:rPr>
          <w:rFonts w:ascii="Arial" w:hAnsi="Arial" w:cs="Arial"/>
          <w:sz w:val="22"/>
          <w:szCs w:val="22"/>
          <w:lang w:val="en-US" w:eastAsia="en-GB"/>
        </w:rPr>
        <w:t>2.6  Muzzle brakes, where gas ports are installed to direct muzzle gases generally backwards for the purpose of reducing recoil are not to be used. Flash eliminators and noise suppressors are permitted.</w:t>
      </w:r>
    </w:p>
    <w:p w14:paraId="4CF1BC62" w14:textId="77777777" w:rsidR="00CF603C" w:rsidRPr="00187F73" w:rsidRDefault="00CF603C" w:rsidP="00CF603C">
      <w:pPr>
        <w:tabs>
          <w:tab w:val="left" w:pos="540"/>
        </w:tabs>
        <w:ind w:left="540" w:right="-56" w:hanging="540"/>
        <w:jc w:val="both"/>
        <w:rPr>
          <w:rFonts w:ascii="Arial" w:hAnsi="Arial" w:cs="Arial"/>
          <w:sz w:val="22"/>
          <w:szCs w:val="22"/>
          <w:lang w:eastAsia="en-GB"/>
        </w:rPr>
      </w:pPr>
      <w:r w:rsidRPr="00187F73">
        <w:rPr>
          <w:rFonts w:ascii="Arial" w:hAnsi="Arial" w:cs="Arial"/>
          <w:sz w:val="22"/>
          <w:szCs w:val="22"/>
          <w:lang w:eastAsia="en-GB"/>
        </w:rPr>
        <w:t>2.7   </w:t>
      </w:r>
      <w:r w:rsidRPr="00187F73">
        <w:rPr>
          <w:rFonts w:ascii="Arial" w:hAnsi="Arial" w:cs="Arial"/>
          <w:sz w:val="22"/>
          <w:szCs w:val="22"/>
          <w:lang w:val="en-US" w:eastAsia="en-GB"/>
        </w:rPr>
        <w:t>Shooting mats where used must comply with current rules applying to NZDA scoped rifle shooting</w:t>
      </w:r>
    </w:p>
    <w:p w14:paraId="7882EDE1" w14:textId="77777777" w:rsidR="00CF603C" w:rsidRPr="00187F73" w:rsidRDefault="00CF603C" w:rsidP="00CF603C">
      <w:pPr>
        <w:tabs>
          <w:tab w:val="left" w:pos="540"/>
        </w:tabs>
        <w:ind w:left="540" w:right="-56" w:hanging="540"/>
        <w:jc w:val="both"/>
        <w:rPr>
          <w:rFonts w:ascii="Arial" w:hAnsi="Arial" w:cs="Arial"/>
          <w:sz w:val="22"/>
          <w:szCs w:val="22"/>
          <w:lang w:eastAsia="en-GB"/>
        </w:rPr>
      </w:pPr>
      <w:r w:rsidRPr="00187F73">
        <w:rPr>
          <w:rFonts w:ascii="Arial" w:hAnsi="Arial" w:cs="Arial"/>
          <w:sz w:val="22"/>
          <w:szCs w:val="22"/>
          <w:lang w:eastAsia="en-GB"/>
        </w:rPr>
        <w:t>2.8   </w:t>
      </w:r>
      <w:r w:rsidRPr="00187F73">
        <w:rPr>
          <w:rFonts w:ascii="Arial" w:hAnsi="Arial" w:cs="Arial"/>
          <w:sz w:val="22"/>
          <w:szCs w:val="22"/>
          <w:lang w:val="en-US" w:eastAsia="en-GB"/>
        </w:rPr>
        <w:t>Clothing is unrestricted</w:t>
      </w:r>
    </w:p>
    <w:p w14:paraId="774B77D7" w14:textId="77777777" w:rsidR="00CF603C" w:rsidRPr="00187F73" w:rsidRDefault="00CF603C" w:rsidP="00CF603C">
      <w:pPr>
        <w:tabs>
          <w:tab w:val="left" w:pos="540"/>
        </w:tabs>
        <w:ind w:left="540" w:right="-56" w:hanging="540"/>
        <w:jc w:val="both"/>
        <w:rPr>
          <w:rFonts w:ascii="Arial" w:hAnsi="Arial" w:cs="Arial"/>
          <w:sz w:val="22"/>
          <w:szCs w:val="22"/>
          <w:lang w:val="en-US" w:eastAsia="en-GB"/>
        </w:rPr>
      </w:pPr>
      <w:r w:rsidRPr="00187F73">
        <w:rPr>
          <w:rFonts w:ascii="Arial" w:hAnsi="Arial" w:cs="Arial"/>
          <w:sz w:val="22"/>
          <w:szCs w:val="22"/>
          <w:lang w:eastAsia="en-GB"/>
        </w:rPr>
        <w:t>2.9   </w:t>
      </w:r>
      <w:r w:rsidRPr="00187F73">
        <w:rPr>
          <w:rFonts w:ascii="Arial" w:hAnsi="Arial" w:cs="Arial"/>
          <w:sz w:val="22"/>
          <w:szCs w:val="22"/>
          <w:lang w:val="en-US" w:eastAsia="en-GB"/>
        </w:rPr>
        <w:t>Any sights including telescopic sights of any magnification and the use of spotting scopes are permitted.</w:t>
      </w:r>
    </w:p>
    <w:p w14:paraId="5DFCAC77" w14:textId="77777777" w:rsidR="00CF603C" w:rsidRPr="00187F73" w:rsidRDefault="00CF603C" w:rsidP="00CF603C">
      <w:pPr>
        <w:tabs>
          <w:tab w:val="left" w:pos="720"/>
        </w:tabs>
        <w:ind w:left="-180" w:right="-56" w:firstLine="180"/>
        <w:jc w:val="both"/>
        <w:rPr>
          <w:rFonts w:ascii="Arial" w:hAnsi="Arial" w:cs="Arial"/>
          <w:sz w:val="22"/>
          <w:szCs w:val="22"/>
          <w:lang w:eastAsia="en-GB"/>
        </w:rPr>
      </w:pPr>
      <w:r w:rsidRPr="00187F73">
        <w:rPr>
          <w:rFonts w:ascii="Arial" w:hAnsi="Arial" w:cs="Arial"/>
          <w:sz w:val="22"/>
          <w:szCs w:val="22"/>
          <w:lang w:eastAsia="en-GB"/>
        </w:rPr>
        <w:t> </w:t>
      </w:r>
      <w:r w:rsidRPr="00187F73">
        <w:rPr>
          <w:rFonts w:ascii="Arial" w:hAnsi="Arial" w:cs="Arial"/>
          <w:b/>
          <w:bCs/>
          <w:sz w:val="22"/>
          <w:szCs w:val="22"/>
          <w:lang w:val="en-US" w:eastAsia="en-GB"/>
        </w:rPr>
        <w:t>3. Shooting Position</w:t>
      </w:r>
    </w:p>
    <w:p w14:paraId="28823C86" w14:textId="77777777" w:rsidR="00CF603C" w:rsidRPr="00187F73" w:rsidRDefault="00CF603C" w:rsidP="00CF603C">
      <w:pPr>
        <w:tabs>
          <w:tab w:val="left" w:pos="540"/>
        </w:tabs>
        <w:ind w:left="540" w:right="-56" w:hanging="540"/>
        <w:jc w:val="both"/>
        <w:rPr>
          <w:rFonts w:ascii="Arial" w:hAnsi="Arial" w:cs="Arial"/>
          <w:sz w:val="22"/>
          <w:szCs w:val="22"/>
          <w:lang w:val="en-US" w:eastAsia="en-GB"/>
        </w:rPr>
      </w:pPr>
      <w:r w:rsidRPr="00187F73">
        <w:rPr>
          <w:rFonts w:ascii="Arial" w:hAnsi="Arial" w:cs="Arial"/>
          <w:sz w:val="22"/>
          <w:szCs w:val="22"/>
          <w:lang w:val="en-US" w:eastAsia="en-GB"/>
        </w:rPr>
        <w:t>The competition is to be fired in the prone position using supports if desired as above.</w:t>
      </w:r>
    </w:p>
    <w:p w14:paraId="26B3A77A" w14:textId="77777777" w:rsidR="00CF603C" w:rsidRPr="00187F73" w:rsidRDefault="00CF603C" w:rsidP="00CF603C">
      <w:pPr>
        <w:tabs>
          <w:tab w:val="left" w:pos="720"/>
        </w:tabs>
        <w:ind w:left="-180" w:right="-56" w:firstLine="180"/>
        <w:jc w:val="both"/>
        <w:rPr>
          <w:rFonts w:ascii="Arial" w:hAnsi="Arial" w:cs="Arial"/>
          <w:sz w:val="22"/>
          <w:szCs w:val="22"/>
          <w:lang w:eastAsia="en-GB"/>
        </w:rPr>
      </w:pPr>
      <w:r w:rsidRPr="00187F73">
        <w:rPr>
          <w:rFonts w:ascii="Arial" w:hAnsi="Arial" w:cs="Arial"/>
          <w:sz w:val="22"/>
          <w:szCs w:val="22"/>
          <w:lang w:eastAsia="en-GB"/>
        </w:rPr>
        <w:t> </w:t>
      </w:r>
      <w:r w:rsidRPr="00187F73">
        <w:rPr>
          <w:rFonts w:ascii="Arial" w:hAnsi="Arial" w:cs="Arial"/>
          <w:b/>
          <w:bCs/>
          <w:sz w:val="22"/>
          <w:szCs w:val="22"/>
          <w:lang w:val="en-US" w:eastAsia="en-GB"/>
        </w:rPr>
        <w:t>4. Target Scoring</w:t>
      </w:r>
    </w:p>
    <w:p w14:paraId="58EB2942" w14:textId="77777777" w:rsidR="00CF603C" w:rsidRPr="00187F73" w:rsidRDefault="00CF603C" w:rsidP="00CF603C">
      <w:pPr>
        <w:tabs>
          <w:tab w:val="left" w:pos="720"/>
        </w:tabs>
        <w:ind w:left="540" w:right="-56" w:hanging="540"/>
        <w:jc w:val="both"/>
        <w:rPr>
          <w:rFonts w:ascii="Arial" w:hAnsi="Arial" w:cs="Arial"/>
          <w:sz w:val="22"/>
          <w:szCs w:val="22"/>
          <w:lang w:eastAsia="en-GB"/>
        </w:rPr>
      </w:pPr>
      <w:r w:rsidRPr="00187F73">
        <w:rPr>
          <w:rFonts w:ascii="Arial" w:hAnsi="Arial" w:cs="Arial"/>
          <w:sz w:val="22"/>
          <w:szCs w:val="22"/>
          <w:lang w:val="en-US" w:eastAsia="en-GB"/>
        </w:rPr>
        <w:t xml:space="preserve">4.1  The competition is to be fired on the IBS 100yd Hunter Score target at </w:t>
      </w:r>
      <w:r w:rsidR="00C93140" w:rsidRPr="00187F73">
        <w:rPr>
          <w:rFonts w:ascii="Arial" w:hAnsi="Arial" w:cs="Arial"/>
          <w:sz w:val="22"/>
          <w:szCs w:val="22"/>
          <w:lang w:val="en-US" w:eastAsia="en-GB"/>
        </w:rPr>
        <w:t xml:space="preserve">100 </w:t>
      </w:r>
      <w:proofErr w:type="spellStart"/>
      <w:r w:rsidR="00C93140" w:rsidRPr="00187F73">
        <w:rPr>
          <w:rFonts w:ascii="Arial" w:hAnsi="Arial" w:cs="Arial"/>
          <w:sz w:val="22"/>
          <w:szCs w:val="22"/>
          <w:lang w:val="en-US" w:eastAsia="en-GB"/>
        </w:rPr>
        <w:t>metres</w:t>
      </w:r>
      <w:proofErr w:type="spellEnd"/>
      <w:r w:rsidRPr="00187F73">
        <w:rPr>
          <w:rFonts w:ascii="Arial" w:hAnsi="Arial" w:cs="Arial"/>
          <w:sz w:val="22"/>
          <w:szCs w:val="22"/>
          <w:lang w:val="en-US" w:eastAsia="en-GB"/>
        </w:rPr>
        <w:t xml:space="preserve"> or yards, and the IBS 200yd Hunter Score target at </w:t>
      </w:r>
      <w:r w:rsidR="00C93140" w:rsidRPr="00187F73">
        <w:rPr>
          <w:rFonts w:ascii="Arial" w:hAnsi="Arial" w:cs="Arial"/>
          <w:sz w:val="22"/>
          <w:szCs w:val="22"/>
          <w:lang w:val="en-US" w:eastAsia="en-GB"/>
        </w:rPr>
        <w:t xml:space="preserve">200 </w:t>
      </w:r>
      <w:proofErr w:type="spellStart"/>
      <w:r w:rsidR="00C93140" w:rsidRPr="00187F73">
        <w:rPr>
          <w:rFonts w:ascii="Arial" w:hAnsi="Arial" w:cs="Arial"/>
          <w:sz w:val="22"/>
          <w:szCs w:val="22"/>
          <w:lang w:val="en-US" w:eastAsia="en-GB"/>
        </w:rPr>
        <w:t>metres</w:t>
      </w:r>
      <w:proofErr w:type="spellEnd"/>
      <w:r w:rsidRPr="00187F73">
        <w:rPr>
          <w:rFonts w:ascii="Arial" w:hAnsi="Arial" w:cs="Arial"/>
          <w:sz w:val="22"/>
          <w:szCs w:val="22"/>
          <w:lang w:val="en-US" w:eastAsia="en-GB"/>
        </w:rPr>
        <w:t xml:space="preserve"> or yards.</w:t>
      </w:r>
    </w:p>
    <w:p w14:paraId="5A6D124E" w14:textId="77777777" w:rsidR="00CF603C" w:rsidRPr="00187F73" w:rsidRDefault="00CF603C" w:rsidP="00CF603C">
      <w:pPr>
        <w:tabs>
          <w:tab w:val="left" w:pos="720"/>
        </w:tabs>
        <w:ind w:left="540" w:right="-56" w:hanging="540"/>
        <w:jc w:val="both"/>
        <w:rPr>
          <w:rFonts w:ascii="Arial" w:hAnsi="Arial" w:cs="Arial"/>
          <w:sz w:val="22"/>
          <w:szCs w:val="22"/>
          <w:lang w:eastAsia="en-GB"/>
        </w:rPr>
      </w:pPr>
      <w:r w:rsidRPr="00187F73">
        <w:rPr>
          <w:rFonts w:ascii="Arial" w:hAnsi="Arial" w:cs="Arial"/>
          <w:sz w:val="22"/>
          <w:szCs w:val="22"/>
          <w:lang w:val="en-US" w:eastAsia="en-GB"/>
        </w:rPr>
        <w:t>4.2  Scoring will be measured by the use of plug gauges or scoring slide, to the caliber of the rifle used by the competitor. Where scores are obvious from visual determination a plug gauge may not be necessary. No adjustment will be made for caliber.</w:t>
      </w:r>
    </w:p>
    <w:p w14:paraId="502FEAE0" w14:textId="77777777" w:rsidR="00CF603C" w:rsidRPr="00187F73" w:rsidRDefault="00CF603C" w:rsidP="00CF603C">
      <w:pPr>
        <w:tabs>
          <w:tab w:val="left" w:pos="720"/>
        </w:tabs>
        <w:ind w:left="540" w:right="-56" w:hanging="540"/>
        <w:jc w:val="both"/>
        <w:rPr>
          <w:rFonts w:ascii="Arial" w:hAnsi="Arial" w:cs="Arial"/>
          <w:sz w:val="22"/>
          <w:szCs w:val="22"/>
          <w:lang w:eastAsia="en-GB"/>
        </w:rPr>
      </w:pPr>
      <w:r w:rsidRPr="00187F73">
        <w:rPr>
          <w:rFonts w:ascii="Arial" w:hAnsi="Arial" w:cs="Arial"/>
          <w:sz w:val="22"/>
          <w:szCs w:val="22"/>
          <w:lang w:eastAsia="en-GB"/>
        </w:rPr>
        <w:t>4.3   </w:t>
      </w:r>
      <w:r w:rsidRPr="00187F73">
        <w:rPr>
          <w:rFonts w:ascii="Arial" w:hAnsi="Arial" w:cs="Arial"/>
          <w:sz w:val="22"/>
          <w:szCs w:val="22"/>
          <w:lang w:val="en-US" w:eastAsia="en-GB"/>
        </w:rPr>
        <w:t>A maximum of 5 shots will be scored on any one target</w:t>
      </w:r>
    </w:p>
    <w:p w14:paraId="69DB70B2" w14:textId="77777777" w:rsidR="00CF603C" w:rsidRPr="00187F73" w:rsidRDefault="00CF603C" w:rsidP="00CF603C">
      <w:pPr>
        <w:tabs>
          <w:tab w:val="left" w:pos="720"/>
        </w:tabs>
        <w:ind w:left="540" w:right="-56" w:hanging="540"/>
        <w:jc w:val="both"/>
        <w:rPr>
          <w:rFonts w:ascii="Arial" w:hAnsi="Arial" w:cs="Arial"/>
          <w:sz w:val="22"/>
          <w:szCs w:val="22"/>
          <w:lang w:val="en-US" w:eastAsia="en-GB"/>
        </w:rPr>
      </w:pPr>
      <w:r w:rsidRPr="00187F73">
        <w:rPr>
          <w:rFonts w:ascii="Arial" w:hAnsi="Arial" w:cs="Arial"/>
          <w:sz w:val="22"/>
          <w:szCs w:val="22"/>
          <w:lang w:val="en-US" w:eastAsia="en-GB"/>
        </w:rPr>
        <w:t>4.4   Where a target has more than 2 shots on a scoring bull, the lower score will be used.</w:t>
      </w:r>
    </w:p>
    <w:p w14:paraId="520C6CB1" w14:textId="77777777" w:rsidR="00CF603C" w:rsidRPr="00187F73" w:rsidRDefault="00CF603C" w:rsidP="00CF603C">
      <w:pPr>
        <w:tabs>
          <w:tab w:val="left" w:pos="720"/>
        </w:tabs>
        <w:ind w:left="540" w:right="-56" w:hanging="540"/>
        <w:jc w:val="both"/>
        <w:rPr>
          <w:rFonts w:ascii="Arial" w:hAnsi="Arial" w:cs="Arial"/>
          <w:sz w:val="22"/>
          <w:szCs w:val="22"/>
          <w:lang w:val="en-US" w:eastAsia="en-GB"/>
        </w:rPr>
      </w:pPr>
      <w:r w:rsidRPr="00187F73">
        <w:rPr>
          <w:rFonts w:ascii="Arial" w:hAnsi="Arial" w:cs="Arial"/>
          <w:sz w:val="22"/>
          <w:szCs w:val="22"/>
          <w:lang w:val="en-US" w:eastAsia="en-GB"/>
        </w:rPr>
        <w:t>4.5   Targets are scored with inward gauging i.e. a shot that touches a scoring ring shall be given the higher value if a gauge of the same caliber as that used to fire on the target touches some part of the ring when the gauge is inserted in the bullet hole. Tears in the paper are not counted, only the portion of the hole the size of the bullet. If a shot is in a target square but misses the outer most ring of the bull, the score is zero. Any shot touching the target squares inside or outside border lines will be counted in that block as zero. A shot that touches the center dot mark shall receive a score of 11. All targets that require the use of a plug gauge are to be scored before a witness who shall confirm the outcome. Targets duly plugged and witnessed are not appeal able. </w:t>
      </w:r>
    </w:p>
    <w:p w14:paraId="2AF7094C" w14:textId="77777777" w:rsidR="00CF603C" w:rsidRPr="00187F73" w:rsidRDefault="00CF603C" w:rsidP="00CF603C">
      <w:pPr>
        <w:tabs>
          <w:tab w:val="left" w:pos="720"/>
        </w:tabs>
        <w:ind w:left="540" w:right="-56" w:hanging="540"/>
        <w:jc w:val="both"/>
        <w:rPr>
          <w:rFonts w:ascii="Arial" w:hAnsi="Arial" w:cs="Arial"/>
          <w:bCs/>
          <w:sz w:val="22"/>
          <w:szCs w:val="22"/>
          <w:lang w:val="en-US" w:eastAsia="en-GB"/>
        </w:rPr>
      </w:pPr>
      <w:r w:rsidRPr="00187F73">
        <w:rPr>
          <w:rFonts w:ascii="Arial" w:hAnsi="Arial" w:cs="Arial"/>
          <w:sz w:val="22"/>
          <w:szCs w:val="22"/>
          <w:lang w:val="en-US" w:eastAsia="en-GB"/>
        </w:rPr>
        <w:t>4.6 A competitor firing on another competitors target shall lose all the shots cross fired. The competitor whose target has been cross fired on shall not receive the benefit of the cross fired shot when this can be identified.  The lowest scoring shot shall be assumed to be the cross fired shot if the cross fire cannot be identified.</w:t>
      </w:r>
    </w:p>
    <w:p w14:paraId="74D480FA" w14:textId="77777777" w:rsidR="00CF603C" w:rsidRPr="00187F73" w:rsidRDefault="00CF603C" w:rsidP="00CF603C">
      <w:pPr>
        <w:tabs>
          <w:tab w:val="left" w:pos="720"/>
        </w:tabs>
        <w:ind w:left="540" w:right="-56" w:hanging="540"/>
        <w:jc w:val="both"/>
        <w:rPr>
          <w:rFonts w:ascii="Arial" w:hAnsi="Arial" w:cs="Arial"/>
          <w:sz w:val="22"/>
          <w:szCs w:val="22"/>
          <w:lang w:eastAsia="en-GB"/>
        </w:rPr>
      </w:pPr>
      <w:r w:rsidRPr="00187F73">
        <w:rPr>
          <w:rFonts w:ascii="Arial" w:hAnsi="Arial" w:cs="Arial"/>
          <w:sz w:val="22"/>
          <w:szCs w:val="22"/>
          <w:lang w:val="en-US" w:eastAsia="en-GB"/>
        </w:rPr>
        <w:t>4.7</w:t>
      </w:r>
      <w:r w:rsidRPr="00187F73">
        <w:rPr>
          <w:rFonts w:ascii="Arial" w:hAnsi="Arial" w:cs="Arial"/>
          <w:color w:val="0000FF"/>
          <w:sz w:val="22"/>
          <w:szCs w:val="22"/>
          <w:lang w:val="en-US" w:eastAsia="en-GB"/>
        </w:rPr>
        <w:t xml:space="preserve">   </w:t>
      </w:r>
      <w:r w:rsidRPr="00187F73">
        <w:rPr>
          <w:rFonts w:ascii="Arial" w:hAnsi="Arial" w:cs="Arial"/>
          <w:sz w:val="22"/>
          <w:szCs w:val="22"/>
          <w:lang w:val="en-US" w:eastAsia="en-GB"/>
        </w:rPr>
        <w:t>All protest rights expire 30 minutes following the posting of results on the Championship Notice Board.</w:t>
      </w:r>
    </w:p>
    <w:p w14:paraId="05E15215" w14:textId="77777777" w:rsidR="00CF603C" w:rsidRPr="00187F73" w:rsidRDefault="00CF603C" w:rsidP="00CF603C">
      <w:pPr>
        <w:tabs>
          <w:tab w:val="left" w:pos="720"/>
        </w:tabs>
        <w:ind w:right="-56"/>
        <w:jc w:val="both"/>
        <w:rPr>
          <w:rFonts w:ascii="Arial" w:hAnsi="Arial" w:cs="Arial"/>
          <w:b/>
          <w:sz w:val="22"/>
          <w:szCs w:val="22"/>
          <w:lang w:val="en-US" w:eastAsia="en-GB"/>
        </w:rPr>
      </w:pPr>
      <w:r w:rsidRPr="00187F73">
        <w:rPr>
          <w:rFonts w:ascii="Arial" w:hAnsi="Arial" w:cs="Arial"/>
          <w:b/>
          <w:sz w:val="22"/>
          <w:szCs w:val="22"/>
          <w:lang w:val="en-US" w:eastAsia="en-GB"/>
        </w:rPr>
        <w:t>Wind Indicators</w:t>
      </w:r>
    </w:p>
    <w:p w14:paraId="6F13182A" w14:textId="77777777" w:rsidR="00CF603C" w:rsidRPr="00187F73" w:rsidRDefault="00CF603C" w:rsidP="00CF603C">
      <w:pPr>
        <w:tabs>
          <w:tab w:val="left" w:pos="720"/>
        </w:tabs>
        <w:ind w:right="-56"/>
        <w:jc w:val="both"/>
        <w:rPr>
          <w:rFonts w:ascii="Arial" w:hAnsi="Arial" w:cs="Arial"/>
          <w:sz w:val="22"/>
          <w:szCs w:val="22"/>
          <w:lang w:eastAsia="en-GB"/>
        </w:rPr>
      </w:pPr>
      <w:r w:rsidRPr="00187F73">
        <w:rPr>
          <w:rFonts w:ascii="Arial" w:hAnsi="Arial" w:cs="Arial"/>
          <w:sz w:val="22"/>
          <w:szCs w:val="22"/>
          <w:lang w:val="en-US" w:eastAsia="en-GB"/>
        </w:rPr>
        <w:t>The use of personal wind indicators will not be permitted. It is the responsibility of the Championship Organizer to establish adequate wind flags that are usable by all competitors.</w:t>
      </w:r>
    </w:p>
    <w:p w14:paraId="729307F9" w14:textId="77777777" w:rsidR="00CF603C" w:rsidRPr="00187F73" w:rsidRDefault="00CF603C" w:rsidP="00CF603C">
      <w:pPr>
        <w:tabs>
          <w:tab w:val="left" w:pos="720"/>
        </w:tabs>
        <w:ind w:right="-56"/>
        <w:jc w:val="both"/>
        <w:rPr>
          <w:rFonts w:ascii="Arial" w:hAnsi="Arial" w:cs="Arial"/>
          <w:b/>
          <w:sz w:val="22"/>
          <w:szCs w:val="22"/>
          <w:lang w:val="en-US" w:eastAsia="en-GB"/>
        </w:rPr>
      </w:pPr>
      <w:r w:rsidRPr="00187F73">
        <w:rPr>
          <w:rFonts w:ascii="Arial" w:hAnsi="Arial" w:cs="Arial"/>
          <w:sz w:val="22"/>
          <w:szCs w:val="22"/>
          <w:lang w:eastAsia="en-GB"/>
        </w:rPr>
        <w:t> </w:t>
      </w:r>
      <w:r w:rsidRPr="00187F73">
        <w:rPr>
          <w:rFonts w:ascii="Arial" w:hAnsi="Arial" w:cs="Arial"/>
          <w:b/>
          <w:sz w:val="22"/>
          <w:szCs w:val="22"/>
          <w:lang w:val="en-US" w:eastAsia="en-GB"/>
        </w:rPr>
        <w:t>Protest Provisions</w:t>
      </w:r>
    </w:p>
    <w:p w14:paraId="0C734EDA" w14:textId="77777777" w:rsidR="00CF603C" w:rsidRPr="00187F73" w:rsidRDefault="00CF603C" w:rsidP="00CF603C">
      <w:pPr>
        <w:tabs>
          <w:tab w:val="left" w:pos="720"/>
        </w:tabs>
        <w:ind w:right="-56"/>
        <w:jc w:val="both"/>
        <w:rPr>
          <w:rFonts w:ascii="Arial" w:hAnsi="Arial" w:cs="Arial"/>
          <w:sz w:val="22"/>
          <w:szCs w:val="22"/>
          <w:lang w:eastAsia="en-GB"/>
        </w:rPr>
      </w:pPr>
      <w:r w:rsidRPr="00187F73">
        <w:rPr>
          <w:rFonts w:ascii="Arial" w:hAnsi="Arial" w:cs="Arial"/>
          <w:sz w:val="22"/>
          <w:szCs w:val="22"/>
          <w:lang w:val="en-US" w:eastAsia="en-GB"/>
        </w:rPr>
        <w:t>A protest committee of three (3) persons shall be established by the Championship Organizer who shall be empowered to administer these rules and hear any matters of protest, calling witness’s or advisors as necessary.</w:t>
      </w:r>
    </w:p>
    <w:p w14:paraId="54D4942F" w14:textId="77777777" w:rsidR="00CF603C" w:rsidRPr="00187F73" w:rsidRDefault="00CF603C" w:rsidP="00CF603C">
      <w:pPr>
        <w:tabs>
          <w:tab w:val="left" w:pos="720"/>
        </w:tabs>
        <w:ind w:right="-56"/>
        <w:jc w:val="both"/>
        <w:rPr>
          <w:rFonts w:ascii="Arial" w:hAnsi="Arial" w:cs="Arial"/>
          <w:sz w:val="22"/>
          <w:szCs w:val="22"/>
          <w:lang w:val="en-US" w:eastAsia="en-GB"/>
        </w:rPr>
      </w:pPr>
      <w:r w:rsidRPr="00187F73">
        <w:rPr>
          <w:rFonts w:ascii="Arial" w:hAnsi="Arial" w:cs="Arial"/>
          <w:sz w:val="22"/>
          <w:szCs w:val="22"/>
          <w:lang w:val="en-US" w:eastAsia="en-GB"/>
        </w:rPr>
        <w:t xml:space="preserve">The decisions of the protest committee are final, and there shall be no provision for appeal to any other committee or body of the organization. </w:t>
      </w:r>
    </w:p>
    <w:p w14:paraId="55B91B0D" w14:textId="77777777" w:rsidR="00CF603C" w:rsidRPr="00187F73" w:rsidRDefault="00CF603C" w:rsidP="00CF603C">
      <w:pPr>
        <w:tabs>
          <w:tab w:val="left" w:pos="720"/>
        </w:tabs>
        <w:ind w:right="-56"/>
        <w:jc w:val="both"/>
        <w:rPr>
          <w:rFonts w:ascii="Arial" w:hAnsi="Arial" w:cs="Arial"/>
          <w:sz w:val="22"/>
          <w:szCs w:val="22"/>
          <w:lang w:val="en-US" w:eastAsia="en-GB"/>
        </w:rPr>
      </w:pPr>
    </w:p>
    <w:p w14:paraId="334A58CE" w14:textId="77777777" w:rsidR="00CF603C" w:rsidRPr="00187F73" w:rsidRDefault="00CF603C" w:rsidP="00CF603C">
      <w:pPr>
        <w:pStyle w:val="NormalWeb"/>
        <w:tabs>
          <w:tab w:val="left" w:pos="720"/>
        </w:tabs>
        <w:spacing w:before="0" w:beforeAutospacing="0" w:after="0" w:afterAutospacing="0"/>
        <w:ind w:left="-180" w:right="-56" w:firstLine="180"/>
        <w:jc w:val="both"/>
        <w:rPr>
          <w:rFonts w:ascii="Arial" w:hAnsi="Arial" w:cs="Arial"/>
          <w:b/>
          <w:bCs/>
          <w:sz w:val="22"/>
          <w:szCs w:val="22"/>
          <w:u w:val="single"/>
        </w:rPr>
      </w:pPr>
      <w:r w:rsidRPr="00187F73">
        <w:rPr>
          <w:rFonts w:ascii="Arial" w:hAnsi="Arial" w:cs="Arial"/>
          <w:b/>
          <w:bCs/>
          <w:sz w:val="22"/>
          <w:szCs w:val="22"/>
          <w:u w:val="single"/>
        </w:rPr>
        <w:t>3.</w:t>
      </w:r>
      <w:r w:rsidRPr="00187F73">
        <w:rPr>
          <w:rFonts w:ascii="Arial" w:hAnsi="Arial" w:cs="Arial"/>
          <w:b/>
          <w:bCs/>
          <w:sz w:val="22"/>
          <w:szCs w:val="22"/>
          <w:u w:val="single"/>
        </w:rPr>
        <w:tab/>
        <w:t>NZDA INTERNAL BRANCH “SHORT F” RIFLE RULES</w:t>
      </w:r>
    </w:p>
    <w:p w14:paraId="60DAB6E3" w14:textId="77777777" w:rsidR="00CF603C" w:rsidRPr="00187F73" w:rsidRDefault="00CF603C" w:rsidP="00CF603C">
      <w:pPr>
        <w:pStyle w:val="NormalWeb"/>
        <w:tabs>
          <w:tab w:val="left" w:pos="720"/>
        </w:tabs>
        <w:spacing w:before="0" w:beforeAutospacing="0" w:after="0" w:afterAutospacing="0"/>
        <w:ind w:left="-180" w:right="-56" w:firstLine="180"/>
        <w:jc w:val="both"/>
        <w:rPr>
          <w:rFonts w:ascii="Arial" w:hAnsi="Arial" w:cs="Arial"/>
          <w:b/>
          <w:bCs/>
          <w:sz w:val="22"/>
          <w:szCs w:val="22"/>
        </w:rPr>
      </w:pPr>
      <w:r w:rsidRPr="00187F73">
        <w:rPr>
          <w:rFonts w:ascii="Arial" w:hAnsi="Arial" w:cs="Arial"/>
          <w:b/>
          <w:bCs/>
          <w:sz w:val="22"/>
          <w:szCs w:val="22"/>
        </w:rPr>
        <w:t>1. General</w:t>
      </w:r>
    </w:p>
    <w:p w14:paraId="5443EF1F" w14:textId="77777777" w:rsidR="00CF603C" w:rsidRPr="00187F73" w:rsidRDefault="00CF603C" w:rsidP="00CF603C">
      <w:pPr>
        <w:pStyle w:val="NormalWeb"/>
        <w:tabs>
          <w:tab w:val="left" w:pos="720"/>
        </w:tabs>
        <w:spacing w:before="0" w:beforeAutospacing="0" w:after="0" w:afterAutospacing="0"/>
        <w:ind w:left="360" w:right="-56" w:hanging="360"/>
        <w:jc w:val="both"/>
        <w:rPr>
          <w:rFonts w:ascii="Arial" w:hAnsi="Arial" w:cs="Arial"/>
          <w:sz w:val="22"/>
          <w:szCs w:val="22"/>
        </w:rPr>
      </w:pPr>
      <w:r w:rsidRPr="00187F73">
        <w:rPr>
          <w:rFonts w:ascii="Arial" w:hAnsi="Arial" w:cs="Arial"/>
          <w:sz w:val="22"/>
          <w:szCs w:val="22"/>
        </w:rPr>
        <w:t>These rules apply to NZDA Internal Branch “Short F” target rifle shooting:</w:t>
      </w:r>
    </w:p>
    <w:p w14:paraId="03F930D6" w14:textId="77777777" w:rsidR="00CF603C" w:rsidRPr="00187F73" w:rsidRDefault="00CF603C" w:rsidP="00CF603C">
      <w:pPr>
        <w:pStyle w:val="NormalWeb"/>
        <w:tabs>
          <w:tab w:val="left" w:pos="720"/>
        </w:tabs>
        <w:spacing w:before="0" w:beforeAutospacing="0" w:after="0" w:afterAutospacing="0"/>
        <w:ind w:left="720" w:right="-56" w:hanging="720"/>
        <w:jc w:val="both"/>
        <w:rPr>
          <w:rFonts w:ascii="Arial" w:hAnsi="Arial" w:cs="Arial"/>
          <w:sz w:val="22"/>
          <w:szCs w:val="22"/>
        </w:rPr>
      </w:pPr>
      <w:r w:rsidRPr="00187F73">
        <w:rPr>
          <w:rFonts w:ascii="Arial" w:hAnsi="Arial" w:cs="Arial"/>
          <w:sz w:val="22"/>
          <w:szCs w:val="22"/>
        </w:rPr>
        <w:t>1.1</w:t>
      </w:r>
      <w:r w:rsidRPr="00187F73">
        <w:rPr>
          <w:rFonts w:ascii="Arial" w:hAnsi="Arial" w:cs="Arial"/>
          <w:sz w:val="22"/>
          <w:szCs w:val="22"/>
        </w:rPr>
        <w:tab/>
        <w:t xml:space="preserve"> Weight “Short F” rifles shall be less than 7.75kg in weight </w:t>
      </w:r>
    </w:p>
    <w:p w14:paraId="7AC8B4B4" w14:textId="77777777" w:rsidR="00CF603C" w:rsidRPr="00187F73" w:rsidRDefault="00CF603C" w:rsidP="00CF603C">
      <w:pPr>
        <w:pStyle w:val="NormalWeb"/>
        <w:tabs>
          <w:tab w:val="left" w:pos="720"/>
        </w:tabs>
        <w:spacing w:before="0" w:beforeAutospacing="0" w:after="0" w:afterAutospacing="0"/>
        <w:ind w:left="720" w:right="-56" w:hanging="720"/>
        <w:jc w:val="both"/>
        <w:rPr>
          <w:rFonts w:ascii="Arial" w:hAnsi="Arial" w:cs="Arial"/>
          <w:sz w:val="22"/>
          <w:szCs w:val="22"/>
        </w:rPr>
      </w:pPr>
      <w:r w:rsidRPr="00187F73">
        <w:rPr>
          <w:rFonts w:ascii="Arial" w:hAnsi="Arial" w:cs="Arial"/>
          <w:sz w:val="22"/>
          <w:szCs w:val="22"/>
        </w:rPr>
        <w:t>1.2</w:t>
      </w:r>
      <w:r w:rsidRPr="00187F73">
        <w:rPr>
          <w:rFonts w:ascii="Arial" w:hAnsi="Arial" w:cs="Arial"/>
          <w:sz w:val="22"/>
          <w:szCs w:val="22"/>
        </w:rPr>
        <w:tab/>
        <w:t xml:space="preserve"> Grading Competitors will be ungraded.</w:t>
      </w:r>
    </w:p>
    <w:p w14:paraId="7059A0FE" w14:textId="77777777" w:rsidR="00CF603C" w:rsidRPr="00187F73" w:rsidRDefault="00CF603C" w:rsidP="00CF603C">
      <w:pPr>
        <w:pStyle w:val="NormalWeb"/>
        <w:tabs>
          <w:tab w:val="left" w:pos="720"/>
        </w:tabs>
        <w:spacing w:before="0" w:beforeAutospacing="0" w:after="0" w:afterAutospacing="0"/>
        <w:ind w:left="720" w:right="-56" w:hanging="720"/>
        <w:jc w:val="both"/>
        <w:rPr>
          <w:rFonts w:ascii="Arial" w:hAnsi="Arial" w:cs="Arial"/>
          <w:sz w:val="22"/>
          <w:szCs w:val="22"/>
        </w:rPr>
      </w:pPr>
      <w:r w:rsidRPr="00187F73">
        <w:rPr>
          <w:rFonts w:ascii="Arial" w:hAnsi="Arial" w:cs="Arial"/>
          <w:sz w:val="22"/>
          <w:szCs w:val="22"/>
        </w:rPr>
        <w:t xml:space="preserve">1.3 </w:t>
      </w:r>
      <w:r w:rsidRPr="00187F73">
        <w:rPr>
          <w:rFonts w:ascii="Arial" w:hAnsi="Arial" w:cs="Arial"/>
          <w:sz w:val="22"/>
          <w:szCs w:val="22"/>
        </w:rPr>
        <w:tab/>
        <w:t>Purpose The purpose of these rules is to provide a format for a target shooting competition for branch members who wish to shoot under conditions similar to a prone field situation where a pack or similar is used as a rest, or who wish to compete in branch competition but are not able or do not wish to develop position rifle shooting skills.</w:t>
      </w:r>
    </w:p>
    <w:p w14:paraId="68F36C63" w14:textId="77777777" w:rsidR="00CF603C" w:rsidRPr="00187F73" w:rsidRDefault="00CF603C" w:rsidP="00CF603C">
      <w:pPr>
        <w:pStyle w:val="NormalWeb"/>
        <w:tabs>
          <w:tab w:val="left" w:pos="720"/>
        </w:tabs>
        <w:spacing w:before="0" w:beforeAutospacing="0" w:after="0" w:afterAutospacing="0"/>
        <w:ind w:left="-180" w:right="-56" w:firstLine="180"/>
        <w:jc w:val="both"/>
        <w:rPr>
          <w:rFonts w:ascii="Arial" w:hAnsi="Arial" w:cs="Arial"/>
          <w:sz w:val="22"/>
          <w:szCs w:val="22"/>
        </w:rPr>
      </w:pPr>
      <w:r w:rsidRPr="00187F73">
        <w:rPr>
          <w:rFonts w:ascii="Arial" w:hAnsi="Arial" w:cs="Arial"/>
          <w:b/>
          <w:bCs/>
          <w:sz w:val="22"/>
          <w:szCs w:val="22"/>
        </w:rPr>
        <w:t>2. Equipment</w:t>
      </w:r>
    </w:p>
    <w:p w14:paraId="72E19BAA" w14:textId="77777777" w:rsidR="00CF603C" w:rsidRPr="00187F73" w:rsidRDefault="00CF603C" w:rsidP="00CF603C">
      <w:pPr>
        <w:pStyle w:val="NormalWeb"/>
        <w:tabs>
          <w:tab w:val="left" w:pos="720"/>
        </w:tabs>
        <w:spacing w:before="0" w:beforeAutospacing="0" w:after="0" w:afterAutospacing="0"/>
        <w:ind w:left="720" w:right="-56" w:hanging="720"/>
        <w:jc w:val="both"/>
        <w:rPr>
          <w:rFonts w:ascii="Arial" w:hAnsi="Arial" w:cs="Arial"/>
          <w:sz w:val="22"/>
          <w:szCs w:val="22"/>
        </w:rPr>
      </w:pPr>
      <w:r w:rsidRPr="00187F73">
        <w:rPr>
          <w:rFonts w:ascii="Arial" w:hAnsi="Arial" w:cs="Arial"/>
          <w:sz w:val="22"/>
          <w:szCs w:val="22"/>
        </w:rPr>
        <w:t xml:space="preserve">2.1 </w:t>
      </w:r>
      <w:r w:rsidRPr="00187F73">
        <w:rPr>
          <w:rFonts w:ascii="Arial" w:hAnsi="Arial" w:cs="Arial"/>
          <w:sz w:val="22"/>
          <w:szCs w:val="22"/>
        </w:rPr>
        <w:tab/>
        <w:t>Rifles - Any rifle that may be legally used by the competitor for use on the range may be used, excluding return-to-battery rigs or similar, and subject to the following conditions:</w:t>
      </w:r>
    </w:p>
    <w:p w14:paraId="0E47CE33" w14:textId="77777777" w:rsidR="00CF603C" w:rsidRPr="00187F73" w:rsidRDefault="00CF603C" w:rsidP="00CF603C">
      <w:pPr>
        <w:pStyle w:val="NormalWeb"/>
        <w:tabs>
          <w:tab w:val="left" w:pos="720"/>
        </w:tabs>
        <w:spacing w:before="0" w:beforeAutospacing="0" w:after="0" w:afterAutospacing="0"/>
        <w:ind w:left="720" w:right="-56" w:hanging="720"/>
        <w:jc w:val="both"/>
        <w:rPr>
          <w:rFonts w:ascii="Arial" w:hAnsi="Arial" w:cs="Arial"/>
          <w:sz w:val="22"/>
          <w:szCs w:val="22"/>
        </w:rPr>
      </w:pPr>
      <w:r w:rsidRPr="00187F73">
        <w:rPr>
          <w:rFonts w:ascii="Arial" w:hAnsi="Arial" w:cs="Arial"/>
          <w:sz w:val="22"/>
          <w:szCs w:val="22"/>
        </w:rPr>
        <w:t>2.1.1</w:t>
      </w:r>
      <w:r w:rsidRPr="00187F73">
        <w:rPr>
          <w:rFonts w:ascii="Arial" w:hAnsi="Arial" w:cs="Arial"/>
          <w:sz w:val="22"/>
          <w:szCs w:val="22"/>
        </w:rPr>
        <w:tab/>
        <w:t>Calibre Any calibre up to 8mm is permitted.</w:t>
      </w:r>
    </w:p>
    <w:p w14:paraId="44B9A15F" w14:textId="77777777" w:rsidR="00CF603C" w:rsidRPr="00187F73" w:rsidRDefault="00CF603C" w:rsidP="00CF603C">
      <w:pPr>
        <w:pStyle w:val="NormalWeb"/>
        <w:tabs>
          <w:tab w:val="left" w:pos="720"/>
        </w:tabs>
        <w:spacing w:before="0" w:beforeAutospacing="0" w:after="0" w:afterAutospacing="0"/>
        <w:ind w:left="720" w:right="-56" w:hanging="720"/>
        <w:jc w:val="both"/>
        <w:rPr>
          <w:rFonts w:ascii="Arial" w:hAnsi="Arial" w:cs="Arial"/>
          <w:sz w:val="22"/>
          <w:szCs w:val="22"/>
        </w:rPr>
      </w:pPr>
      <w:r w:rsidRPr="00187F73">
        <w:rPr>
          <w:rFonts w:ascii="Arial" w:hAnsi="Arial" w:cs="Arial"/>
          <w:sz w:val="22"/>
          <w:szCs w:val="22"/>
        </w:rPr>
        <w:t xml:space="preserve">2.1.2 </w:t>
      </w:r>
      <w:r w:rsidRPr="00187F73">
        <w:rPr>
          <w:rFonts w:ascii="Arial" w:hAnsi="Arial" w:cs="Arial"/>
          <w:sz w:val="22"/>
          <w:szCs w:val="22"/>
        </w:rPr>
        <w:tab/>
        <w:t>Trigger - Any safe, mechanically operated trigger may be used. A trigger is deemed safe if vigorously cycling the action does not result in the firing pin being released. Triggers must be enclosed and protected by a trigger guard. Existing safety catches may be removed.</w:t>
      </w:r>
    </w:p>
    <w:p w14:paraId="6712F0C3" w14:textId="77777777" w:rsidR="00CF603C" w:rsidRPr="00187F73" w:rsidRDefault="00CF603C" w:rsidP="00CF603C">
      <w:pPr>
        <w:pStyle w:val="NormalWeb"/>
        <w:tabs>
          <w:tab w:val="left" w:pos="720"/>
        </w:tabs>
        <w:spacing w:before="0" w:beforeAutospacing="0" w:after="0" w:afterAutospacing="0"/>
        <w:ind w:left="720" w:right="-56" w:hanging="720"/>
        <w:jc w:val="both"/>
        <w:rPr>
          <w:rFonts w:ascii="Arial" w:hAnsi="Arial" w:cs="Arial"/>
          <w:sz w:val="22"/>
          <w:szCs w:val="22"/>
        </w:rPr>
      </w:pPr>
      <w:r w:rsidRPr="00187F73">
        <w:rPr>
          <w:rFonts w:ascii="Arial" w:hAnsi="Arial" w:cs="Arial"/>
          <w:sz w:val="22"/>
          <w:szCs w:val="22"/>
        </w:rPr>
        <w:t>2.1.3</w:t>
      </w:r>
      <w:r w:rsidRPr="00187F73">
        <w:rPr>
          <w:rFonts w:ascii="Arial" w:hAnsi="Arial" w:cs="Arial"/>
          <w:sz w:val="22"/>
          <w:szCs w:val="22"/>
        </w:rPr>
        <w:tab/>
        <w:t xml:space="preserve"> Sights - Any sight system is permitted, provided it must be aligned by eye for each shot.</w:t>
      </w:r>
    </w:p>
    <w:p w14:paraId="3F4E3128" w14:textId="77777777" w:rsidR="00CF603C" w:rsidRPr="00187F73" w:rsidRDefault="00CF603C" w:rsidP="00CF603C">
      <w:pPr>
        <w:pStyle w:val="NormalWeb"/>
        <w:tabs>
          <w:tab w:val="left" w:pos="720"/>
        </w:tabs>
        <w:spacing w:before="0" w:beforeAutospacing="0" w:after="0" w:afterAutospacing="0"/>
        <w:ind w:left="720" w:right="-56" w:hanging="720"/>
        <w:jc w:val="both"/>
        <w:rPr>
          <w:rFonts w:ascii="Arial" w:hAnsi="Arial" w:cs="Arial"/>
          <w:sz w:val="22"/>
          <w:szCs w:val="22"/>
        </w:rPr>
      </w:pPr>
      <w:r w:rsidRPr="00187F73">
        <w:rPr>
          <w:rFonts w:ascii="Arial" w:hAnsi="Arial" w:cs="Arial"/>
          <w:sz w:val="22"/>
          <w:szCs w:val="22"/>
        </w:rPr>
        <w:t xml:space="preserve">2.1.4 </w:t>
      </w:r>
      <w:r w:rsidRPr="00187F73">
        <w:rPr>
          <w:rFonts w:ascii="Arial" w:hAnsi="Arial" w:cs="Arial"/>
          <w:sz w:val="22"/>
          <w:szCs w:val="22"/>
        </w:rPr>
        <w:tab/>
        <w:t>Support - Any type of rest (which may or may not be attached to the rifle) may be employed for either the rifle’s fore-end or the forward hand. The use of any type of rear rest other than one or two sandbags or the shooter’s hand or arm is prohibited, as is the use of a machine rest, benchrest or table (except where dispensation has been granted by the organising body for a disabled competitor).</w:t>
      </w:r>
    </w:p>
    <w:p w14:paraId="6B77D864" w14:textId="77777777" w:rsidR="00CF603C" w:rsidRPr="00187F73" w:rsidRDefault="00CF603C" w:rsidP="00CF603C">
      <w:pPr>
        <w:pStyle w:val="NormalWeb"/>
        <w:tabs>
          <w:tab w:val="left" w:pos="720"/>
        </w:tabs>
        <w:spacing w:before="0" w:beforeAutospacing="0" w:after="0" w:afterAutospacing="0"/>
        <w:ind w:left="720" w:right="-56" w:hanging="720"/>
        <w:jc w:val="both"/>
        <w:rPr>
          <w:rFonts w:ascii="Arial" w:hAnsi="Arial" w:cs="Arial"/>
          <w:sz w:val="22"/>
          <w:szCs w:val="22"/>
        </w:rPr>
      </w:pPr>
      <w:r w:rsidRPr="00187F73">
        <w:rPr>
          <w:rFonts w:ascii="Arial" w:hAnsi="Arial" w:cs="Arial"/>
          <w:sz w:val="22"/>
          <w:szCs w:val="22"/>
        </w:rPr>
        <w:t xml:space="preserve">2.1.5 </w:t>
      </w:r>
      <w:r w:rsidRPr="00187F73">
        <w:rPr>
          <w:rFonts w:ascii="Arial" w:hAnsi="Arial" w:cs="Arial"/>
          <w:sz w:val="22"/>
          <w:szCs w:val="22"/>
        </w:rPr>
        <w:tab/>
        <w:t>Muzzle Brakes - Muzzle Brakes, where gas ports are installed to direct muzzle gases generally backwards for the purpose of reducing recoil, are not to be used. Flash eliminators and noise suppressors are permitted.</w:t>
      </w:r>
    </w:p>
    <w:p w14:paraId="433764ED" w14:textId="77777777" w:rsidR="00CF603C" w:rsidRPr="00187F73" w:rsidRDefault="00CF603C" w:rsidP="00CF603C">
      <w:pPr>
        <w:pStyle w:val="NormalWeb"/>
        <w:tabs>
          <w:tab w:val="left" w:pos="720"/>
        </w:tabs>
        <w:spacing w:before="0" w:beforeAutospacing="0" w:after="0" w:afterAutospacing="0"/>
        <w:ind w:left="720" w:right="-56" w:hanging="720"/>
        <w:jc w:val="both"/>
        <w:rPr>
          <w:rFonts w:ascii="Arial" w:hAnsi="Arial" w:cs="Arial"/>
          <w:sz w:val="22"/>
          <w:szCs w:val="22"/>
        </w:rPr>
      </w:pPr>
      <w:r w:rsidRPr="00187F73">
        <w:rPr>
          <w:rFonts w:ascii="Arial" w:hAnsi="Arial" w:cs="Arial"/>
          <w:sz w:val="22"/>
          <w:szCs w:val="22"/>
        </w:rPr>
        <w:t xml:space="preserve">2.2 </w:t>
      </w:r>
      <w:r w:rsidRPr="00187F73">
        <w:rPr>
          <w:rFonts w:ascii="Arial" w:hAnsi="Arial" w:cs="Arial"/>
          <w:sz w:val="22"/>
          <w:szCs w:val="22"/>
        </w:rPr>
        <w:tab/>
        <w:t>Other equipment</w:t>
      </w:r>
    </w:p>
    <w:p w14:paraId="3299D5D4" w14:textId="77777777" w:rsidR="00CF603C" w:rsidRPr="00187F73" w:rsidRDefault="00CF603C" w:rsidP="00CF603C">
      <w:pPr>
        <w:pStyle w:val="NormalWeb"/>
        <w:tabs>
          <w:tab w:val="left" w:pos="720"/>
        </w:tabs>
        <w:spacing w:before="0" w:beforeAutospacing="0" w:after="0" w:afterAutospacing="0"/>
        <w:ind w:left="720" w:right="-56" w:hanging="720"/>
        <w:jc w:val="both"/>
        <w:rPr>
          <w:rFonts w:ascii="Arial" w:hAnsi="Arial" w:cs="Arial"/>
          <w:sz w:val="22"/>
          <w:szCs w:val="22"/>
        </w:rPr>
      </w:pPr>
      <w:r w:rsidRPr="00187F73">
        <w:rPr>
          <w:rFonts w:ascii="Arial" w:hAnsi="Arial" w:cs="Arial"/>
          <w:sz w:val="22"/>
          <w:szCs w:val="22"/>
        </w:rPr>
        <w:t xml:space="preserve">2.2.1 </w:t>
      </w:r>
      <w:r w:rsidRPr="00187F73">
        <w:rPr>
          <w:rFonts w:ascii="Arial" w:hAnsi="Arial" w:cs="Arial"/>
          <w:sz w:val="22"/>
          <w:szCs w:val="22"/>
        </w:rPr>
        <w:tab/>
        <w:t>Shooting Mats - Shooting mats, where used, must comply with the current rules applying to NZDA scoped rifle shooting.</w:t>
      </w:r>
    </w:p>
    <w:p w14:paraId="23B7D25B" w14:textId="77777777" w:rsidR="00CF603C" w:rsidRPr="00187F73" w:rsidRDefault="00CF603C" w:rsidP="00CF603C">
      <w:pPr>
        <w:pStyle w:val="NormalWeb"/>
        <w:tabs>
          <w:tab w:val="left" w:pos="720"/>
        </w:tabs>
        <w:spacing w:before="0" w:beforeAutospacing="0" w:after="0" w:afterAutospacing="0"/>
        <w:ind w:left="720" w:right="-56" w:hanging="720"/>
        <w:jc w:val="both"/>
        <w:rPr>
          <w:rFonts w:ascii="Arial" w:hAnsi="Arial" w:cs="Arial"/>
          <w:sz w:val="22"/>
          <w:szCs w:val="22"/>
        </w:rPr>
      </w:pPr>
      <w:r w:rsidRPr="00187F73">
        <w:rPr>
          <w:rFonts w:ascii="Arial" w:hAnsi="Arial" w:cs="Arial"/>
          <w:sz w:val="22"/>
          <w:szCs w:val="22"/>
        </w:rPr>
        <w:t xml:space="preserve">2.2.2 </w:t>
      </w:r>
      <w:r w:rsidRPr="00187F73">
        <w:rPr>
          <w:rFonts w:ascii="Arial" w:hAnsi="Arial" w:cs="Arial"/>
          <w:sz w:val="22"/>
          <w:szCs w:val="22"/>
        </w:rPr>
        <w:tab/>
        <w:t>Clothing - Clothing is generally unrestricted, except that if an article of clothing is used as a shooting aid (</w:t>
      </w:r>
      <w:proofErr w:type="spellStart"/>
      <w:r w:rsidRPr="00187F73">
        <w:rPr>
          <w:rFonts w:ascii="Arial" w:hAnsi="Arial" w:cs="Arial"/>
          <w:sz w:val="22"/>
          <w:szCs w:val="22"/>
        </w:rPr>
        <w:t>eg</w:t>
      </w:r>
      <w:proofErr w:type="spellEnd"/>
      <w:r w:rsidRPr="00187F73">
        <w:rPr>
          <w:rFonts w:ascii="Arial" w:hAnsi="Arial" w:cs="Arial"/>
          <w:sz w:val="22"/>
          <w:szCs w:val="22"/>
        </w:rPr>
        <w:t xml:space="preserve"> shooting jacket with hooks/buttons/etc. for slings) it must comply with the current rules applying to scoped rifle shooting.</w:t>
      </w:r>
    </w:p>
    <w:p w14:paraId="299E538C" w14:textId="77777777" w:rsidR="00CF603C" w:rsidRPr="00187F73" w:rsidRDefault="00CF603C" w:rsidP="00CF603C">
      <w:pPr>
        <w:pStyle w:val="NormalWeb"/>
        <w:tabs>
          <w:tab w:val="left" w:pos="720"/>
        </w:tabs>
        <w:spacing w:before="0" w:beforeAutospacing="0" w:after="0" w:afterAutospacing="0"/>
        <w:ind w:left="720" w:right="-56" w:hanging="720"/>
        <w:jc w:val="both"/>
        <w:rPr>
          <w:rFonts w:ascii="Arial" w:hAnsi="Arial" w:cs="Arial"/>
          <w:sz w:val="22"/>
          <w:szCs w:val="22"/>
        </w:rPr>
      </w:pPr>
      <w:r w:rsidRPr="00187F73">
        <w:rPr>
          <w:rFonts w:ascii="Arial" w:hAnsi="Arial" w:cs="Arial"/>
          <w:sz w:val="22"/>
          <w:szCs w:val="22"/>
        </w:rPr>
        <w:t>2.2.3</w:t>
      </w:r>
      <w:r w:rsidRPr="00187F73">
        <w:rPr>
          <w:rFonts w:ascii="Arial" w:hAnsi="Arial" w:cs="Arial"/>
          <w:sz w:val="22"/>
          <w:szCs w:val="22"/>
        </w:rPr>
        <w:tab/>
        <w:t>Optical Aids - Unrestricted.</w:t>
      </w:r>
    </w:p>
    <w:p w14:paraId="58D35561" w14:textId="77777777" w:rsidR="00CF603C" w:rsidRPr="00187F73" w:rsidRDefault="00CF603C" w:rsidP="00CF603C">
      <w:pPr>
        <w:pStyle w:val="NormalWeb"/>
        <w:tabs>
          <w:tab w:val="left" w:pos="720"/>
        </w:tabs>
        <w:spacing w:before="0" w:beforeAutospacing="0" w:after="0" w:afterAutospacing="0"/>
        <w:ind w:left="-180" w:right="-56" w:firstLine="180"/>
        <w:jc w:val="both"/>
        <w:rPr>
          <w:rFonts w:ascii="Arial" w:hAnsi="Arial" w:cs="Arial"/>
          <w:b/>
          <w:bCs/>
          <w:sz w:val="22"/>
          <w:szCs w:val="22"/>
        </w:rPr>
      </w:pPr>
      <w:r w:rsidRPr="00187F73">
        <w:rPr>
          <w:rFonts w:ascii="Arial" w:hAnsi="Arial" w:cs="Arial"/>
          <w:b/>
          <w:bCs/>
          <w:sz w:val="22"/>
          <w:szCs w:val="22"/>
        </w:rPr>
        <w:t>3. Conduct of Matches</w:t>
      </w:r>
    </w:p>
    <w:p w14:paraId="732399E0" w14:textId="77777777" w:rsidR="00CF603C" w:rsidRPr="00187F73" w:rsidRDefault="00CF603C" w:rsidP="00CF603C">
      <w:pPr>
        <w:pStyle w:val="NormalWeb"/>
        <w:tabs>
          <w:tab w:val="left" w:pos="720"/>
        </w:tabs>
        <w:spacing w:before="0" w:beforeAutospacing="0" w:after="0" w:afterAutospacing="0"/>
        <w:ind w:left="-180" w:right="-56" w:firstLine="180"/>
        <w:jc w:val="both"/>
        <w:rPr>
          <w:rFonts w:ascii="Arial" w:hAnsi="Arial" w:cs="Arial"/>
          <w:sz w:val="22"/>
          <w:szCs w:val="22"/>
        </w:rPr>
      </w:pPr>
      <w:r w:rsidRPr="00187F73">
        <w:rPr>
          <w:rFonts w:ascii="Arial" w:hAnsi="Arial" w:cs="Arial"/>
          <w:sz w:val="22"/>
          <w:szCs w:val="22"/>
        </w:rPr>
        <w:t xml:space="preserve">3.1 </w:t>
      </w:r>
      <w:r w:rsidRPr="00187F73">
        <w:rPr>
          <w:rFonts w:ascii="Arial" w:hAnsi="Arial" w:cs="Arial"/>
          <w:sz w:val="22"/>
          <w:szCs w:val="22"/>
        </w:rPr>
        <w:tab/>
        <w:t>Shooting Position</w:t>
      </w:r>
    </w:p>
    <w:p w14:paraId="1016A7C2" w14:textId="77777777" w:rsidR="00CF603C" w:rsidRPr="00187F73" w:rsidRDefault="00CF603C" w:rsidP="00CF603C">
      <w:pPr>
        <w:pStyle w:val="NormalWeb"/>
        <w:tabs>
          <w:tab w:val="left" w:pos="720"/>
        </w:tabs>
        <w:spacing w:before="0" w:beforeAutospacing="0" w:after="0" w:afterAutospacing="0"/>
        <w:ind w:left="720" w:right="-56" w:hanging="720"/>
        <w:jc w:val="both"/>
        <w:rPr>
          <w:rFonts w:ascii="Arial" w:hAnsi="Arial" w:cs="Arial"/>
          <w:sz w:val="22"/>
          <w:szCs w:val="22"/>
        </w:rPr>
      </w:pPr>
      <w:r w:rsidRPr="00187F73">
        <w:rPr>
          <w:rFonts w:ascii="Arial" w:hAnsi="Arial" w:cs="Arial"/>
          <w:sz w:val="22"/>
          <w:szCs w:val="22"/>
        </w:rPr>
        <w:tab/>
        <w:t>All shooting will be conducted from the prone position. However, the use of portable benches may be permitted when the competitor suffers a physical limitation making prone shooting impractical. Permission must be sought to use a bench prior to the match.</w:t>
      </w:r>
    </w:p>
    <w:p w14:paraId="5134A2F1" w14:textId="77777777" w:rsidR="00CF603C" w:rsidRPr="00187F73" w:rsidRDefault="00CF603C" w:rsidP="00CF603C">
      <w:pPr>
        <w:pStyle w:val="NormalWeb"/>
        <w:tabs>
          <w:tab w:val="left" w:pos="720"/>
        </w:tabs>
        <w:spacing w:before="0" w:beforeAutospacing="0" w:after="0" w:afterAutospacing="0"/>
        <w:ind w:left="720" w:right="-56" w:hanging="720"/>
        <w:jc w:val="both"/>
        <w:rPr>
          <w:rFonts w:ascii="Arial" w:hAnsi="Arial" w:cs="Arial"/>
          <w:sz w:val="22"/>
          <w:szCs w:val="22"/>
        </w:rPr>
      </w:pPr>
      <w:r w:rsidRPr="00187F73">
        <w:rPr>
          <w:rFonts w:ascii="Arial" w:hAnsi="Arial" w:cs="Arial"/>
          <w:sz w:val="22"/>
          <w:szCs w:val="22"/>
        </w:rPr>
        <w:t xml:space="preserve">3.2 </w:t>
      </w:r>
      <w:r w:rsidRPr="00187F73">
        <w:rPr>
          <w:rFonts w:ascii="Arial" w:hAnsi="Arial" w:cs="Arial"/>
          <w:sz w:val="22"/>
          <w:szCs w:val="22"/>
        </w:rPr>
        <w:tab/>
        <w:t>In all matches, each round will be loaded and discharged singly.</w:t>
      </w:r>
    </w:p>
    <w:p w14:paraId="66A269E9" w14:textId="77777777" w:rsidR="00CF603C" w:rsidRPr="00187F73" w:rsidRDefault="00CF603C" w:rsidP="00CF603C">
      <w:pPr>
        <w:pStyle w:val="NormalWeb"/>
        <w:tabs>
          <w:tab w:val="left" w:pos="720"/>
        </w:tabs>
        <w:spacing w:before="0" w:beforeAutospacing="0" w:after="0" w:afterAutospacing="0"/>
        <w:ind w:left="720" w:right="-56" w:hanging="720"/>
        <w:jc w:val="both"/>
        <w:rPr>
          <w:rFonts w:ascii="Arial" w:hAnsi="Arial" w:cs="Arial"/>
          <w:sz w:val="22"/>
          <w:szCs w:val="22"/>
        </w:rPr>
      </w:pPr>
      <w:r w:rsidRPr="00187F73">
        <w:rPr>
          <w:rFonts w:ascii="Arial" w:hAnsi="Arial" w:cs="Arial"/>
          <w:sz w:val="22"/>
          <w:szCs w:val="22"/>
        </w:rPr>
        <w:t>3.3</w:t>
      </w:r>
      <w:r w:rsidRPr="00187F73">
        <w:rPr>
          <w:rFonts w:ascii="Arial" w:hAnsi="Arial" w:cs="Arial"/>
          <w:sz w:val="22"/>
          <w:szCs w:val="22"/>
        </w:rPr>
        <w:tab/>
        <w:t xml:space="preserve">Trigger testing will be carried out randomly by the Range Officer. </w:t>
      </w:r>
    </w:p>
    <w:p w14:paraId="538EFD01" w14:textId="77777777" w:rsidR="00CF603C" w:rsidRPr="00187F73" w:rsidRDefault="00CF603C" w:rsidP="00CF603C">
      <w:pPr>
        <w:pStyle w:val="NormalWeb"/>
        <w:tabs>
          <w:tab w:val="left" w:pos="720"/>
        </w:tabs>
        <w:spacing w:before="0" w:beforeAutospacing="0" w:after="0" w:afterAutospacing="0"/>
        <w:ind w:left="720" w:right="-56" w:hanging="720"/>
        <w:jc w:val="both"/>
        <w:rPr>
          <w:rFonts w:ascii="Arial" w:hAnsi="Arial" w:cs="Arial"/>
          <w:sz w:val="22"/>
          <w:szCs w:val="22"/>
        </w:rPr>
      </w:pPr>
      <w:r w:rsidRPr="00187F73">
        <w:rPr>
          <w:rFonts w:ascii="Arial" w:hAnsi="Arial" w:cs="Arial"/>
          <w:sz w:val="22"/>
          <w:szCs w:val="22"/>
        </w:rPr>
        <w:t xml:space="preserve">3.4 </w:t>
      </w:r>
      <w:r w:rsidRPr="00187F73">
        <w:rPr>
          <w:rFonts w:ascii="Arial" w:hAnsi="Arial" w:cs="Arial"/>
          <w:sz w:val="22"/>
          <w:szCs w:val="22"/>
        </w:rPr>
        <w:tab/>
        <w:t>Time Limits</w:t>
      </w:r>
    </w:p>
    <w:p w14:paraId="707C8A08" w14:textId="77777777" w:rsidR="00CF603C" w:rsidRPr="00187F73" w:rsidRDefault="00CF603C" w:rsidP="00CF603C">
      <w:pPr>
        <w:pStyle w:val="NormalWeb"/>
        <w:tabs>
          <w:tab w:val="left" w:pos="720"/>
        </w:tabs>
        <w:spacing w:before="0" w:beforeAutospacing="0" w:after="0" w:afterAutospacing="0"/>
        <w:ind w:left="720" w:right="-56" w:hanging="720"/>
        <w:jc w:val="both"/>
        <w:rPr>
          <w:rFonts w:ascii="Arial" w:hAnsi="Arial" w:cs="Arial"/>
          <w:sz w:val="22"/>
          <w:szCs w:val="22"/>
        </w:rPr>
      </w:pPr>
      <w:r w:rsidRPr="00187F73">
        <w:rPr>
          <w:rFonts w:ascii="Arial" w:hAnsi="Arial" w:cs="Arial"/>
          <w:sz w:val="22"/>
          <w:szCs w:val="22"/>
        </w:rPr>
        <w:t xml:space="preserve">3.4.2  </w:t>
      </w:r>
      <w:r w:rsidRPr="00187F73">
        <w:rPr>
          <w:rFonts w:ascii="Arial" w:hAnsi="Arial" w:cs="Arial"/>
          <w:sz w:val="22"/>
          <w:szCs w:val="22"/>
        </w:rPr>
        <w:tab/>
        <w:t>The following time limits include the firing of any sighting shots.</w:t>
      </w:r>
    </w:p>
    <w:p w14:paraId="1CDA8F0B" w14:textId="77777777" w:rsidR="00CF603C" w:rsidRPr="00187F73" w:rsidRDefault="00CF603C" w:rsidP="00CF603C">
      <w:pPr>
        <w:pStyle w:val="NormalWeb"/>
        <w:tabs>
          <w:tab w:val="left" w:pos="720"/>
        </w:tabs>
        <w:spacing w:before="0" w:beforeAutospacing="0" w:after="0" w:afterAutospacing="0"/>
        <w:ind w:left="720" w:right="-56" w:hanging="720"/>
        <w:jc w:val="both"/>
        <w:rPr>
          <w:rFonts w:ascii="Arial" w:hAnsi="Arial" w:cs="Arial"/>
          <w:sz w:val="22"/>
          <w:szCs w:val="22"/>
        </w:rPr>
      </w:pPr>
      <w:r w:rsidRPr="00187F73">
        <w:rPr>
          <w:rFonts w:ascii="Arial" w:hAnsi="Arial" w:cs="Arial"/>
          <w:sz w:val="22"/>
          <w:szCs w:val="22"/>
        </w:rPr>
        <w:t xml:space="preserve">3.4.2.1 </w:t>
      </w:r>
      <w:r w:rsidRPr="00187F73">
        <w:rPr>
          <w:rFonts w:ascii="Arial" w:hAnsi="Arial" w:cs="Arial"/>
          <w:sz w:val="22"/>
          <w:szCs w:val="22"/>
        </w:rPr>
        <w:tab/>
        <w:t xml:space="preserve"> 5 shot match 5 minutes</w:t>
      </w:r>
    </w:p>
    <w:p w14:paraId="51A0986F" w14:textId="77777777" w:rsidR="00CF603C" w:rsidRPr="00187F73" w:rsidRDefault="00CF603C" w:rsidP="00CF603C">
      <w:pPr>
        <w:pStyle w:val="NormalWeb"/>
        <w:tabs>
          <w:tab w:val="left" w:pos="720"/>
        </w:tabs>
        <w:spacing w:before="0" w:beforeAutospacing="0" w:after="0" w:afterAutospacing="0"/>
        <w:ind w:left="720" w:right="-56" w:hanging="720"/>
        <w:jc w:val="both"/>
        <w:rPr>
          <w:rFonts w:ascii="Arial" w:hAnsi="Arial" w:cs="Arial"/>
          <w:sz w:val="22"/>
          <w:szCs w:val="22"/>
        </w:rPr>
      </w:pPr>
      <w:r w:rsidRPr="00187F73">
        <w:rPr>
          <w:rFonts w:ascii="Arial" w:hAnsi="Arial" w:cs="Arial"/>
          <w:sz w:val="22"/>
          <w:szCs w:val="22"/>
        </w:rPr>
        <w:t xml:space="preserve">3.4.2.2 </w:t>
      </w:r>
      <w:r w:rsidRPr="00187F73">
        <w:rPr>
          <w:rFonts w:ascii="Arial" w:hAnsi="Arial" w:cs="Arial"/>
          <w:sz w:val="22"/>
          <w:szCs w:val="22"/>
        </w:rPr>
        <w:tab/>
        <w:t>10 shot match 10 minutes</w:t>
      </w:r>
    </w:p>
    <w:p w14:paraId="58594D54" w14:textId="77777777" w:rsidR="00CF603C" w:rsidRPr="00187F73" w:rsidRDefault="00CF603C" w:rsidP="00CF603C">
      <w:pPr>
        <w:pStyle w:val="NormalWeb"/>
        <w:tabs>
          <w:tab w:val="left" w:pos="900"/>
        </w:tabs>
        <w:spacing w:before="0" w:beforeAutospacing="0" w:after="0" w:afterAutospacing="0"/>
        <w:ind w:left="900" w:right="-56" w:hanging="900"/>
        <w:jc w:val="both"/>
        <w:rPr>
          <w:rFonts w:ascii="Arial" w:hAnsi="Arial" w:cs="Arial"/>
          <w:sz w:val="22"/>
          <w:szCs w:val="22"/>
        </w:rPr>
      </w:pPr>
      <w:r w:rsidRPr="00187F73">
        <w:rPr>
          <w:rFonts w:ascii="Arial" w:hAnsi="Arial" w:cs="Arial"/>
          <w:sz w:val="22"/>
          <w:szCs w:val="22"/>
        </w:rPr>
        <w:t xml:space="preserve">3.4.2.3 </w:t>
      </w:r>
      <w:r w:rsidRPr="00187F73">
        <w:rPr>
          <w:rFonts w:ascii="Arial" w:hAnsi="Arial" w:cs="Arial"/>
          <w:sz w:val="22"/>
          <w:szCs w:val="22"/>
        </w:rPr>
        <w:tab/>
        <w:t>For matches other than those listed above, the time limit will be calculated as one minute for each business shot. An additional two minutes is to be allowed for the two sighting shots.</w:t>
      </w:r>
    </w:p>
    <w:p w14:paraId="3FCEECCC" w14:textId="77777777" w:rsidR="00CF603C" w:rsidRPr="00187F73" w:rsidRDefault="00CF603C" w:rsidP="00CF603C">
      <w:pPr>
        <w:pStyle w:val="NormalWeb"/>
        <w:tabs>
          <w:tab w:val="left" w:pos="900"/>
        </w:tabs>
        <w:spacing w:before="0" w:beforeAutospacing="0" w:after="0" w:afterAutospacing="0"/>
        <w:ind w:left="900" w:right="-56" w:hanging="900"/>
        <w:jc w:val="both"/>
        <w:rPr>
          <w:rFonts w:ascii="Arial" w:hAnsi="Arial" w:cs="Arial"/>
          <w:sz w:val="22"/>
          <w:szCs w:val="22"/>
        </w:rPr>
      </w:pPr>
      <w:r w:rsidRPr="00187F73">
        <w:rPr>
          <w:rFonts w:ascii="Arial" w:hAnsi="Arial" w:cs="Arial"/>
          <w:sz w:val="22"/>
          <w:szCs w:val="22"/>
        </w:rPr>
        <w:t>3.4.2.4</w:t>
      </w:r>
      <w:r w:rsidRPr="00187F73">
        <w:rPr>
          <w:rFonts w:ascii="Arial" w:hAnsi="Arial" w:cs="Arial"/>
          <w:sz w:val="22"/>
          <w:szCs w:val="22"/>
        </w:rPr>
        <w:tab/>
        <w:t xml:space="preserve">At its discretion a branch may shoot several 5 (or other multiple) shot matches over the time allocated for the competition. </w:t>
      </w:r>
    </w:p>
    <w:p w14:paraId="01D8B424" w14:textId="77777777" w:rsidR="00CF603C" w:rsidRPr="00187F73" w:rsidRDefault="00CF603C" w:rsidP="00CF603C">
      <w:pPr>
        <w:pStyle w:val="NormalWeb"/>
        <w:tabs>
          <w:tab w:val="left" w:pos="900"/>
        </w:tabs>
        <w:spacing w:before="0" w:beforeAutospacing="0" w:after="0" w:afterAutospacing="0"/>
        <w:ind w:left="720" w:right="-56" w:hanging="720"/>
        <w:jc w:val="both"/>
        <w:rPr>
          <w:rFonts w:ascii="Arial" w:hAnsi="Arial" w:cs="Arial"/>
          <w:sz w:val="22"/>
          <w:szCs w:val="22"/>
        </w:rPr>
      </w:pPr>
      <w:r w:rsidRPr="00187F73">
        <w:rPr>
          <w:rFonts w:ascii="Arial" w:hAnsi="Arial" w:cs="Arial"/>
          <w:sz w:val="22"/>
          <w:szCs w:val="22"/>
        </w:rPr>
        <w:t xml:space="preserve">3.5 </w:t>
      </w:r>
      <w:r w:rsidRPr="00187F73">
        <w:rPr>
          <w:rFonts w:ascii="Arial" w:hAnsi="Arial" w:cs="Arial"/>
          <w:sz w:val="22"/>
          <w:szCs w:val="22"/>
        </w:rPr>
        <w:tab/>
      </w:r>
      <w:r w:rsidRPr="00187F73">
        <w:rPr>
          <w:rFonts w:ascii="Arial" w:hAnsi="Arial" w:cs="Arial"/>
          <w:sz w:val="22"/>
          <w:szCs w:val="22"/>
        </w:rPr>
        <w:tab/>
        <w:t>Sighting Shots</w:t>
      </w:r>
      <w:r w:rsidRPr="00187F73">
        <w:rPr>
          <w:rFonts w:ascii="Arial" w:hAnsi="Arial" w:cs="Arial"/>
          <w:sz w:val="22"/>
          <w:szCs w:val="22"/>
        </w:rPr>
        <w:tab/>
      </w:r>
    </w:p>
    <w:p w14:paraId="153C2E28" w14:textId="77777777" w:rsidR="00CF603C" w:rsidRPr="00187F73" w:rsidRDefault="00CF603C" w:rsidP="00CF603C">
      <w:pPr>
        <w:pStyle w:val="NormalWeb"/>
        <w:tabs>
          <w:tab w:val="left" w:pos="0"/>
        </w:tabs>
        <w:spacing w:before="0" w:beforeAutospacing="0" w:after="0" w:afterAutospacing="0"/>
        <w:ind w:right="-56"/>
        <w:jc w:val="both"/>
        <w:rPr>
          <w:rFonts w:ascii="Arial" w:hAnsi="Arial" w:cs="Arial"/>
          <w:sz w:val="22"/>
          <w:szCs w:val="22"/>
        </w:rPr>
      </w:pPr>
      <w:r w:rsidRPr="00187F73">
        <w:rPr>
          <w:rFonts w:ascii="Arial" w:hAnsi="Arial" w:cs="Arial"/>
          <w:sz w:val="22"/>
          <w:szCs w:val="22"/>
        </w:rPr>
        <w:t>Unless otherwise specified in the match conditions, the competitor shall be entitled to two convertible sighting shots for the first target of the day only.</w:t>
      </w:r>
    </w:p>
    <w:p w14:paraId="171E9ECC" w14:textId="77777777" w:rsidR="00CF603C" w:rsidRPr="00187F73" w:rsidRDefault="00CF603C" w:rsidP="00CF603C">
      <w:pPr>
        <w:pStyle w:val="NormalWeb"/>
        <w:tabs>
          <w:tab w:val="left" w:pos="720"/>
          <w:tab w:val="left" w:pos="3420"/>
        </w:tabs>
        <w:spacing w:before="0" w:beforeAutospacing="0" w:after="0" w:afterAutospacing="0"/>
        <w:ind w:left="-180" w:right="-56" w:firstLine="180"/>
        <w:jc w:val="both"/>
        <w:rPr>
          <w:rFonts w:ascii="Arial" w:hAnsi="Arial" w:cs="Arial"/>
          <w:b/>
          <w:bCs/>
          <w:sz w:val="22"/>
          <w:szCs w:val="22"/>
        </w:rPr>
      </w:pPr>
      <w:r w:rsidRPr="00187F73">
        <w:rPr>
          <w:rFonts w:ascii="Arial" w:hAnsi="Arial" w:cs="Arial"/>
          <w:b/>
          <w:bCs/>
          <w:sz w:val="22"/>
          <w:szCs w:val="22"/>
        </w:rPr>
        <w:t>4. Targets</w:t>
      </w:r>
    </w:p>
    <w:p w14:paraId="1DA576B5" w14:textId="77777777" w:rsidR="00CF603C" w:rsidRPr="00187F73" w:rsidRDefault="00CF603C" w:rsidP="00CF603C">
      <w:pPr>
        <w:pStyle w:val="NormalWeb"/>
        <w:tabs>
          <w:tab w:val="left" w:pos="720"/>
        </w:tabs>
        <w:spacing w:before="0" w:beforeAutospacing="0" w:after="0" w:afterAutospacing="0"/>
        <w:ind w:left="-180" w:right="-56" w:firstLine="180"/>
        <w:jc w:val="both"/>
        <w:rPr>
          <w:rFonts w:ascii="Arial" w:hAnsi="Arial" w:cs="Arial"/>
          <w:b/>
          <w:bCs/>
          <w:sz w:val="22"/>
          <w:szCs w:val="22"/>
        </w:rPr>
      </w:pPr>
      <w:r w:rsidRPr="00187F73">
        <w:rPr>
          <w:rFonts w:ascii="Arial" w:hAnsi="Arial" w:cs="Arial"/>
          <w:sz w:val="22"/>
          <w:szCs w:val="22"/>
        </w:rPr>
        <w:t>4.1 Targets shall be the NZDA 100 metre scoped rifle target and used at 100 metres</w:t>
      </w:r>
    </w:p>
    <w:p w14:paraId="6810F0D1" w14:textId="77777777" w:rsidR="00C33CCD" w:rsidRPr="00187F73" w:rsidRDefault="00C33CCD" w:rsidP="00DB6788">
      <w:pPr>
        <w:ind w:left="-180" w:right="-56" w:firstLine="180"/>
        <w:rPr>
          <w:rFonts w:ascii="Arial" w:hAnsi="Arial" w:cs="Arial"/>
          <w:sz w:val="22"/>
          <w:szCs w:val="22"/>
        </w:rPr>
      </w:pPr>
    </w:p>
    <w:p w14:paraId="74E797DC" w14:textId="77777777" w:rsidR="00C33CCD" w:rsidRPr="00187F73" w:rsidRDefault="00C33CCD" w:rsidP="00DB6788">
      <w:pPr>
        <w:ind w:left="-180" w:right="-56" w:firstLine="180"/>
        <w:jc w:val="center"/>
        <w:rPr>
          <w:rFonts w:ascii="Arial" w:hAnsi="Arial" w:cs="Arial"/>
          <w:sz w:val="22"/>
          <w:szCs w:val="22"/>
        </w:rPr>
      </w:pPr>
      <w:r w:rsidRPr="00187F73">
        <w:rPr>
          <w:rFonts w:ascii="Arial" w:hAnsi="Arial" w:cs="Arial"/>
          <w:sz w:val="22"/>
          <w:szCs w:val="22"/>
        </w:rPr>
        <w:br w:type="page"/>
      </w:r>
      <w:r w:rsidR="005620EC">
        <w:rPr>
          <w:rFonts w:ascii="Arial" w:hAnsi="Arial" w:cs="Arial"/>
          <w:noProof/>
          <w:sz w:val="22"/>
          <w:szCs w:val="22"/>
          <w:lang w:eastAsia="en-NZ"/>
        </w:rPr>
        <w:drawing>
          <wp:inline distT="0" distB="0" distL="0" distR="0" wp14:anchorId="2CDD2CB1" wp14:editId="07777777">
            <wp:extent cx="5943600" cy="8572500"/>
            <wp:effectExtent l="19050" t="0" r="0" b="0"/>
            <wp:docPr id="2" name="Picture 2"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otw9_temp0"/>
                    <pic:cNvPicPr>
                      <a:picLocks noChangeAspect="1" noChangeArrowheads="1"/>
                    </pic:cNvPicPr>
                  </pic:nvPicPr>
                  <pic:blipFill>
                    <a:blip r:embed="rId14" cstate="print"/>
                    <a:srcRect/>
                    <a:stretch>
                      <a:fillRect/>
                    </a:stretch>
                  </pic:blipFill>
                  <pic:spPr bwMode="auto">
                    <a:xfrm>
                      <a:off x="0" y="0"/>
                      <a:ext cx="5943600" cy="8572500"/>
                    </a:xfrm>
                    <a:prstGeom prst="rect">
                      <a:avLst/>
                    </a:prstGeom>
                    <a:noFill/>
                    <a:ln w="9525">
                      <a:noFill/>
                      <a:miter lim="800000"/>
                      <a:headEnd/>
                      <a:tailEnd/>
                    </a:ln>
                  </pic:spPr>
                </pic:pic>
              </a:graphicData>
            </a:graphic>
          </wp:inline>
        </w:drawing>
      </w:r>
    </w:p>
    <w:p w14:paraId="7D4F3F2C" w14:textId="77777777" w:rsidR="00C33CCD" w:rsidRPr="00187F73" w:rsidRDefault="00C33CCD" w:rsidP="00DB6788">
      <w:pPr>
        <w:ind w:left="-180" w:right="-56" w:firstLine="180"/>
        <w:rPr>
          <w:rFonts w:ascii="Arial" w:hAnsi="Arial" w:cs="Arial"/>
          <w:sz w:val="22"/>
          <w:szCs w:val="22"/>
        </w:rPr>
      </w:pPr>
      <w:r w:rsidRPr="00187F73">
        <w:rPr>
          <w:rFonts w:ascii="Arial" w:hAnsi="Arial" w:cs="Arial"/>
          <w:sz w:val="22"/>
          <w:szCs w:val="22"/>
        </w:rPr>
        <w:t>Scoring centre at CENTRE of square marked ‘X’</w:t>
      </w:r>
    </w:p>
    <w:p w14:paraId="25AF7EAE" w14:textId="77777777" w:rsidR="003D26D2" w:rsidRPr="00187F73" w:rsidRDefault="003D26D2" w:rsidP="00DB6788">
      <w:pPr>
        <w:ind w:left="-180" w:right="-56" w:firstLine="180"/>
        <w:rPr>
          <w:rFonts w:ascii="Arial" w:hAnsi="Arial" w:cs="Arial"/>
          <w:b/>
          <w:bCs/>
          <w:sz w:val="22"/>
          <w:szCs w:val="22"/>
        </w:rPr>
      </w:pPr>
    </w:p>
    <w:p w14:paraId="2633CEB9" w14:textId="77777777" w:rsidR="00C33CCD" w:rsidRPr="00187F73" w:rsidRDefault="005620EC" w:rsidP="00DB6788">
      <w:pPr>
        <w:pStyle w:val="HTMLPreformatted"/>
        <w:ind w:left="-180" w:right="-56" w:firstLine="180"/>
        <w:jc w:val="center"/>
        <w:rPr>
          <w:rFonts w:ascii="Arial" w:eastAsia="Times New Roman" w:hAnsi="Arial" w:cs="Arial"/>
          <w:sz w:val="22"/>
          <w:szCs w:val="22"/>
          <w:lang w:val="en-NZ"/>
        </w:rPr>
      </w:pPr>
      <w:r>
        <w:rPr>
          <w:rFonts w:ascii="Arial" w:eastAsia="Times New Roman" w:hAnsi="Arial" w:cs="Arial"/>
          <w:noProof/>
          <w:sz w:val="22"/>
          <w:szCs w:val="22"/>
          <w:lang w:val="en-NZ" w:eastAsia="en-NZ"/>
        </w:rPr>
        <w:drawing>
          <wp:inline distT="0" distB="0" distL="0" distR="0" wp14:anchorId="380B8BCF" wp14:editId="07777777">
            <wp:extent cx="5204460" cy="8397240"/>
            <wp:effectExtent l="19050" t="0" r="0" b="0"/>
            <wp:docPr id="3" name="Picture 3" descr="http://www.international-benchrest.com/targets/IBS_100_YD_H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nternational-benchrest.com/targets/IBS_100_YD_HR.gif"/>
                    <pic:cNvPicPr>
                      <a:picLocks noChangeAspect="1" noChangeArrowheads="1"/>
                    </pic:cNvPicPr>
                  </pic:nvPicPr>
                  <pic:blipFill>
                    <a:blip r:embed="rId15" r:link="rId16" cstate="print"/>
                    <a:srcRect/>
                    <a:stretch>
                      <a:fillRect/>
                    </a:stretch>
                  </pic:blipFill>
                  <pic:spPr bwMode="auto">
                    <a:xfrm>
                      <a:off x="0" y="0"/>
                      <a:ext cx="5204460" cy="8397240"/>
                    </a:xfrm>
                    <a:prstGeom prst="rect">
                      <a:avLst/>
                    </a:prstGeom>
                    <a:noFill/>
                    <a:ln w="9525">
                      <a:noFill/>
                      <a:miter lim="800000"/>
                      <a:headEnd/>
                      <a:tailEnd/>
                    </a:ln>
                  </pic:spPr>
                </pic:pic>
              </a:graphicData>
            </a:graphic>
          </wp:inline>
        </w:drawing>
      </w:r>
    </w:p>
    <w:p w14:paraId="4B1D477B" w14:textId="77777777" w:rsidR="00C33CCD" w:rsidRPr="00187F73" w:rsidRDefault="00C33CCD" w:rsidP="00DB6788">
      <w:pPr>
        <w:pStyle w:val="NormalWeb"/>
        <w:tabs>
          <w:tab w:val="left" w:pos="720"/>
        </w:tabs>
        <w:spacing w:before="0" w:beforeAutospacing="0" w:after="0" w:afterAutospacing="0"/>
        <w:ind w:left="-180" w:right="-56" w:firstLine="180"/>
        <w:rPr>
          <w:rFonts w:ascii="Arial" w:hAnsi="Arial" w:cs="Arial"/>
          <w:sz w:val="22"/>
          <w:szCs w:val="22"/>
        </w:rPr>
      </w:pPr>
    </w:p>
    <w:p w14:paraId="65BE1F1D" w14:textId="77777777" w:rsidR="00C33CCD" w:rsidRPr="00187F73" w:rsidRDefault="00C33CCD" w:rsidP="00DB6788">
      <w:pPr>
        <w:ind w:left="-180" w:right="-56" w:firstLine="180"/>
        <w:rPr>
          <w:rFonts w:ascii="Arial" w:hAnsi="Arial" w:cs="Arial"/>
          <w:sz w:val="22"/>
          <w:szCs w:val="22"/>
        </w:rPr>
      </w:pPr>
    </w:p>
    <w:sectPr w:rsidR="00C33CCD" w:rsidRPr="00187F73" w:rsidSect="003D0D2E">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C5543" w14:textId="77777777" w:rsidR="003D0D2E" w:rsidRDefault="003D0D2E">
      <w:r>
        <w:separator/>
      </w:r>
    </w:p>
  </w:endnote>
  <w:endnote w:type="continuationSeparator" w:id="0">
    <w:p w14:paraId="014D2F97" w14:textId="77777777" w:rsidR="003D0D2E" w:rsidRDefault="003D0D2E">
      <w:r>
        <w:continuationSeparator/>
      </w:r>
    </w:p>
  </w:endnote>
  <w:endnote w:type="continuationNotice" w:id="1">
    <w:p w14:paraId="48FBAACF" w14:textId="77777777" w:rsidR="003D0D2E" w:rsidRDefault="003D0D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Questa Slab">
    <w:panose1 w:val="02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AF2949" w:rsidRDefault="00AF2949" w:rsidP="00187F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6D6F63" w14:textId="77777777" w:rsidR="00AF2949" w:rsidRDefault="00AF294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121572"/>
      <w:docPartObj>
        <w:docPartGallery w:val="Page Numbers (Bottom of Page)"/>
        <w:docPartUnique/>
      </w:docPartObj>
    </w:sdtPr>
    <w:sdtEndPr>
      <w:rPr>
        <w:noProof/>
      </w:rPr>
    </w:sdtEndPr>
    <w:sdtContent>
      <w:p w14:paraId="0FC61732" w14:textId="5F32DC21" w:rsidR="00AF2949" w:rsidRDefault="00AF2949">
        <w:pPr>
          <w:pStyle w:val="Footer"/>
          <w:jc w:val="right"/>
        </w:pPr>
        <w:r>
          <w:fldChar w:fldCharType="begin"/>
        </w:r>
        <w:r>
          <w:instrText xml:space="preserve"> PAGE   \* MERGEFORMAT </w:instrText>
        </w:r>
        <w:r>
          <w:fldChar w:fldCharType="separate"/>
        </w:r>
        <w:r w:rsidR="00DD59B5">
          <w:rPr>
            <w:noProof/>
          </w:rPr>
          <w:t>21</w:t>
        </w:r>
        <w:r>
          <w:rPr>
            <w:noProof/>
          </w:rPr>
          <w:fldChar w:fldCharType="end"/>
        </w:r>
      </w:p>
    </w:sdtContent>
  </w:sdt>
  <w:p w14:paraId="308F224F" w14:textId="77777777" w:rsidR="00AF2949" w:rsidRDefault="00AF2949">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69857" w14:textId="77777777" w:rsidR="00F05354" w:rsidRDefault="00F05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E1972" w14:textId="77777777" w:rsidR="003D0D2E" w:rsidRDefault="003D0D2E">
      <w:r>
        <w:separator/>
      </w:r>
    </w:p>
  </w:footnote>
  <w:footnote w:type="continuationSeparator" w:id="0">
    <w:p w14:paraId="1B47B594" w14:textId="77777777" w:rsidR="003D0D2E" w:rsidRDefault="003D0D2E">
      <w:r>
        <w:continuationSeparator/>
      </w:r>
    </w:p>
  </w:footnote>
  <w:footnote w:type="continuationNotice" w:id="1">
    <w:p w14:paraId="0E8B4E5E" w14:textId="77777777" w:rsidR="003D0D2E" w:rsidRDefault="003D0D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E12B8" w14:textId="77777777" w:rsidR="00F05354" w:rsidRDefault="00F053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634FD" w14:textId="77777777" w:rsidR="00F05354" w:rsidRDefault="00F053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03BFE" w14:textId="7485F1DC" w:rsidR="00AF2949" w:rsidRDefault="00AF2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59.35pt;height:285.1pt" o:bullet="t">
        <v:imagedata r:id="rId1" o:title="NZDA LOGO GREEN"/>
      </v:shape>
    </w:pict>
  </w:numPicBullet>
  <w:abstractNum w:abstractNumId="0" w15:restartNumberingAfterBreak="0">
    <w:nsid w:val="FFFFFF82"/>
    <w:multiLevelType w:val="singleLevel"/>
    <w:tmpl w:val="487C35F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6FA0CEC"/>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D641EF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F565F0"/>
    <w:multiLevelType w:val="hybridMultilevel"/>
    <w:tmpl w:val="D09ED7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1FD7138"/>
    <w:multiLevelType w:val="multilevel"/>
    <w:tmpl w:val="EAF2C61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3DC4C10"/>
    <w:multiLevelType w:val="hybridMultilevel"/>
    <w:tmpl w:val="950ECA08"/>
    <w:lvl w:ilvl="0" w:tplc="82D46B5E">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47524F5"/>
    <w:multiLevelType w:val="multilevel"/>
    <w:tmpl w:val="F530FC1E"/>
    <w:lvl w:ilvl="0">
      <w:start w:val="1"/>
      <w:numFmt w:val="decimal"/>
      <w:lvlText w:val="%1."/>
      <w:lvlJc w:val="left"/>
      <w:pPr>
        <w:tabs>
          <w:tab w:val="num" w:pos="1440"/>
        </w:tabs>
        <w:ind w:left="1440" w:hanging="360"/>
      </w:pPr>
      <w:rPr>
        <w:rFonts w:hint="default"/>
      </w:r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7" w15:restartNumberingAfterBreak="0">
    <w:nsid w:val="06384D38"/>
    <w:multiLevelType w:val="multilevel"/>
    <w:tmpl w:val="AF2A76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93567F2"/>
    <w:multiLevelType w:val="hybridMultilevel"/>
    <w:tmpl w:val="D78480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A17556D"/>
    <w:multiLevelType w:val="hybridMultilevel"/>
    <w:tmpl w:val="EE141A14"/>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0" w15:restartNumberingAfterBreak="0">
    <w:nsid w:val="0D8A180B"/>
    <w:multiLevelType w:val="hybridMultilevel"/>
    <w:tmpl w:val="BE72C8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1952D6D"/>
    <w:multiLevelType w:val="hybridMultilevel"/>
    <w:tmpl w:val="B92C7F1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33B737C"/>
    <w:multiLevelType w:val="hybridMultilevel"/>
    <w:tmpl w:val="3AECC570"/>
    <w:lvl w:ilvl="0" w:tplc="8AFC5E6A">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653A3C"/>
    <w:multiLevelType w:val="hybridMultilevel"/>
    <w:tmpl w:val="78F4A000"/>
    <w:lvl w:ilvl="0" w:tplc="0409000F">
      <w:start w:val="1"/>
      <w:numFmt w:val="decimal"/>
      <w:lvlText w:val="%1."/>
      <w:lvlJc w:val="left"/>
      <w:pPr>
        <w:tabs>
          <w:tab w:val="num" w:pos="0"/>
        </w:tabs>
        <w:ind w:left="0" w:hanging="360"/>
      </w:p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4" w15:restartNumberingAfterBreak="0">
    <w:nsid w:val="181C274E"/>
    <w:multiLevelType w:val="hybridMultilevel"/>
    <w:tmpl w:val="8B385BF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1F7A4AC1"/>
    <w:multiLevelType w:val="hybridMultilevel"/>
    <w:tmpl w:val="6060C3C4"/>
    <w:lvl w:ilvl="0" w:tplc="11986894">
      <w:start w:val="10"/>
      <w:numFmt w:val="decimal"/>
      <w:lvlText w:val="%1."/>
      <w:lvlJc w:val="left"/>
      <w:pPr>
        <w:tabs>
          <w:tab w:val="num" w:pos="3060"/>
        </w:tabs>
        <w:ind w:left="3060" w:hanging="360"/>
      </w:pPr>
      <w:rPr>
        <w:rFonts w:hint="default"/>
      </w:r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6" w15:restartNumberingAfterBreak="0">
    <w:nsid w:val="24F460CF"/>
    <w:multiLevelType w:val="hybridMultilevel"/>
    <w:tmpl w:val="528C53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67E6EBA"/>
    <w:multiLevelType w:val="hybridMultilevel"/>
    <w:tmpl w:val="39ACE172"/>
    <w:lvl w:ilvl="0" w:tplc="0409000F">
      <w:start w:val="1"/>
      <w:numFmt w:val="decimal"/>
      <w:lvlText w:val="%1."/>
      <w:lvlJc w:val="left"/>
      <w:pPr>
        <w:tabs>
          <w:tab w:val="num" w:pos="720"/>
        </w:tabs>
        <w:ind w:left="720" w:hanging="360"/>
      </w:pPr>
    </w:lvl>
    <w:lvl w:ilvl="1" w:tplc="5128DD9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F35F04"/>
    <w:multiLevelType w:val="multilevel"/>
    <w:tmpl w:val="69EE51E0"/>
    <w:lvl w:ilvl="0">
      <w:start w:val="8"/>
      <w:numFmt w:val="decimal"/>
      <w:lvlText w:val="%1."/>
      <w:lvlJc w:val="left"/>
      <w:pPr>
        <w:tabs>
          <w:tab w:val="num" w:pos="899"/>
        </w:tabs>
        <w:ind w:left="899" w:hanging="360"/>
      </w:pPr>
      <w:rPr>
        <w:rFonts w:hint="default"/>
      </w:rPr>
    </w:lvl>
    <w:lvl w:ilvl="1">
      <w:start w:val="1"/>
      <w:numFmt w:val="decimal"/>
      <w:isLgl/>
      <w:lvlText w:val="%1.%2"/>
      <w:lvlJc w:val="left"/>
      <w:pPr>
        <w:tabs>
          <w:tab w:val="num" w:pos="899"/>
        </w:tabs>
        <w:ind w:left="899" w:hanging="360"/>
      </w:pPr>
      <w:rPr>
        <w:rFonts w:hint="default"/>
      </w:rPr>
    </w:lvl>
    <w:lvl w:ilvl="2">
      <w:start w:val="1"/>
      <w:numFmt w:val="decimal"/>
      <w:isLgl/>
      <w:lvlText w:val="%1.%2.%3"/>
      <w:lvlJc w:val="left"/>
      <w:pPr>
        <w:tabs>
          <w:tab w:val="num" w:pos="1259"/>
        </w:tabs>
        <w:ind w:left="1259" w:hanging="720"/>
      </w:pPr>
      <w:rPr>
        <w:rFonts w:hint="default"/>
      </w:rPr>
    </w:lvl>
    <w:lvl w:ilvl="3">
      <w:start w:val="1"/>
      <w:numFmt w:val="decimal"/>
      <w:isLgl/>
      <w:lvlText w:val="%1.%2.%3.%4"/>
      <w:lvlJc w:val="left"/>
      <w:pPr>
        <w:tabs>
          <w:tab w:val="num" w:pos="1259"/>
        </w:tabs>
        <w:ind w:left="1259" w:hanging="720"/>
      </w:pPr>
      <w:rPr>
        <w:rFonts w:hint="default"/>
      </w:rPr>
    </w:lvl>
    <w:lvl w:ilvl="4">
      <w:start w:val="1"/>
      <w:numFmt w:val="decimal"/>
      <w:isLgl/>
      <w:lvlText w:val="%1.%2.%3.%4.%5"/>
      <w:lvlJc w:val="left"/>
      <w:pPr>
        <w:tabs>
          <w:tab w:val="num" w:pos="1619"/>
        </w:tabs>
        <w:ind w:left="1619" w:hanging="1080"/>
      </w:pPr>
      <w:rPr>
        <w:rFonts w:hint="default"/>
      </w:rPr>
    </w:lvl>
    <w:lvl w:ilvl="5">
      <w:start w:val="1"/>
      <w:numFmt w:val="decimal"/>
      <w:isLgl/>
      <w:lvlText w:val="%1.%2.%3.%4.%5.%6"/>
      <w:lvlJc w:val="left"/>
      <w:pPr>
        <w:tabs>
          <w:tab w:val="num" w:pos="1619"/>
        </w:tabs>
        <w:ind w:left="1619" w:hanging="1080"/>
      </w:pPr>
      <w:rPr>
        <w:rFonts w:hint="default"/>
      </w:rPr>
    </w:lvl>
    <w:lvl w:ilvl="6">
      <w:start w:val="1"/>
      <w:numFmt w:val="decimal"/>
      <w:isLgl/>
      <w:lvlText w:val="%1.%2.%3.%4.%5.%6.%7"/>
      <w:lvlJc w:val="left"/>
      <w:pPr>
        <w:tabs>
          <w:tab w:val="num" w:pos="1979"/>
        </w:tabs>
        <w:ind w:left="1979" w:hanging="1440"/>
      </w:pPr>
      <w:rPr>
        <w:rFonts w:hint="default"/>
      </w:rPr>
    </w:lvl>
    <w:lvl w:ilvl="7">
      <w:start w:val="1"/>
      <w:numFmt w:val="decimal"/>
      <w:isLgl/>
      <w:lvlText w:val="%1.%2.%3.%4.%5.%6.%7.%8"/>
      <w:lvlJc w:val="left"/>
      <w:pPr>
        <w:tabs>
          <w:tab w:val="num" w:pos="1979"/>
        </w:tabs>
        <w:ind w:left="1979" w:hanging="1440"/>
      </w:pPr>
      <w:rPr>
        <w:rFonts w:hint="default"/>
      </w:rPr>
    </w:lvl>
    <w:lvl w:ilvl="8">
      <w:start w:val="1"/>
      <w:numFmt w:val="decimal"/>
      <w:isLgl/>
      <w:lvlText w:val="%1.%2.%3.%4.%5.%6.%7.%8.%9"/>
      <w:lvlJc w:val="left"/>
      <w:pPr>
        <w:tabs>
          <w:tab w:val="num" w:pos="2339"/>
        </w:tabs>
        <w:ind w:left="2339" w:hanging="1800"/>
      </w:pPr>
      <w:rPr>
        <w:rFonts w:hint="default"/>
      </w:rPr>
    </w:lvl>
  </w:abstractNum>
  <w:abstractNum w:abstractNumId="19" w15:restartNumberingAfterBreak="0">
    <w:nsid w:val="2FC3198B"/>
    <w:multiLevelType w:val="hybridMultilevel"/>
    <w:tmpl w:val="5862152A"/>
    <w:lvl w:ilvl="0" w:tplc="8AFC5E6A">
      <w:start w:val="1"/>
      <w:numFmt w:val="bullet"/>
      <w:lvlText w:val=""/>
      <w:lvlPicBulletId w:val="0"/>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36026F4"/>
    <w:multiLevelType w:val="hybridMultilevel"/>
    <w:tmpl w:val="36C6A2AC"/>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4D763F0"/>
    <w:multiLevelType w:val="singleLevel"/>
    <w:tmpl w:val="51441816"/>
    <w:lvl w:ilvl="0">
      <w:start w:val="1"/>
      <w:numFmt w:val="decimal"/>
      <w:lvlText w:val="%1."/>
      <w:lvlJc w:val="left"/>
      <w:pPr>
        <w:tabs>
          <w:tab w:val="num" w:pos="420"/>
        </w:tabs>
        <w:ind w:left="420" w:hanging="420"/>
      </w:pPr>
      <w:rPr>
        <w:rFonts w:hint="default"/>
      </w:rPr>
    </w:lvl>
  </w:abstractNum>
  <w:abstractNum w:abstractNumId="22" w15:restartNumberingAfterBreak="0">
    <w:nsid w:val="3597188A"/>
    <w:multiLevelType w:val="hybridMultilevel"/>
    <w:tmpl w:val="57AA85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396AD3"/>
    <w:multiLevelType w:val="singleLevel"/>
    <w:tmpl w:val="0409000F"/>
    <w:lvl w:ilvl="0">
      <w:start w:val="1"/>
      <w:numFmt w:val="decimal"/>
      <w:lvlText w:val="%1."/>
      <w:lvlJc w:val="left"/>
      <w:pPr>
        <w:tabs>
          <w:tab w:val="num" w:pos="720"/>
        </w:tabs>
        <w:ind w:left="720" w:hanging="360"/>
      </w:pPr>
    </w:lvl>
  </w:abstractNum>
  <w:abstractNum w:abstractNumId="24" w15:restartNumberingAfterBreak="0">
    <w:nsid w:val="36FA6526"/>
    <w:multiLevelType w:val="hybridMultilevel"/>
    <w:tmpl w:val="E47C26C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440951"/>
    <w:multiLevelType w:val="hybridMultilevel"/>
    <w:tmpl w:val="40321EB4"/>
    <w:lvl w:ilvl="0" w:tplc="00364E80">
      <w:start w:val="1"/>
      <w:numFmt w:val="bullet"/>
      <w:lvlText w:val="□"/>
      <w:lvlJc w:val="left"/>
      <w:pPr>
        <w:tabs>
          <w:tab w:val="num" w:pos="900"/>
        </w:tabs>
        <w:ind w:left="900" w:hanging="360"/>
      </w:pPr>
      <w:rPr>
        <w:rFonts w:ascii="Arial" w:hAnsi="Aria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42F169BA"/>
    <w:multiLevelType w:val="hybridMultilevel"/>
    <w:tmpl w:val="9F921D00"/>
    <w:lvl w:ilvl="0" w:tplc="ED9861C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43196356"/>
    <w:multiLevelType w:val="singleLevel"/>
    <w:tmpl w:val="49EEBA0A"/>
    <w:lvl w:ilvl="0">
      <w:start w:val="1"/>
      <w:numFmt w:val="decimal"/>
      <w:lvlText w:val="%1"/>
      <w:lvlJc w:val="left"/>
      <w:pPr>
        <w:tabs>
          <w:tab w:val="num" w:pos="720"/>
        </w:tabs>
        <w:ind w:left="720" w:hanging="720"/>
      </w:pPr>
      <w:rPr>
        <w:rFonts w:hint="default"/>
      </w:rPr>
    </w:lvl>
  </w:abstractNum>
  <w:abstractNum w:abstractNumId="28" w15:restartNumberingAfterBreak="0">
    <w:nsid w:val="43FE363D"/>
    <w:multiLevelType w:val="hybridMultilevel"/>
    <w:tmpl w:val="0A4C726C"/>
    <w:lvl w:ilvl="0" w:tplc="0409000B">
      <w:start w:val="1"/>
      <w:numFmt w:val="bullet"/>
      <w:lvlText w:val=""/>
      <w:lvlJc w:val="left"/>
      <w:pPr>
        <w:tabs>
          <w:tab w:val="num" w:pos="180"/>
        </w:tabs>
        <w:ind w:left="180" w:hanging="360"/>
      </w:pPr>
      <w:rPr>
        <w:rFonts w:ascii="Wingdings" w:hAnsi="Wingdings"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9" w15:restartNumberingAfterBreak="0">
    <w:nsid w:val="466012A9"/>
    <w:multiLevelType w:val="singleLevel"/>
    <w:tmpl w:val="14B25D72"/>
    <w:lvl w:ilvl="0">
      <w:start w:val="1"/>
      <w:numFmt w:val="lowerLetter"/>
      <w:lvlText w:val="(%1)"/>
      <w:lvlJc w:val="left"/>
      <w:pPr>
        <w:tabs>
          <w:tab w:val="num" w:pos="375"/>
        </w:tabs>
        <w:ind w:left="375" w:hanging="375"/>
      </w:pPr>
      <w:rPr>
        <w:rFonts w:hint="default"/>
      </w:rPr>
    </w:lvl>
  </w:abstractNum>
  <w:abstractNum w:abstractNumId="30" w15:restartNumberingAfterBreak="0">
    <w:nsid w:val="46FD0E97"/>
    <w:multiLevelType w:val="singleLevel"/>
    <w:tmpl w:val="EC5E861E"/>
    <w:lvl w:ilvl="0">
      <w:start w:val="1"/>
      <w:numFmt w:val="decimal"/>
      <w:lvlText w:val="%1"/>
      <w:lvlJc w:val="left"/>
      <w:pPr>
        <w:tabs>
          <w:tab w:val="num" w:pos="360"/>
        </w:tabs>
        <w:ind w:left="360" w:hanging="360"/>
      </w:pPr>
      <w:rPr>
        <w:rFonts w:hint="default"/>
      </w:rPr>
    </w:lvl>
  </w:abstractNum>
  <w:abstractNum w:abstractNumId="31" w15:restartNumberingAfterBreak="0">
    <w:nsid w:val="49755BFB"/>
    <w:multiLevelType w:val="hybridMultilevel"/>
    <w:tmpl w:val="DE341E6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BE96276"/>
    <w:multiLevelType w:val="multilevel"/>
    <w:tmpl w:val="0DF24276"/>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C116698"/>
    <w:multiLevelType w:val="hybridMultilevel"/>
    <w:tmpl w:val="4C1AF136"/>
    <w:lvl w:ilvl="0" w:tplc="0409000F">
      <w:start w:val="1"/>
      <w:numFmt w:val="decimal"/>
      <w:lvlText w:val="%1."/>
      <w:lvlJc w:val="left"/>
      <w:pPr>
        <w:tabs>
          <w:tab w:val="num" w:pos="-405"/>
        </w:tabs>
        <w:ind w:left="-405" w:hanging="360"/>
      </w:pPr>
    </w:lvl>
    <w:lvl w:ilvl="1" w:tplc="04090005">
      <w:start w:val="1"/>
      <w:numFmt w:val="bullet"/>
      <w:lvlText w:val=""/>
      <w:lvlJc w:val="left"/>
      <w:pPr>
        <w:tabs>
          <w:tab w:val="num" w:pos="315"/>
        </w:tabs>
        <w:ind w:left="315" w:hanging="360"/>
      </w:pPr>
      <w:rPr>
        <w:rFonts w:ascii="Wingdings" w:hAnsi="Wingdings" w:hint="default"/>
      </w:rPr>
    </w:lvl>
    <w:lvl w:ilvl="2" w:tplc="0409000F">
      <w:start w:val="1"/>
      <w:numFmt w:val="decimal"/>
      <w:lvlText w:val="%3."/>
      <w:lvlJc w:val="left"/>
      <w:pPr>
        <w:tabs>
          <w:tab w:val="num" w:pos="1215"/>
        </w:tabs>
        <w:ind w:left="1215" w:hanging="360"/>
      </w:pPr>
    </w:lvl>
    <w:lvl w:ilvl="3" w:tplc="04090001">
      <w:start w:val="1"/>
      <w:numFmt w:val="bullet"/>
      <w:lvlText w:val=""/>
      <w:lvlJc w:val="left"/>
      <w:pPr>
        <w:tabs>
          <w:tab w:val="num" w:pos="1755"/>
        </w:tabs>
        <w:ind w:left="1755" w:hanging="360"/>
      </w:pPr>
      <w:rPr>
        <w:rFonts w:ascii="Symbol" w:hAnsi="Symbol" w:hint="default"/>
      </w:rPr>
    </w:lvl>
    <w:lvl w:ilvl="4" w:tplc="04090019" w:tentative="1">
      <w:start w:val="1"/>
      <w:numFmt w:val="lowerLetter"/>
      <w:lvlText w:val="%5."/>
      <w:lvlJc w:val="left"/>
      <w:pPr>
        <w:tabs>
          <w:tab w:val="num" w:pos="2475"/>
        </w:tabs>
        <w:ind w:left="2475" w:hanging="360"/>
      </w:pPr>
    </w:lvl>
    <w:lvl w:ilvl="5" w:tplc="0409001B" w:tentative="1">
      <w:start w:val="1"/>
      <w:numFmt w:val="lowerRoman"/>
      <w:lvlText w:val="%6."/>
      <w:lvlJc w:val="right"/>
      <w:pPr>
        <w:tabs>
          <w:tab w:val="num" w:pos="3195"/>
        </w:tabs>
        <w:ind w:left="3195" w:hanging="180"/>
      </w:pPr>
    </w:lvl>
    <w:lvl w:ilvl="6" w:tplc="0409000F" w:tentative="1">
      <w:start w:val="1"/>
      <w:numFmt w:val="decimal"/>
      <w:lvlText w:val="%7."/>
      <w:lvlJc w:val="left"/>
      <w:pPr>
        <w:tabs>
          <w:tab w:val="num" w:pos="3915"/>
        </w:tabs>
        <w:ind w:left="3915" w:hanging="360"/>
      </w:pPr>
    </w:lvl>
    <w:lvl w:ilvl="7" w:tplc="04090019" w:tentative="1">
      <w:start w:val="1"/>
      <w:numFmt w:val="lowerLetter"/>
      <w:lvlText w:val="%8."/>
      <w:lvlJc w:val="left"/>
      <w:pPr>
        <w:tabs>
          <w:tab w:val="num" w:pos="4635"/>
        </w:tabs>
        <w:ind w:left="4635" w:hanging="360"/>
      </w:pPr>
    </w:lvl>
    <w:lvl w:ilvl="8" w:tplc="0409001B" w:tentative="1">
      <w:start w:val="1"/>
      <w:numFmt w:val="lowerRoman"/>
      <w:lvlText w:val="%9."/>
      <w:lvlJc w:val="right"/>
      <w:pPr>
        <w:tabs>
          <w:tab w:val="num" w:pos="5355"/>
        </w:tabs>
        <w:ind w:left="5355" w:hanging="180"/>
      </w:pPr>
    </w:lvl>
  </w:abstractNum>
  <w:abstractNum w:abstractNumId="34" w15:restartNumberingAfterBreak="0">
    <w:nsid w:val="4E10119B"/>
    <w:multiLevelType w:val="hybridMultilevel"/>
    <w:tmpl w:val="3B8E44E0"/>
    <w:lvl w:ilvl="0" w:tplc="F0EC3D84">
      <w:start w:val="2"/>
      <w:numFmt w:val="upperLetter"/>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505D4F24"/>
    <w:multiLevelType w:val="hybridMultilevel"/>
    <w:tmpl w:val="D4F67A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52B106CE"/>
    <w:multiLevelType w:val="hybridMultilevel"/>
    <w:tmpl w:val="9F7CEB1E"/>
    <w:lvl w:ilvl="0" w:tplc="0409000F">
      <w:start w:val="1"/>
      <w:numFmt w:val="decimal"/>
      <w:lvlText w:val="%1."/>
      <w:lvlJc w:val="left"/>
      <w:pPr>
        <w:tabs>
          <w:tab w:val="num" w:pos="-180"/>
        </w:tabs>
        <w:ind w:left="-180" w:hanging="360"/>
      </w:p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7" w15:restartNumberingAfterBreak="0">
    <w:nsid w:val="546C03EC"/>
    <w:multiLevelType w:val="hybridMultilevel"/>
    <w:tmpl w:val="2934330C"/>
    <w:lvl w:ilvl="0" w:tplc="1409000F">
      <w:start w:val="1"/>
      <w:numFmt w:val="decimal"/>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8" w15:restartNumberingAfterBreak="0">
    <w:nsid w:val="57E940D5"/>
    <w:multiLevelType w:val="hybridMultilevel"/>
    <w:tmpl w:val="FE5E1AD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6331120C"/>
    <w:multiLevelType w:val="multilevel"/>
    <w:tmpl w:val="0D48FF82"/>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7853712"/>
    <w:multiLevelType w:val="hybridMultilevel"/>
    <w:tmpl w:val="2934330C"/>
    <w:lvl w:ilvl="0" w:tplc="1409000F">
      <w:start w:val="1"/>
      <w:numFmt w:val="decimal"/>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41" w15:restartNumberingAfterBreak="0">
    <w:nsid w:val="6E00543A"/>
    <w:multiLevelType w:val="hybridMultilevel"/>
    <w:tmpl w:val="54CA1AE6"/>
    <w:lvl w:ilvl="0" w:tplc="04090001">
      <w:start w:val="1"/>
      <w:numFmt w:val="bullet"/>
      <w:lvlText w:val=""/>
      <w:lvlJc w:val="left"/>
      <w:pPr>
        <w:tabs>
          <w:tab w:val="num" w:pos="1800"/>
        </w:tabs>
        <w:ind w:left="1800" w:hanging="360"/>
      </w:pPr>
      <w:rPr>
        <w:rFonts w:ascii="Symbol" w:hAnsi="Symbol" w:hint="default"/>
      </w:rPr>
    </w:lvl>
    <w:lvl w:ilvl="1" w:tplc="5D82C9BC">
      <w:start w:val="1"/>
      <w:numFmt w:val="decimal"/>
      <w:lvlText w:val="%2."/>
      <w:lvlJc w:val="left"/>
      <w:pPr>
        <w:tabs>
          <w:tab w:val="num" w:pos="2880"/>
        </w:tabs>
        <w:ind w:left="2880" w:hanging="720"/>
      </w:pPr>
      <w:rPr>
        <w:rFonts w:hint="default"/>
      </w:rPr>
    </w:lvl>
    <w:lvl w:ilvl="2" w:tplc="D904F1A0">
      <w:start w:val="1"/>
      <w:numFmt w:val="lowerRoman"/>
      <w:lvlText w:val="(%3)"/>
      <w:lvlJc w:val="left"/>
      <w:pPr>
        <w:tabs>
          <w:tab w:val="num" w:pos="3600"/>
        </w:tabs>
        <w:ind w:left="3600" w:hanging="720"/>
      </w:pPr>
      <w:rPr>
        <w:rFont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15:restartNumberingAfterBreak="0">
    <w:nsid w:val="75B1665D"/>
    <w:multiLevelType w:val="singleLevel"/>
    <w:tmpl w:val="0409000F"/>
    <w:lvl w:ilvl="0">
      <w:start w:val="1"/>
      <w:numFmt w:val="decimal"/>
      <w:lvlText w:val="%1."/>
      <w:lvlJc w:val="left"/>
      <w:pPr>
        <w:tabs>
          <w:tab w:val="num" w:pos="360"/>
        </w:tabs>
        <w:ind w:left="360" w:hanging="360"/>
      </w:pPr>
      <w:rPr>
        <w:rFonts w:hint="default"/>
      </w:rPr>
    </w:lvl>
  </w:abstractNum>
  <w:abstractNum w:abstractNumId="43" w15:restartNumberingAfterBreak="0">
    <w:nsid w:val="7D515523"/>
    <w:multiLevelType w:val="hybridMultilevel"/>
    <w:tmpl w:val="DBFA8A7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D9E738B"/>
    <w:multiLevelType w:val="multilevel"/>
    <w:tmpl w:val="69EE51E0"/>
    <w:lvl w:ilvl="0">
      <w:start w:val="8"/>
      <w:numFmt w:val="decimal"/>
      <w:lvlText w:val="%1."/>
      <w:lvlJc w:val="left"/>
      <w:pPr>
        <w:tabs>
          <w:tab w:val="num" w:pos="899"/>
        </w:tabs>
        <w:ind w:left="899" w:hanging="360"/>
      </w:pPr>
      <w:rPr>
        <w:rFonts w:hint="default"/>
      </w:rPr>
    </w:lvl>
    <w:lvl w:ilvl="1">
      <w:start w:val="1"/>
      <w:numFmt w:val="decimal"/>
      <w:isLgl/>
      <w:lvlText w:val="%1.%2"/>
      <w:lvlJc w:val="left"/>
      <w:pPr>
        <w:tabs>
          <w:tab w:val="num" w:pos="899"/>
        </w:tabs>
        <w:ind w:left="899" w:hanging="360"/>
      </w:pPr>
      <w:rPr>
        <w:rFonts w:hint="default"/>
      </w:rPr>
    </w:lvl>
    <w:lvl w:ilvl="2">
      <w:start w:val="1"/>
      <w:numFmt w:val="decimal"/>
      <w:isLgl/>
      <w:lvlText w:val="%1.%2.%3"/>
      <w:lvlJc w:val="left"/>
      <w:pPr>
        <w:tabs>
          <w:tab w:val="num" w:pos="1259"/>
        </w:tabs>
        <w:ind w:left="1259" w:hanging="720"/>
      </w:pPr>
      <w:rPr>
        <w:rFonts w:hint="default"/>
      </w:rPr>
    </w:lvl>
    <w:lvl w:ilvl="3">
      <w:start w:val="1"/>
      <w:numFmt w:val="decimal"/>
      <w:isLgl/>
      <w:lvlText w:val="%1.%2.%3.%4"/>
      <w:lvlJc w:val="left"/>
      <w:pPr>
        <w:tabs>
          <w:tab w:val="num" w:pos="1259"/>
        </w:tabs>
        <w:ind w:left="1259" w:hanging="720"/>
      </w:pPr>
      <w:rPr>
        <w:rFonts w:hint="default"/>
      </w:rPr>
    </w:lvl>
    <w:lvl w:ilvl="4">
      <w:start w:val="1"/>
      <w:numFmt w:val="decimal"/>
      <w:isLgl/>
      <w:lvlText w:val="%1.%2.%3.%4.%5"/>
      <w:lvlJc w:val="left"/>
      <w:pPr>
        <w:tabs>
          <w:tab w:val="num" w:pos="1619"/>
        </w:tabs>
        <w:ind w:left="1619" w:hanging="1080"/>
      </w:pPr>
      <w:rPr>
        <w:rFonts w:hint="default"/>
      </w:rPr>
    </w:lvl>
    <w:lvl w:ilvl="5">
      <w:start w:val="1"/>
      <w:numFmt w:val="decimal"/>
      <w:isLgl/>
      <w:lvlText w:val="%1.%2.%3.%4.%5.%6"/>
      <w:lvlJc w:val="left"/>
      <w:pPr>
        <w:tabs>
          <w:tab w:val="num" w:pos="1619"/>
        </w:tabs>
        <w:ind w:left="1619" w:hanging="1080"/>
      </w:pPr>
      <w:rPr>
        <w:rFonts w:hint="default"/>
      </w:rPr>
    </w:lvl>
    <w:lvl w:ilvl="6">
      <w:start w:val="1"/>
      <w:numFmt w:val="decimal"/>
      <w:isLgl/>
      <w:lvlText w:val="%1.%2.%3.%4.%5.%6.%7"/>
      <w:lvlJc w:val="left"/>
      <w:pPr>
        <w:tabs>
          <w:tab w:val="num" w:pos="1979"/>
        </w:tabs>
        <w:ind w:left="1979" w:hanging="1440"/>
      </w:pPr>
      <w:rPr>
        <w:rFonts w:hint="default"/>
      </w:rPr>
    </w:lvl>
    <w:lvl w:ilvl="7">
      <w:start w:val="1"/>
      <w:numFmt w:val="decimal"/>
      <w:isLgl/>
      <w:lvlText w:val="%1.%2.%3.%4.%5.%6.%7.%8"/>
      <w:lvlJc w:val="left"/>
      <w:pPr>
        <w:tabs>
          <w:tab w:val="num" w:pos="1979"/>
        </w:tabs>
        <w:ind w:left="1979" w:hanging="1440"/>
      </w:pPr>
      <w:rPr>
        <w:rFonts w:hint="default"/>
      </w:rPr>
    </w:lvl>
    <w:lvl w:ilvl="8">
      <w:start w:val="1"/>
      <w:numFmt w:val="decimal"/>
      <w:isLgl/>
      <w:lvlText w:val="%1.%2.%3.%4.%5.%6.%7.%8.%9"/>
      <w:lvlJc w:val="left"/>
      <w:pPr>
        <w:tabs>
          <w:tab w:val="num" w:pos="2339"/>
        </w:tabs>
        <w:ind w:left="2339" w:hanging="1800"/>
      </w:pPr>
      <w:rPr>
        <w:rFonts w:hint="default"/>
      </w:rPr>
    </w:lvl>
  </w:abstractNum>
  <w:abstractNum w:abstractNumId="45" w15:restartNumberingAfterBreak="0">
    <w:nsid w:val="7DEE77EB"/>
    <w:multiLevelType w:val="hybridMultilevel"/>
    <w:tmpl w:val="6450E1D0"/>
    <w:lvl w:ilvl="0" w:tplc="0409000B">
      <w:start w:val="1"/>
      <w:numFmt w:val="bullet"/>
      <w:lvlText w:val=""/>
      <w:lvlJc w:val="left"/>
      <w:pPr>
        <w:tabs>
          <w:tab w:val="num" w:pos="960"/>
        </w:tabs>
        <w:ind w:left="960" w:hanging="360"/>
      </w:pPr>
      <w:rPr>
        <w:rFonts w:ascii="Wingdings" w:hAnsi="Wingdings"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46" w15:restartNumberingAfterBreak="0">
    <w:nsid w:val="7FF641CB"/>
    <w:multiLevelType w:val="singleLevel"/>
    <w:tmpl w:val="98F2FA7A"/>
    <w:lvl w:ilvl="0">
      <w:start w:val="1"/>
      <w:numFmt w:val="decimal"/>
      <w:lvlText w:val="%1"/>
      <w:lvlJc w:val="left"/>
      <w:pPr>
        <w:tabs>
          <w:tab w:val="num" w:pos="360"/>
        </w:tabs>
        <w:ind w:left="360" w:hanging="360"/>
      </w:pPr>
      <w:rPr>
        <w:rFonts w:hint="default"/>
      </w:rPr>
    </w:lvl>
  </w:abstractNum>
  <w:num w:numId="1" w16cid:durableId="611398955">
    <w:abstractNumId w:val="42"/>
  </w:num>
  <w:num w:numId="2" w16cid:durableId="65228338">
    <w:abstractNumId w:val="29"/>
  </w:num>
  <w:num w:numId="3" w16cid:durableId="1316836264">
    <w:abstractNumId w:val="23"/>
  </w:num>
  <w:num w:numId="4" w16cid:durableId="2083136553">
    <w:abstractNumId w:val="6"/>
  </w:num>
  <w:num w:numId="5" w16cid:durableId="571046510">
    <w:abstractNumId w:val="44"/>
  </w:num>
  <w:num w:numId="6" w16cid:durableId="1069617842">
    <w:abstractNumId w:val="21"/>
  </w:num>
  <w:num w:numId="7" w16cid:durableId="917329413">
    <w:abstractNumId w:val="46"/>
  </w:num>
  <w:num w:numId="8" w16cid:durableId="404844397">
    <w:abstractNumId w:val="24"/>
  </w:num>
  <w:num w:numId="9" w16cid:durableId="873271326">
    <w:abstractNumId w:val="31"/>
  </w:num>
  <w:num w:numId="10" w16cid:durableId="1062171268">
    <w:abstractNumId w:val="17"/>
  </w:num>
  <w:num w:numId="11" w16cid:durableId="1892230534">
    <w:abstractNumId w:val="8"/>
  </w:num>
  <w:num w:numId="12" w16cid:durableId="1089811017">
    <w:abstractNumId w:val="27"/>
  </w:num>
  <w:num w:numId="13" w16cid:durableId="1744260601">
    <w:abstractNumId w:val="30"/>
  </w:num>
  <w:num w:numId="14" w16cid:durableId="392046348">
    <w:abstractNumId w:val="22"/>
  </w:num>
  <w:num w:numId="15" w16cid:durableId="2006324260">
    <w:abstractNumId w:val="16"/>
  </w:num>
  <w:num w:numId="16" w16cid:durableId="1886330031">
    <w:abstractNumId w:val="13"/>
  </w:num>
  <w:num w:numId="17" w16cid:durableId="1738473861">
    <w:abstractNumId w:val="36"/>
  </w:num>
  <w:num w:numId="18" w16cid:durableId="1016420220">
    <w:abstractNumId w:val="33"/>
  </w:num>
  <w:num w:numId="19" w16cid:durableId="10995655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3977975">
    <w:abstractNumId w:val="28"/>
  </w:num>
  <w:num w:numId="21" w16cid:durableId="194321878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33454047">
    <w:abstractNumId w:val="45"/>
  </w:num>
  <w:num w:numId="23" w16cid:durableId="1815952643">
    <w:abstractNumId w:val="11"/>
  </w:num>
  <w:num w:numId="24" w16cid:durableId="1464498054">
    <w:abstractNumId w:val="9"/>
  </w:num>
  <w:num w:numId="25" w16cid:durableId="14298837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1222594">
    <w:abstractNumId w:val="38"/>
  </w:num>
  <w:num w:numId="27" w16cid:durableId="1160776370">
    <w:abstractNumId w:val="10"/>
  </w:num>
  <w:num w:numId="28" w16cid:durableId="211770859">
    <w:abstractNumId w:val="2"/>
  </w:num>
  <w:num w:numId="29" w16cid:durableId="792669737">
    <w:abstractNumId w:val="1"/>
  </w:num>
  <w:num w:numId="30" w16cid:durableId="332687534">
    <w:abstractNumId w:val="0"/>
  </w:num>
  <w:num w:numId="31" w16cid:durableId="593827543">
    <w:abstractNumId w:val="34"/>
  </w:num>
  <w:num w:numId="32" w16cid:durableId="1098911096">
    <w:abstractNumId w:val="25"/>
  </w:num>
  <w:num w:numId="33" w16cid:durableId="1741564078">
    <w:abstractNumId w:val="15"/>
  </w:num>
  <w:num w:numId="34" w16cid:durableId="1431195787">
    <w:abstractNumId w:val="5"/>
  </w:num>
  <w:num w:numId="35" w16cid:durableId="1720783412">
    <w:abstractNumId w:val="12"/>
  </w:num>
  <w:num w:numId="36" w16cid:durableId="1808935028">
    <w:abstractNumId w:val="19"/>
  </w:num>
  <w:num w:numId="37" w16cid:durableId="361640027">
    <w:abstractNumId w:val="43"/>
  </w:num>
  <w:num w:numId="38" w16cid:durableId="1213347835">
    <w:abstractNumId w:val="41"/>
  </w:num>
  <w:num w:numId="39" w16cid:durableId="478571790">
    <w:abstractNumId w:val="39"/>
  </w:num>
  <w:num w:numId="40" w16cid:durableId="527260927">
    <w:abstractNumId w:val="32"/>
  </w:num>
  <w:num w:numId="41" w16cid:durableId="1750735850">
    <w:abstractNumId w:val="7"/>
  </w:num>
  <w:num w:numId="42" w16cid:durableId="938559420">
    <w:abstractNumId w:val="3"/>
  </w:num>
  <w:num w:numId="43" w16cid:durableId="1223717472">
    <w:abstractNumId w:val="35"/>
  </w:num>
  <w:num w:numId="44" w16cid:durableId="885067554">
    <w:abstractNumId w:val="37"/>
  </w:num>
  <w:num w:numId="45" w16cid:durableId="1147473385">
    <w:abstractNumId w:val="18"/>
  </w:num>
  <w:num w:numId="46" w16cid:durableId="1063867594">
    <w:abstractNumId w:val="26"/>
  </w:num>
  <w:num w:numId="47" w16cid:durableId="1267348586">
    <w:abstractNumId w:val="14"/>
  </w:num>
  <w:num w:numId="48" w16cid:durableId="997731533">
    <w:abstractNumId w:val="4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874"/>
    <w:rsid w:val="00017E6A"/>
    <w:rsid w:val="00021381"/>
    <w:rsid w:val="00034358"/>
    <w:rsid w:val="000467D9"/>
    <w:rsid w:val="00046F26"/>
    <w:rsid w:val="000503FD"/>
    <w:rsid w:val="00051A53"/>
    <w:rsid w:val="0005289A"/>
    <w:rsid w:val="00080777"/>
    <w:rsid w:val="00080AC9"/>
    <w:rsid w:val="00084D18"/>
    <w:rsid w:val="000B65ED"/>
    <w:rsid w:val="000D2E03"/>
    <w:rsid w:val="000F20EF"/>
    <w:rsid w:val="001222BA"/>
    <w:rsid w:val="00122320"/>
    <w:rsid w:val="00133F67"/>
    <w:rsid w:val="00135121"/>
    <w:rsid w:val="001548AE"/>
    <w:rsid w:val="001670C1"/>
    <w:rsid w:val="00187F73"/>
    <w:rsid w:val="001B4B21"/>
    <w:rsid w:val="001B5770"/>
    <w:rsid w:val="001C6E91"/>
    <w:rsid w:val="001E3702"/>
    <w:rsid w:val="001E411E"/>
    <w:rsid w:val="001F00C8"/>
    <w:rsid w:val="001F0297"/>
    <w:rsid w:val="002010A5"/>
    <w:rsid w:val="0023616F"/>
    <w:rsid w:val="00254CBE"/>
    <w:rsid w:val="00257F8D"/>
    <w:rsid w:val="00263152"/>
    <w:rsid w:val="002735DA"/>
    <w:rsid w:val="002C7DCA"/>
    <w:rsid w:val="002D27E4"/>
    <w:rsid w:val="002D2C27"/>
    <w:rsid w:val="002D741A"/>
    <w:rsid w:val="00302247"/>
    <w:rsid w:val="00317723"/>
    <w:rsid w:val="0032595F"/>
    <w:rsid w:val="00331FF0"/>
    <w:rsid w:val="00335460"/>
    <w:rsid w:val="00351EA3"/>
    <w:rsid w:val="0036024B"/>
    <w:rsid w:val="00393DC0"/>
    <w:rsid w:val="003A2F7D"/>
    <w:rsid w:val="003A55C0"/>
    <w:rsid w:val="003B6772"/>
    <w:rsid w:val="003C37C5"/>
    <w:rsid w:val="003C71A2"/>
    <w:rsid w:val="003D0D2E"/>
    <w:rsid w:val="003D26D2"/>
    <w:rsid w:val="003E1F4E"/>
    <w:rsid w:val="003F24C9"/>
    <w:rsid w:val="003F4033"/>
    <w:rsid w:val="003F6EB0"/>
    <w:rsid w:val="003F7F5D"/>
    <w:rsid w:val="004205AA"/>
    <w:rsid w:val="00451F6B"/>
    <w:rsid w:val="004616AA"/>
    <w:rsid w:val="00480B66"/>
    <w:rsid w:val="00490D6D"/>
    <w:rsid w:val="00495757"/>
    <w:rsid w:val="00497C8E"/>
    <w:rsid w:val="004A6445"/>
    <w:rsid w:val="004F399A"/>
    <w:rsid w:val="005068B0"/>
    <w:rsid w:val="0051482C"/>
    <w:rsid w:val="005620EC"/>
    <w:rsid w:val="005714FB"/>
    <w:rsid w:val="005B010A"/>
    <w:rsid w:val="005B19F2"/>
    <w:rsid w:val="005B213C"/>
    <w:rsid w:val="005C4D26"/>
    <w:rsid w:val="0060037C"/>
    <w:rsid w:val="006407AC"/>
    <w:rsid w:val="00642C09"/>
    <w:rsid w:val="00644CE1"/>
    <w:rsid w:val="00665A1A"/>
    <w:rsid w:val="00691655"/>
    <w:rsid w:val="006A63C0"/>
    <w:rsid w:val="006D7AA4"/>
    <w:rsid w:val="006E1EFF"/>
    <w:rsid w:val="006F12ED"/>
    <w:rsid w:val="00701921"/>
    <w:rsid w:val="00707480"/>
    <w:rsid w:val="00707FEA"/>
    <w:rsid w:val="00727E3C"/>
    <w:rsid w:val="00744BE3"/>
    <w:rsid w:val="00747A06"/>
    <w:rsid w:val="00771C28"/>
    <w:rsid w:val="00775007"/>
    <w:rsid w:val="007A5243"/>
    <w:rsid w:val="007A79D1"/>
    <w:rsid w:val="007C1763"/>
    <w:rsid w:val="007C28E4"/>
    <w:rsid w:val="007C4C69"/>
    <w:rsid w:val="007E40CD"/>
    <w:rsid w:val="00801538"/>
    <w:rsid w:val="00801676"/>
    <w:rsid w:val="00806EE3"/>
    <w:rsid w:val="0081534F"/>
    <w:rsid w:val="008209AA"/>
    <w:rsid w:val="00823615"/>
    <w:rsid w:val="00825874"/>
    <w:rsid w:val="008319E9"/>
    <w:rsid w:val="008327C5"/>
    <w:rsid w:val="0083660D"/>
    <w:rsid w:val="00852905"/>
    <w:rsid w:val="008562E9"/>
    <w:rsid w:val="0087592D"/>
    <w:rsid w:val="00884AEF"/>
    <w:rsid w:val="008B15FD"/>
    <w:rsid w:val="008C4265"/>
    <w:rsid w:val="008C7D80"/>
    <w:rsid w:val="008E23D4"/>
    <w:rsid w:val="008F1C2A"/>
    <w:rsid w:val="008F7832"/>
    <w:rsid w:val="00906889"/>
    <w:rsid w:val="009143EB"/>
    <w:rsid w:val="00935C83"/>
    <w:rsid w:val="0094204E"/>
    <w:rsid w:val="009441E9"/>
    <w:rsid w:val="00950910"/>
    <w:rsid w:val="0095591F"/>
    <w:rsid w:val="00971EA8"/>
    <w:rsid w:val="00972A47"/>
    <w:rsid w:val="00992762"/>
    <w:rsid w:val="009A2874"/>
    <w:rsid w:val="009A469E"/>
    <w:rsid w:val="009A7133"/>
    <w:rsid w:val="009B34F1"/>
    <w:rsid w:val="009D18C9"/>
    <w:rsid w:val="009F3DD3"/>
    <w:rsid w:val="00A00D2D"/>
    <w:rsid w:val="00A147AD"/>
    <w:rsid w:val="00A20C64"/>
    <w:rsid w:val="00A457DE"/>
    <w:rsid w:val="00A92820"/>
    <w:rsid w:val="00A948E4"/>
    <w:rsid w:val="00AC09F6"/>
    <w:rsid w:val="00AC27EE"/>
    <w:rsid w:val="00AD07E8"/>
    <w:rsid w:val="00AD66E6"/>
    <w:rsid w:val="00AF2949"/>
    <w:rsid w:val="00B04515"/>
    <w:rsid w:val="00B22D17"/>
    <w:rsid w:val="00B23D72"/>
    <w:rsid w:val="00B560A9"/>
    <w:rsid w:val="00B56BEE"/>
    <w:rsid w:val="00B679F8"/>
    <w:rsid w:val="00BB4907"/>
    <w:rsid w:val="00BC7A39"/>
    <w:rsid w:val="00BD5F3B"/>
    <w:rsid w:val="00BE1874"/>
    <w:rsid w:val="00BF2D00"/>
    <w:rsid w:val="00BF4262"/>
    <w:rsid w:val="00C14964"/>
    <w:rsid w:val="00C22366"/>
    <w:rsid w:val="00C33CCD"/>
    <w:rsid w:val="00C44517"/>
    <w:rsid w:val="00C50D6E"/>
    <w:rsid w:val="00C62711"/>
    <w:rsid w:val="00C6604F"/>
    <w:rsid w:val="00C73361"/>
    <w:rsid w:val="00C93140"/>
    <w:rsid w:val="00CC52F1"/>
    <w:rsid w:val="00CF603C"/>
    <w:rsid w:val="00D10585"/>
    <w:rsid w:val="00D900C6"/>
    <w:rsid w:val="00D9443C"/>
    <w:rsid w:val="00DA27C1"/>
    <w:rsid w:val="00DA6E99"/>
    <w:rsid w:val="00DB4A08"/>
    <w:rsid w:val="00DB6788"/>
    <w:rsid w:val="00DC481D"/>
    <w:rsid w:val="00DC4B7D"/>
    <w:rsid w:val="00DC6F90"/>
    <w:rsid w:val="00DD59B5"/>
    <w:rsid w:val="00DE2B90"/>
    <w:rsid w:val="00DE63E9"/>
    <w:rsid w:val="00E11EC9"/>
    <w:rsid w:val="00E40305"/>
    <w:rsid w:val="00E52F96"/>
    <w:rsid w:val="00E7771E"/>
    <w:rsid w:val="00E9478F"/>
    <w:rsid w:val="00EB44F3"/>
    <w:rsid w:val="00EC2D9C"/>
    <w:rsid w:val="00EF219F"/>
    <w:rsid w:val="00EF79CA"/>
    <w:rsid w:val="00F05354"/>
    <w:rsid w:val="00F11CB7"/>
    <w:rsid w:val="00F332B9"/>
    <w:rsid w:val="00F63F81"/>
    <w:rsid w:val="00F856A1"/>
    <w:rsid w:val="00F9188D"/>
    <w:rsid w:val="00FC152B"/>
    <w:rsid w:val="00FC4380"/>
    <w:rsid w:val="00FD373E"/>
    <w:rsid w:val="00FF1C21"/>
    <w:rsid w:val="36D1F84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53D3AC8E"/>
  <w15:docId w15:val="{B691AA32-1FB2-47E6-BEF0-F3C5E97D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469E"/>
    <w:rPr>
      <w:sz w:val="24"/>
      <w:szCs w:val="24"/>
      <w:lang w:eastAsia="en-US"/>
    </w:rPr>
  </w:style>
  <w:style w:type="paragraph" w:styleId="Heading1">
    <w:name w:val="heading 1"/>
    <w:basedOn w:val="Normal"/>
    <w:next w:val="Normal"/>
    <w:qFormat/>
    <w:rsid w:val="009A469E"/>
    <w:pPr>
      <w:keepNext/>
      <w:jc w:val="center"/>
      <w:outlineLvl w:val="0"/>
    </w:pPr>
    <w:rPr>
      <w:b/>
      <w:bCs/>
      <w:sz w:val="48"/>
    </w:rPr>
  </w:style>
  <w:style w:type="paragraph" w:styleId="Heading2">
    <w:name w:val="heading 2"/>
    <w:basedOn w:val="Normal"/>
    <w:next w:val="Normal"/>
    <w:qFormat/>
    <w:rsid w:val="009A469E"/>
    <w:pPr>
      <w:keepNext/>
      <w:outlineLvl w:val="1"/>
    </w:pPr>
    <w:rPr>
      <w:b/>
      <w:bCs/>
    </w:rPr>
  </w:style>
  <w:style w:type="paragraph" w:styleId="Heading3">
    <w:name w:val="heading 3"/>
    <w:basedOn w:val="Normal"/>
    <w:next w:val="Normal"/>
    <w:qFormat/>
    <w:rsid w:val="009A469E"/>
    <w:pPr>
      <w:keepNext/>
      <w:outlineLvl w:val="2"/>
    </w:pPr>
    <w:rPr>
      <w:b/>
      <w:bCs/>
      <w:sz w:val="36"/>
    </w:rPr>
  </w:style>
  <w:style w:type="paragraph" w:styleId="Heading4">
    <w:name w:val="heading 4"/>
    <w:basedOn w:val="Normal"/>
    <w:next w:val="Normal"/>
    <w:qFormat/>
    <w:rsid w:val="009A469E"/>
    <w:pPr>
      <w:keepNext/>
      <w:outlineLvl w:val="3"/>
    </w:pPr>
    <w:rPr>
      <w:b/>
      <w:szCs w:val="20"/>
      <w:lang w:val="en-US"/>
    </w:rPr>
  </w:style>
  <w:style w:type="paragraph" w:styleId="Heading5">
    <w:name w:val="heading 5"/>
    <w:basedOn w:val="Normal"/>
    <w:next w:val="Normal"/>
    <w:qFormat/>
    <w:rsid w:val="009A469E"/>
    <w:pPr>
      <w:keepNext/>
      <w:outlineLvl w:val="4"/>
    </w:pPr>
    <w:rPr>
      <w:b/>
      <w:sz w:val="28"/>
    </w:rPr>
  </w:style>
  <w:style w:type="paragraph" w:styleId="Heading6">
    <w:name w:val="heading 6"/>
    <w:basedOn w:val="Normal"/>
    <w:next w:val="Normal"/>
    <w:qFormat/>
    <w:rsid w:val="009A469E"/>
    <w:pPr>
      <w:keepNext/>
      <w:ind w:left="360"/>
      <w:jc w:val="center"/>
      <w:outlineLvl w:val="5"/>
    </w:pPr>
    <w:rPr>
      <w:b/>
      <w:bCs/>
      <w:sz w:val="32"/>
      <w:u w:val="single"/>
    </w:rPr>
  </w:style>
  <w:style w:type="paragraph" w:styleId="Heading7">
    <w:name w:val="heading 7"/>
    <w:basedOn w:val="Normal"/>
    <w:next w:val="Normal"/>
    <w:qFormat/>
    <w:rsid w:val="009A469E"/>
    <w:pPr>
      <w:keepNext/>
      <w:ind w:left="1440" w:hanging="1800"/>
      <w:outlineLvl w:val="6"/>
    </w:pPr>
    <w:rPr>
      <w:b/>
      <w:bCs/>
      <w:u w:val="single"/>
    </w:rPr>
  </w:style>
  <w:style w:type="paragraph" w:styleId="Heading8">
    <w:name w:val="heading 8"/>
    <w:basedOn w:val="Normal"/>
    <w:next w:val="Normal"/>
    <w:qFormat/>
    <w:rsid w:val="009A469E"/>
    <w:pPr>
      <w:keepNext/>
      <w:ind w:firstLine="720"/>
      <w:outlineLvl w:val="7"/>
    </w:pPr>
    <w:rPr>
      <w:b/>
      <w:bCs/>
      <w:u w:val="single"/>
    </w:rPr>
  </w:style>
  <w:style w:type="paragraph" w:styleId="Heading9">
    <w:name w:val="heading 9"/>
    <w:basedOn w:val="Normal"/>
    <w:next w:val="Normal"/>
    <w:qFormat/>
    <w:rsid w:val="009A469E"/>
    <w:pPr>
      <w:keepNext/>
      <w:ind w:left="-720" w:right="-874"/>
      <w:outlineLvl w:val="8"/>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A469E"/>
    <w:rPr>
      <w:color w:val="0000FF"/>
      <w:u w:val="single"/>
    </w:rPr>
  </w:style>
  <w:style w:type="paragraph" w:styleId="BodyText">
    <w:name w:val="Body Text"/>
    <w:basedOn w:val="Normal"/>
    <w:rsid w:val="009A469E"/>
    <w:rPr>
      <w:b/>
      <w:sz w:val="28"/>
      <w:szCs w:val="20"/>
      <w:lang w:val="en-US"/>
    </w:rPr>
  </w:style>
  <w:style w:type="paragraph" w:styleId="BodyTextIndent">
    <w:name w:val="Body Text Indent"/>
    <w:basedOn w:val="Normal"/>
    <w:rsid w:val="009A469E"/>
    <w:pPr>
      <w:tabs>
        <w:tab w:val="num" w:pos="360"/>
      </w:tabs>
      <w:ind w:left="426" w:hanging="426"/>
    </w:pPr>
    <w:rPr>
      <w:szCs w:val="20"/>
      <w:lang w:val="en-US"/>
    </w:rPr>
  </w:style>
  <w:style w:type="paragraph" w:styleId="BodyText2">
    <w:name w:val="Body Text 2"/>
    <w:basedOn w:val="Normal"/>
    <w:rsid w:val="009A469E"/>
    <w:rPr>
      <w:b/>
      <w:bCs/>
      <w:i/>
      <w:iCs/>
      <w:sz w:val="20"/>
      <w:szCs w:val="20"/>
      <w:lang w:val="en-US"/>
    </w:rPr>
  </w:style>
  <w:style w:type="paragraph" w:styleId="BodyTextIndent2">
    <w:name w:val="Body Text Indent 2"/>
    <w:basedOn w:val="Normal"/>
    <w:rsid w:val="009A469E"/>
    <w:pPr>
      <w:ind w:left="540" w:hanging="540"/>
    </w:pPr>
  </w:style>
  <w:style w:type="paragraph" w:styleId="BodyTextIndent3">
    <w:name w:val="Body Text Indent 3"/>
    <w:basedOn w:val="Normal"/>
    <w:rsid w:val="009A469E"/>
    <w:pPr>
      <w:ind w:left="900"/>
    </w:pPr>
  </w:style>
  <w:style w:type="paragraph" w:styleId="BodyText3">
    <w:name w:val="Body Text 3"/>
    <w:basedOn w:val="Normal"/>
    <w:rsid w:val="009A469E"/>
    <w:rPr>
      <w:b/>
      <w:bCs/>
      <w:sz w:val="20"/>
    </w:rPr>
  </w:style>
  <w:style w:type="paragraph" w:styleId="Title">
    <w:name w:val="Title"/>
    <w:basedOn w:val="Normal"/>
    <w:qFormat/>
    <w:rsid w:val="009A469E"/>
    <w:pPr>
      <w:jc w:val="center"/>
    </w:pPr>
    <w:rPr>
      <w:b/>
      <w:bCs/>
      <w:sz w:val="44"/>
      <w:u w:val="single"/>
    </w:rPr>
  </w:style>
  <w:style w:type="paragraph" w:styleId="BlockText">
    <w:name w:val="Block Text"/>
    <w:basedOn w:val="Normal"/>
    <w:rsid w:val="009A469E"/>
    <w:pPr>
      <w:ind w:left="720" w:right="-514" w:hanging="360"/>
      <w:jc w:val="both"/>
    </w:pPr>
  </w:style>
  <w:style w:type="paragraph" w:styleId="Subtitle">
    <w:name w:val="Subtitle"/>
    <w:basedOn w:val="Normal"/>
    <w:qFormat/>
    <w:rsid w:val="009A469E"/>
    <w:rPr>
      <w:sz w:val="28"/>
    </w:rPr>
  </w:style>
  <w:style w:type="paragraph" w:styleId="Footer">
    <w:name w:val="footer"/>
    <w:basedOn w:val="Normal"/>
    <w:link w:val="FooterChar"/>
    <w:uiPriority w:val="99"/>
    <w:rsid w:val="009A469E"/>
    <w:pPr>
      <w:tabs>
        <w:tab w:val="center" w:pos="4153"/>
        <w:tab w:val="right" w:pos="8306"/>
      </w:tabs>
    </w:pPr>
  </w:style>
  <w:style w:type="character" w:styleId="PageNumber">
    <w:name w:val="page number"/>
    <w:basedOn w:val="DefaultParagraphFont"/>
    <w:rsid w:val="009A469E"/>
  </w:style>
  <w:style w:type="character" w:styleId="Strong">
    <w:name w:val="Strong"/>
    <w:qFormat/>
    <w:rsid w:val="009A469E"/>
    <w:rPr>
      <w:b/>
      <w:bCs/>
    </w:rPr>
  </w:style>
  <w:style w:type="paragraph" w:styleId="NormalWeb">
    <w:name w:val="Normal (Web)"/>
    <w:basedOn w:val="Normal"/>
    <w:rsid w:val="009A469E"/>
    <w:pPr>
      <w:spacing w:before="100" w:beforeAutospacing="1" w:after="100" w:afterAutospacing="1"/>
    </w:pPr>
    <w:rPr>
      <w:szCs w:val="20"/>
      <w:lang w:val="en-AU"/>
    </w:rPr>
  </w:style>
  <w:style w:type="paragraph" w:customStyle="1" w:styleId="xl52">
    <w:name w:val="xl52"/>
    <w:basedOn w:val="Normal"/>
    <w:rsid w:val="009A469E"/>
    <w:pPr>
      <w:pBdr>
        <w:right w:val="single" w:sz="4" w:space="0" w:color="auto"/>
      </w:pBdr>
      <w:spacing w:before="100" w:beforeAutospacing="1" w:after="100" w:afterAutospacing="1"/>
    </w:pPr>
    <w:rPr>
      <w:rFonts w:ascii="Arial" w:eastAsia="Arial Unicode MS" w:hAnsi="Arial" w:cs="Arial"/>
      <w:b/>
      <w:bCs/>
      <w:szCs w:val="20"/>
      <w:lang w:val="en-AU"/>
    </w:rPr>
  </w:style>
  <w:style w:type="paragraph" w:styleId="Header">
    <w:name w:val="header"/>
    <w:basedOn w:val="Normal"/>
    <w:link w:val="HeaderChar"/>
    <w:rsid w:val="009A469E"/>
    <w:pPr>
      <w:tabs>
        <w:tab w:val="center" w:pos="4153"/>
        <w:tab w:val="right" w:pos="8306"/>
      </w:tabs>
    </w:pPr>
    <w:rPr>
      <w:rFonts w:ascii="Arial" w:hAnsi="Arial"/>
      <w:sz w:val="22"/>
      <w:szCs w:val="20"/>
    </w:rPr>
  </w:style>
  <w:style w:type="paragraph" w:styleId="HTMLPreformatted">
    <w:name w:val="HTML Preformatted"/>
    <w:basedOn w:val="Normal"/>
    <w:rsid w:val="009A4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AU"/>
    </w:rPr>
  </w:style>
  <w:style w:type="paragraph" w:styleId="FootnoteText">
    <w:name w:val="footnote text"/>
    <w:basedOn w:val="Normal"/>
    <w:semiHidden/>
    <w:rsid w:val="000503FD"/>
    <w:rPr>
      <w:sz w:val="20"/>
      <w:szCs w:val="20"/>
    </w:rPr>
  </w:style>
  <w:style w:type="character" w:styleId="FootnoteReference">
    <w:name w:val="footnote reference"/>
    <w:semiHidden/>
    <w:rsid w:val="000503FD"/>
    <w:rPr>
      <w:vertAlign w:val="superscript"/>
    </w:rPr>
  </w:style>
  <w:style w:type="paragraph" w:styleId="List">
    <w:name w:val="List"/>
    <w:basedOn w:val="Normal"/>
    <w:rsid w:val="000503FD"/>
    <w:pPr>
      <w:ind w:left="283" w:hanging="283"/>
    </w:pPr>
  </w:style>
  <w:style w:type="paragraph" w:styleId="List2">
    <w:name w:val="List 2"/>
    <w:basedOn w:val="Normal"/>
    <w:rsid w:val="000503FD"/>
    <w:pPr>
      <w:ind w:left="566" w:hanging="283"/>
    </w:pPr>
  </w:style>
  <w:style w:type="paragraph" w:styleId="List3">
    <w:name w:val="List 3"/>
    <w:basedOn w:val="Normal"/>
    <w:rsid w:val="000503FD"/>
    <w:pPr>
      <w:ind w:left="849" w:hanging="283"/>
    </w:pPr>
  </w:style>
  <w:style w:type="paragraph" w:styleId="List4">
    <w:name w:val="List 4"/>
    <w:basedOn w:val="Normal"/>
    <w:rsid w:val="000503FD"/>
    <w:pPr>
      <w:ind w:left="1132" w:hanging="283"/>
    </w:pPr>
  </w:style>
  <w:style w:type="paragraph" w:styleId="List5">
    <w:name w:val="List 5"/>
    <w:basedOn w:val="Normal"/>
    <w:rsid w:val="000503FD"/>
    <w:pPr>
      <w:ind w:left="1415" w:hanging="283"/>
    </w:pPr>
  </w:style>
  <w:style w:type="paragraph" w:styleId="Date">
    <w:name w:val="Date"/>
    <w:basedOn w:val="Normal"/>
    <w:next w:val="Normal"/>
    <w:rsid w:val="000503FD"/>
  </w:style>
  <w:style w:type="paragraph" w:styleId="ListBullet">
    <w:name w:val="List Bullet"/>
    <w:basedOn w:val="Normal"/>
    <w:rsid w:val="000503FD"/>
    <w:pPr>
      <w:numPr>
        <w:numId w:val="28"/>
      </w:numPr>
    </w:pPr>
  </w:style>
  <w:style w:type="paragraph" w:styleId="ListBullet2">
    <w:name w:val="List Bullet 2"/>
    <w:basedOn w:val="Normal"/>
    <w:rsid w:val="000503FD"/>
    <w:pPr>
      <w:numPr>
        <w:numId w:val="29"/>
      </w:numPr>
    </w:pPr>
  </w:style>
  <w:style w:type="paragraph" w:styleId="ListBullet3">
    <w:name w:val="List Bullet 3"/>
    <w:basedOn w:val="Normal"/>
    <w:rsid w:val="000503FD"/>
    <w:pPr>
      <w:numPr>
        <w:numId w:val="30"/>
      </w:numPr>
    </w:pPr>
  </w:style>
  <w:style w:type="paragraph" w:styleId="BodyTextFirstIndent">
    <w:name w:val="Body Text First Indent"/>
    <w:basedOn w:val="BodyText"/>
    <w:rsid w:val="000503FD"/>
    <w:pPr>
      <w:spacing w:after="120"/>
      <w:ind w:firstLine="210"/>
    </w:pPr>
    <w:rPr>
      <w:b w:val="0"/>
      <w:sz w:val="24"/>
      <w:szCs w:val="24"/>
      <w:lang w:val="en-NZ"/>
    </w:rPr>
  </w:style>
  <w:style w:type="paragraph" w:styleId="BodyTextFirstIndent2">
    <w:name w:val="Body Text First Indent 2"/>
    <w:basedOn w:val="BodyTextIndent"/>
    <w:rsid w:val="000503FD"/>
    <w:pPr>
      <w:tabs>
        <w:tab w:val="clear" w:pos="360"/>
      </w:tabs>
      <w:spacing w:after="120"/>
      <w:ind w:left="283" w:firstLine="210"/>
    </w:pPr>
    <w:rPr>
      <w:szCs w:val="24"/>
      <w:lang w:val="en-NZ"/>
    </w:rPr>
  </w:style>
  <w:style w:type="paragraph" w:styleId="DocumentMap">
    <w:name w:val="Document Map"/>
    <w:basedOn w:val="Normal"/>
    <w:semiHidden/>
    <w:rsid w:val="003F24C9"/>
    <w:pPr>
      <w:shd w:val="clear" w:color="auto" w:fill="000080"/>
    </w:pPr>
    <w:rPr>
      <w:rFonts w:ascii="Tahoma" w:hAnsi="Tahoma" w:cs="Tahoma"/>
      <w:sz w:val="20"/>
      <w:szCs w:val="20"/>
    </w:rPr>
  </w:style>
  <w:style w:type="paragraph" w:styleId="PlainText">
    <w:name w:val="Plain Text"/>
    <w:basedOn w:val="Normal"/>
    <w:rsid w:val="00BF4262"/>
    <w:rPr>
      <w:rFonts w:ascii="Courier New" w:hAnsi="Courier New"/>
      <w:sz w:val="20"/>
      <w:szCs w:val="20"/>
      <w:lang w:val="en-AU"/>
    </w:rPr>
  </w:style>
  <w:style w:type="paragraph" w:customStyle="1" w:styleId="xl44">
    <w:name w:val="xl44"/>
    <w:basedOn w:val="Normal"/>
    <w:rsid w:val="00084D18"/>
    <w:pPr>
      <w:spacing w:before="100" w:beforeAutospacing="1" w:after="100" w:afterAutospacing="1"/>
      <w:jc w:val="center"/>
    </w:pPr>
    <w:rPr>
      <w:rFonts w:ascii="Copperplate Gothic Bold" w:eastAsia="Arial Unicode MS" w:hAnsi="Copperplate Gothic Bold" w:cs="Arial Unicode MS"/>
      <w:b/>
      <w:bCs/>
      <w:szCs w:val="20"/>
      <w:u w:val="single"/>
      <w:lang w:val="en-AU"/>
    </w:rPr>
  </w:style>
  <w:style w:type="paragraph" w:styleId="BalloonText">
    <w:name w:val="Balloon Text"/>
    <w:basedOn w:val="Normal"/>
    <w:semiHidden/>
    <w:rsid w:val="00A92820"/>
    <w:rPr>
      <w:rFonts w:ascii="Tahoma" w:hAnsi="Tahoma" w:cs="Tahoma"/>
      <w:sz w:val="16"/>
      <w:szCs w:val="16"/>
    </w:rPr>
  </w:style>
  <w:style w:type="character" w:customStyle="1" w:styleId="HeaderChar">
    <w:name w:val="Header Char"/>
    <w:link w:val="Header"/>
    <w:rsid w:val="00E7771E"/>
    <w:rPr>
      <w:rFonts w:ascii="Arial" w:hAnsi="Arial"/>
      <w:sz w:val="22"/>
      <w:lang w:val="en-NZ" w:eastAsia="en-US" w:bidi="ar-SA"/>
    </w:rPr>
  </w:style>
  <w:style w:type="paragraph" w:styleId="ListParagraph">
    <w:name w:val="List Paragraph"/>
    <w:basedOn w:val="Normal"/>
    <w:uiPriority w:val="34"/>
    <w:qFormat/>
    <w:rsid w:val="008C4265"/>
    <w:pPr>
      <w:ind w:left="720"/>
      <w:contextualSpacing/>
    </w:pPr>
  </w:style>
  <w:style w:type="character" w:customStyle="1" w:styleId="FooterChar">
    <w:name w:val="Footer Char"/>
    <w:basedOn w:val="DefaultParagraphFont"/>
    <w:link w:val="Footer"/>
    <w:uiPriority w:val="99"/>
    <w:rsid w:val="0087592D"/>
    <w:rPr>
      <w:sz w:val="24"/>
      <w:szCs w:val="24"/>
      <w:lang w:eastAsia="en-US"/>
    </w:rPr>
  </w:style>
  <w:style w:type="paragraph" w:styleId="Revision">
    <w:name w:val="Revision"/>
    <w:hidden/>
    <w:uiPriority w:val="99"/>
    <w:semiHidden/>
    <w:rsid w:val="007A524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http://www.international-benchrest.com/targets/IBS_100_YD_HR.gi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erstalkers@paradise.net.nz"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214d66c-9509-4846-adde-3c73257e2ca8">
      <Terms xmlns="http://schemas.microsoft.com/office/infopath/2007/PartnerControls"/>
    </lcf76f155ced4ddcb4097134ff3c332f>
    <TaxCatchAll xmlns="552fc180-b6ef-4063-975a-4a64c851180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2ED7919380F342966B873C3B8C4EB1" ma:contentTypeVersion="18" ma:contentTypeDescription="Create a new document." ma:contentTypeScope="" ma:versionID="5047d79df4acc51dbf1574f6159b0e9e">
  <xsd:schema xmlns:xsd="http://www.w3.org/2001/XMLSchema" xmlns:xs="http://www.w3.org/2001/XMLSchema" xmlns:p="http://schemas.microsoft.com/office/2006/metadata/properties" xmlns:ns2="9214d66c-9509-4846-adde-3c73257e2ca8" xmlns:ns3="552fc180-b6ef-4063-975a-4a64c8511801" targetNamespace="http://schemas.microsoft.com/office/2006/metadata/properties" ma:root="true" ma:fieldsID="15d9d5fd2a00084ab976bbc34bef641d" ns2:_="" ns3:_="">
    <xsd:import namespace="9214d66c-9509-4846-adde-3c73257e2ca8"/>
    <xsd:import namespace="552fc180-b6ef-4063-975a-4a64c85118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14d66c-9509-4846-adde-3c73257e2c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596400-531a-4051-b4a0-0e38f2e116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fc180-b6ef-4063-975a-4a64c851180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6eeea7-7c3c-406a-ae88-13b706d3241f}" ma:internalName="TaxCatchAll" ma:showField="CatchAllData" ma:web="552fc180-b6ef-4063-975a-4a64c85118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A4C14F-4906-4138-AF9D-28548AE3EA6E}">
  <ds:schemaRefs>
    <ds:schemaRef ds:uri="http://schemas.microsoft.com/sharepoint/v3/contenttype/forms"/>
  </ds:schemaRefs>
</ds:datastoreItem>
</file>

<file path=customXml/itemProps2.xml><?xml version="1.0" encoding="utf-8"?>
<ds:datastoreItem xmlns:ds="http://schemas.openxmlformats.org/officeDocument/2006/customXml" ds:itemID="{E008049E-3E42-4A1F-9AF5-04C4334E3691}">
  <ds:schemaRefs>
    <ds:schemaRef ds:uri="http://schemas.microsoft.com/office/2006/metadata/properties"/>
    <ds:schemaRef ds:uri="http://schemas.microsoft.com/office/infopath/2007/PartnerControls"/>
    <ds:schemaRef ds:uri="9214d66c-9509-4846-adde-3c73257e2ca8"/>
    <ds:schemaRef ds:uri="552fc180-b6ef-4063-975a-4a64c8511801"/>
  </ds:schemaRefs>
</ds:datastoreItem>
</file>

<file path=customXml/itemProps3.xml><?xml version="1.0" encoding="utf-8"?>
<ds:datastoreItem xmlns:ds="http://schemas.openxmlformats.org/officeDocument/2006/customXml" ds:itemID="{E8C7AE70-1A64-4765-8A85-2BC2C82F3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14d66c-9509-4846-adde-3c73257e2ca8"/>
    <ds:schemaRef ds:uri="552fc180-b6ef-4063-975a-4a64c8511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38</Pages>
  <Words>16909</Words>
  <Characters>82025</Characters>
  <Application>Microsoft Office Word</Application>
  <DocSecurity>0</DocSecurity>
  <Lines>2023</Lines>
  <Paragraphs>1079</Paragraphs>
  <ScaleCrop>false</ScaleCrop>
  <HeadingPairs>
    <vt:vector size="4" baseType="variant">
      <vt:variant>
        <vt:lpstr>Title</vt:lpstr>
      </vt:variant>
      <vt:variant>
        <vt:i4>1</vt:i4>
      </vt:variant>
      <vt:variant>
        <vt:lpstr>Headings</vt:lpstr>
      </vt:variant>
      <vt:variant>
        <vt:i4>55</vt:i4>
      </vt:variant>
    </vt:vector>
  </HeadingPairs>
  <TitlesOfParts>
    <vt:vector size="56" baseType="lpstr">
      <vt:lpstr>NEW ZEALAND DEERSTALKERS’ ASSOCATION INC</vt:lpstr>
      <vt:lpstr>        / </vt:lpstr>
      <vt:lpstr>    General rules - applying to all entries								04</vt:lpstr>
      <vt:lpstr>    NATIONAL PHOTOGRAPHIC COMPETITION RULES</vt:lpstr>
      <vt:lpstr>    SPECIAL SECTION COMPETITIONS</vt:lpstr>
      <vt:lpstr>    Special section competition rules</vt:lpstr>
      <vt:lpstr>        </vt:lpstr>
      <vt:lpstr>        GENERAL RULES - applying to all entries</vt:lpstr>
      <vt:lpstr>    A	Antlered Game</vt:lpstr>
      <vt:lpstr>        B	Horned Game</vt:lpstr>
      <vt:lpstr>    These rules should be read in conjunction with the General Rules applying to all</vt:lpstr>
      <vt:lpstr>    </vt:lpstr>
      <vt:lpstr>        D. 5	 Leithen Award – non typical</vt:lpstr>
      <vt:lpstr>NATIONAL PHOTOGRAPHIC COMPETITION RULES</vt:lpstr>
      <vt:lpstr>    GENERAL RULES Applying to all entries</vt:lpstr>
      <vt:lpstr>    A  		Black &amp; White and Colour Prints</vt:lpstr>
      <vt:lpstr>    </vt:lpstr>
      <vt:lpstr>    CATEGORIES OF COMPETITION</vt:lpstr>
      <vt:lpstr>    Photographs</vt:lpstr>
      <vt:lpstr>    New Zealand Hunting &amp; Wildlife Cover				Athol Hood Memorial Trophy</vt:lpstr>
      <vt:lpstr>    Video Films</vt:lpstr>
      <vt:lpstr>L.01	SECTION A: PHILIP HOLDEN TROPHY - approximately 1500 words or more</vt:lpstr>
      <vt:lpstr>L.02	SECTION B:	TONY ORMAN TROPHY - Cameos of up to 1500 words.</vt:lpstr>
      <vt:lpstr>L. 03 	SECTION C: HALCYON PUBLISHING TROPHY – BUSH POETRY</vt:lpstr>
      <vt:lpstr>SP.2 NEWTON MCCONOCHIE AWARD –  For the Most Outstanding Young Deerstalker of th</vt:lpstr>
      <vt:lpstr>SHOOTING CHAMPIONSHIPS</vt:lpstr>
      <vt:lpstr>1.	J M WILKINSON CUP POSTAL SHOOTING CHAMPIONSHIP - OPEN</vt:lpstr>
      <vt:lpstr>1.	GENERAL</vt:lpstr>
      <vt:lpstr>2.	PROGRAMME</vt:lpstr>
      <vt:lpstr>3.	RIFLES AND EQUIPMENT</vt:lpstr>
      <vt:lpstr>4.	SHOOTING POSITIONS</vt:lpstr>
      <vt:lpstr>5.	TARGET SCORING</vt:lpstr>
      <vt:lpstr>No points for group larger than 275 mm.</vt:lpstr>
      <vt:lpstr/>
      <vt:lpstr/>
      <vt:lpstr>J M WILKINSON CUP POSTAL SHOOTING CHAMPIONSHIP, JUNIOR</vt:lpstr>
      <vt:lpstr>2.	PROGRAMME</vt:lpstr>
      <vt:lpstr>3.	RIFLES AND EQUIPMENT</vt:lpstr>
      <vt:lpstr>4.	SHOOTING POSITIONS</vt:lpstr>
      <vt:lpstr>No points for group larger than 275 mm.</vt:lpstr>
      <vt:lpstr>4.	SHOOTING POSITIONS</vt:lpstr>
      <vt:lpstr>No points for group larger than 200 mm (182 mm)</vt:lpstr>
      <vt:lpstr>HAWKE’S BAY CHALLENGE CUP, POSTAL SHOOTING CHAMPIONSHIP FOR JUNIORS</vt:lpstr>
      <vt:lpstr>1.	GENERAL</vt:lpstr>
      <vt:lpstr>2.	PROGRAMME</vt:lpstr>
      <vt:lpstr>3.	RIFLES AND EQUIPMENT</vt:lpstr>
      <vt:lpstr>4.	SHOOTING POSITIONS</vt:lpstr>
      <vt:lpstr>5.	TARGET SCORING</vt:lpstr>
      <vt:lpstr>No points for group larger than 275 mm.</vt:lpstr>
      <vt:lpstr/>
      <vt:lpstr>General</vt:lpstr>
      <vt:lpstr>Open only to financial members of the NZDA.</vt:lpstr>
      <vt:lpstr>Programme</vt:lpstr>
      <vt:lpstr>Rifles And Equipment</vt:lpstr>
      <vt:lpstr>Shooting Positions</vt:lpstr>
      <vt:lpstr>Target Scoring</vt:lpstr>
    </vt:vector>
  </TitlesOfParts>
  <Company>New Zealand  Deerstalker's Association Inc.</Company>
  <LinksUpToDate>false</LinksUpToDate>
  <CharactersWithSpaces>99740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 DEERSTALKERS’ ASSOCATION INC</dc:title>
  <dc:creator>Dianne Brown</dc:creator>
  <cp:lastModifiedBy>Gwyn Thurlow (CEO)</cp:lastModifiedBy>
  <cp:revision>19</cp:revision>
  <cp:lastPrinted>2021-03-25T01:07:00Z</cp:lastPrinted>
  <dcterms:created xsi:type="dcterms:W3CDTF">2024-04-15T21:42:00Z</dcterms:created>
  <dcterms:modified xsi:type="dcterms:W3CDTF">2024-04-15T22:45:00Z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0x0101009E2ED7919380F342966B873C3B8C4EB1</vt:lpwstr>
  </property>
  <property fmtid="{D5CDD505-2E9C-101B-9397-08002B2CF9AE}" pid="3" name="MediaServiceImageTags">
    <vt:lpwstr/>
  </property>
  <property fmtid="{D5CDD505-2E9C-101B-9397-08002B2CF9AE}" pid="4" name="GrammarlyDocumentId">
    <vt:lpwstr>a6cc8d9112e15fc00cf33d03fb9b71a5d793a3b0900c2b30d11d0ec462d0ba94</vt:lpwstr>
  </property>
</Properties>
</file>